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AA2" w:rsidRDefault="000F7AA2" w:rsidP="000F7AA2">
      <w:pPr>
        <w:pStyle w:val="Bodytext21"/>
        <w:shd w:val="clear" w:color="auto" w:fill="auto"/>
        <w:spacing w:after="0" w:line="220" w:lineRule="exact"/>
        <w:ind w:left="2260"/>
        <w:jc w:val="left"/>
        <w:rPr>
          <w:rStyle w:val="Bodytext2"/>
          <w:b/>
          <w:color w:val="000000"/>
          <w:sz w:val="24"/>
          <w:szCs w:val="24"/>
          <w:lang w:eastAsia="ro-RO"/>
        </w:rPr>
      </w:pPr>
    </w:p>
    <w:p w:rsidR="00266511" w:rsidRDefault="00266511" w:rsidP="000F7AA2">
      <w:pPr>
        <w:pStyle w:val="Bodytext21"/>
        <w:shd w:val="clear" w:color="auto" w:fill="auto"/>
        <w:spacing w:after="0" w:line="220" w:lineRule="exact"/>
        <w:ind w:left="2260"/>
        <w:jc w:val="left"/>
        <w:rPr>
          <w:rStyle w:val="Bodytext2"/>
          <w:b/>
          <w:color w:val="000000"/>
          <w:sz w:val="24"/>
          <w:szCs w:val="24"/>
          <w:lang w:eastAsia="ro-RO"/>
        </w:rPr>
      </w:pPr>
    </w:p>
    <w:p w:rsidR="00266511" w:rsidRDefault="00266511" w:rsidP="000F7AA2">
      <w:pPr>
        <w:pStyle w:val="Bodytext21"/>
        <w:shd w:val="clear" w:color="auto" w:fill="auto"/>
        <w:spacing w:after="0" w:line="220" w:lineRule="exact"/>
        <w:ind w:left="2260"/>
        <w:jc w:val="left"/>
        <w:rPr>
          <w:rStyle w:val="Bodytext2"/>
          <w:b/>
          <w:color w:val="000000"/>
          <w:sz w:val="24"/>
          <w:szCs w:val="24"/>
          <w:lang w:eastAsia="ro-RO"/>
        </w:rPr>
      </w:pPr>
    </w:p>
    <w:p w:rsidR="000F7AA2" w:rsidRDefault="000F7AA2" w:rsidP="000F7AA2">
      <w:pPr>
        <w:pStyle w:val="Bodytext21"/>
        <w:shd w:val="clear" w:color="auto" w:fill="auto"/>
        <w:spacing w:after="0" w:line="220" w:lineRule="exact"/>
        <w:ind w:left="2260"/>
        <w:jc w:val="left"/>
        <w:rPr>
          <w:rStyle w:val="Bodytext2"/>
          <w:b/>
          <w:color w:val="000000"/>
          <w:sz w:val="24"/>
          <w:szCs w:val="24"/>
          <w:lang w:eastAsia="ro-RO"/>
        </w:rPr>
      </w:pPr>
      <w:r>
        <w:rPr>
          <w:rStyle w:val="Bodytext2"/>
          <w:b/>
          <w:color w:val="000000"/>
          <w:sz w:val="24"/>
          <w:szCs w:val="24"/>
          <w:lang w:eastAsia="ro-RO"/>
        </w:rPr>
        <w:t xml:space="preserve">                                                 Anex</w:t>
      </w:r>
      <w:r w:rsidR="001D010B">
        <w:rPr>
          <w:rStyle w:val="Bodytext2"/>
          <w:b/>
          <w:color w:val="000000"/>
          <w:sz w:val="24"/>
          <w:szCs w:val="24"/>
          <w:lang w:eastAsia="ro-RO"/>
        </w:rPr>
        <w:t>ă</w:t>
      </w:r>
      <w:r>
        <w:rPr>
          <w:rStyle w:val="Bodytext2"/>
          <w:b/>
          <w:color w:val="000000"/>
          <w:sz w:val="24"/>
          <w:szCs w:val="24"/>
          <w:lang w:eastAsia="ro-RO"/>
        </w:rPr>
        <w:t xml:space="preserve"> la H</w:t>
      </w:r>
      <w:r>
        <w:rPr>
          <w:rStyle w:val="Bodytext2"/>
          <w:b/>
          <w:color w:val="000000"/>
          <w:sz w:val="24"/>
          <w:szCs w:val="24"/>
          <w:lang w:val="ro-RO" w:eastAsia="ro-RO"/>
        </w:rPr>
        <w:t>.</w:t>
      </w:r>
      <w:r>
        <w:rPr>
          <w:rStyle w:val="Bodytext2"/>
          <w:b/>
          <w:color w:val="000000"/>
          <w:sz w:val="24"/>
          <w:szCs w:val="24"/>
          <w:lang w:eastAsia="ro-RO"/>
        </w:rPr>
        <w:t>C</w:t>
      </w:r>
      <w:r>
        <w:rPr>
          <w:rStyle w:val="Bodytext2"/>
          <w:b/>
          <w:color w:val="000000"/>
          <w:sz w:val="24"/>
          <w:szCs w:val="24"/>
          <w:lang w:val="ro-RO" w:eastAsia="ro-RO"/>
        </w:rPr>
        <w:t>.</w:t>
      </w:r>
      <w:r>
        <w:rPr>
          <w:rStyle w:val="Bodytext2"/>
          <w:b/>
          <w:color w:val="000000"/>
          <w:sz w:val="24"/>
          <w:szCs w:val="24"/>
          <w:lang w:eastAsia="ro-RO"/>
        </w:rPr>
        <w:t>L</w:t>
      </w:r>
      <w:r>
        <w:rPr>
          <w:rStyle w:val="Bodytext2"/>
          <w:b/>
          <w:color w:val="000000"/>
          <w:sz w:val="24"/>
          <w:szCs w:val="24"/>
          <w:lang w:val="ro-RO" w:eastAsia="ro-RO"/>
        </w:rPr>
        <w:t>.</w:t>
      </w:r>
      <w:r>
        <w:rPr>
          <w:rStyle w:val="Bodytext2"/>
          <w:b/>
          <w:color w:val="000000"/>
          <w:sz w:val="24"/>
          <w:szCs w:val="24"/>
          <w:lang w:eastAsia="ro-RO"/>
        </w:rPr>
        <w:t xml:space="preserve"> nr</w:t>
      </w:r>
      <w:r>
        <w:rPr>
          <w:rStyle w:val="Bodytext2"/>
          <w:b/>
          <w:color w:val="000000"/>
          <w:sz w:val="24"/>
          <w:szCs w:val="24"/>
          <w:lang w:val="ro-RO" w:eastAsia="ro-RO"/>
        </w:rPr>
        <w:t>. ........</w:t>
      </w:r>
      <w:r>
        <w:rPr>
          <w:rStyle w:val="Bodytext2"/>
          <w:b/>
          <w:color w:val="000000"/>
          <w:sz w:val="24"/>
          <w:szCs w:val="24"/>
          <w:lang w:eastAsia="ro-RO"/>
        </w:rPr>
        <w:t xml:space="preserve"> /</w:t>
      </w:r>
      <w:r>
        <w:rPr>
          <w:rStyle w:val="Bodytext2"/>
          <w:b/>
          <w:color w:val="000000"/>
          <w:sz w:val="24"/>
          <w:szCs w:val="24"/>
          <w:lang w:val="ro-RO" w:eastAsia="ro-RO"/>
        </w:rPr>
        <w:t>.............</w:t>
      </w:r>
      <w:r w:rsidR="00BA46D0">
        <w:rPr>
          <w:rStyle w:val="Bodytext2"/>
          <w:b/>
          <w:color w:val="000000"/>
          <w:sz w:val="24"/>
          <w:szCs w:val="24"/>
          <w:lang w:eastAsia="ro-RO"/>
        </w:rPr>
        <w:t>..</w:t>
      </w:r>
    </w:p>
    <w:p w:rsidR="000F7AA2" w:rsidRDefault="000F7AA2" w:rsidP="000F7AA2">
      <w:pPr>
        <w:pStyle w:val="Bodytext21"/>
        <w:shd w:val="clear" w:color="auto" w:fill="auto"/>
        <w:spacing w:after="0" w:line="220" w:lineRule="exact"/>
        <w:ind w:left="2260"/>
        <w:jc w:val="left"/>
        <w:rPr>
          <w:rStyle w:val="Bodytext2"/>
          <w:b/>
          <w:color w:val="000000"/>
          <w:sz w:val="24"/>
          <w:szCs w:val="24"/>
          <w:lang w:eastAsia="ro-RO"/>
        </w:rPr>
      </w:pPr>
    </w:p>
    <w:p w:rsidR="000F7AA2" w:rsidRDefault="000F7AA2" w:rsidP="000F7AA2">
      <w:pPr>
        <w:pStyle w:val="Bodytext21"/>
        <w:shd w:val="clear" w:color="auto" w:fill="auto"/>
        <w:spacing w:after="0" w:line="220" w:lineRule="exact"/>
        <w:ind w:left="2260"/>
        <w:jc w:val="left"/>
        <w:rPr>
          <w:rStyle w:val="Bodytext2"/>
          <w:b/>
          <w:color w:val="000000"/>
          <w:sz w:val="24"/>
          <w:szCs w:val="24"/>
          <w:lang w:eastAsia="ro-RO"/>
        </w:rPr>
      </w:pPr>
    </w:p>
    <w:p w:rsidR="000F7AA2" w:rsidRDefault="000F7AA2" w:rsidP="000F7AA2">
      <w:pPr>
        <w:pStyle w:val="Bodytext21"/>
        <w:shd w:val="clear" w:color="auto" w:fill="auto"/>
        <w:spacing w:after="0" w:line="220" w:lineRule="exact"/>
        <w:ind w:left="2260"/>
        <w:jc w:val="left"/>
        <w:rPr>
          <w:rStyle w:val="Bodytext2"/>
          <w:b/>
          <w:color w:val="000000"/>
          <w:sz w:val="24"/>
          <w:szCs w:val="24"/>
          <w:lang w:eastAsia="ro-RO"/>
        </w:rPr>
      </w:pPr>
    </w:p>
    <w:p w:rsidR="000F7AA2" w:rsidRDefault="000F7AA2" w:rsidP="000F7AA2">
      <w:pPr>
        <w:pStyle w:val="Bodytext21"/>
        <w:shd w:val="clear" w:color="auto" w:fill="auto"/>
        <w:spacing w:after="0" w:line="220" w:lineRule="exact"/>
        <w:ind w:left="2260"/>
        <w:jc w:val="left"/>
        <w:rPr>
          <w:rStyle w:val="Bodytext2"/>
          <w:b/>
          <w:color w:val="000000"/>
          <w:sz w:val="24"/>
          <w:szCs w:val="24"/>
          <w:lang w:eastAsia="ro-RO"/>
        </w:rPr>
      </w:pPr>
    </w:p>
    <w:p w:rsidR="000F7AA2" w:rsidRDefault="000F7AA2" w:rsidP="000F7AA2">
      <w:pPr>
        <w:pStyle w:val="Bodytext21"/>
        <w:shd w:val="clear" w:color="auto" w:fill="auto"/>
        <w:spacing w:after="0" w:line="220" w:lineRule="exact"/>
        <w:ind w:left="2260"/>
        <w:jc w:val="left"/>
        <w:rPr>
          <w:rStyle w:val="Bodytext2"/>
          <w:b/>
          <w:color w:val="000000"/>
          <w:sz w:val="24"/>
          <w:szCs w:val="24"/>
          <w:lang w:eastAsia="ro-RO"/>
        </w:rPr>
      </w:pPr>
    </w:p>
    <w:p w:rsidR="000F7AA2" w:rsidRDefault="000F7AA2" w:rsidP="000F7AA2">
      <w:pPr>
        <w:pStyle w:val="Bodytext21"/>
        <w:shd w:val="clear" w:color="auto" w:fill="auto"/>
        <w:spacing w:after="0" w:line="220" w:lineRule="exact"/>
        <w:ind w:left="2260"/>
        <w:jc w:val="left"/>
        <w:rPr>
          <w:rStyle w:val="Bodytext2"/>
          <w:b/>
          <w:color w:val="000000"/>
          <w:sz w:val="24"/>
          <w:szCs w:val="24"/>
          <w:lang w:eastAsia="ro-RO"/>
        </w:rPr>
      </w:pPr>
    </w:p>
    <w:p w:rsidR="000F7AA2" w:rsidRDefault="000F7AA2" w:rsidP="000F7AA2">
      <w:pPr>
        <w:pStyle w:val="Bodytext21"/>
        <w:shd w:val="clear" w:color="auto" w:fill="auto"/>
        <w:spacing w:after="0" w:line="220" w:lineRule="exact"/>
        <w:ind w:left="2260"/>
        <w:jc w:val="left"/>
        <w:rPr>
          <w:rStyle w:val="Bodytext2"/>
          <w:b/>
          <w:color w:val="000000"/>
          <w:sz w:val="24"/>
          <w:szCs w:val="24"/>
          <w:lang w:eastAsia="ro-RO"/>
        </w:rPr>
      </w:pPr>
    </w:p>
    <w:p w:rsidR="000F7AA2" w:rsidRPr="009F044A" w:rsidRDefault="000F7AA2" w:rsidP="000F7AA2">
      <w:pPr>
        <w:pStyle w:val="Bodytext21"/>
        <w:shd w:val="clear" w:color="auto" w:fill="auto"/>
        <w:spacing w:after="0" w:line="220" w:lineRule="exact"/>
        <w:ind w:left="2260"/>
        <w:jc w:val="left"/>
        <w:rPr>
          <w:rStyle w:val="Bodytext2"/>
          <w:b/>
          <w:color w:val="000000"/>
          <w:sz w:val="28"/>
          <w:szCs w:val="28"/>
          <w:lang w:val="ro-RO" w:eastAsia="ro-RO"/>
        </w:rPr>
      </w:pPr>
    </w:p>
    <w:p w:rsidR="000F7AA2" w:rsidRPr="00F64EAB" w:rsidRDefault="00266511" w:rsidP="000F7AA2">
      <w:pPr>
        <w:pStyle w:val="Bodytext21"/>
        <w:shd w:val="clear" w:color="auto" w:fill="auto"/>
        <w:spacing w:after="0" w:line="220" w:lineRule="exact"/>
        <w:ind w:left="720" w:firstLine="720"/>
        <w:rPr>
          <w:b/>
          <w:sz w:val="28"/>
          <w:szCs w:val="28"/>
        </w:rPr>
      </w:pPr>
      <w:r>
        <w:rPr>
          <w:rStyle w:val="Bodytext2"/>
          <w:b/>
          <w:color w:val="000000"/>
          <w:sz w:val="28"/>
          <w:szCs w:val="28"/>
          <w:lang w:eastAsia="ro-RO"/>
        </w:rPr>
        <w:t xml:space="preserve">        </w:t>
      </w:r>
      <w:r w:rsidR="000F7AA2" w:rsidRPr="00F64EAB">
        <w:rPr>
          <w:rStyle w:val="Bodytext2"/>
          <w:b/>
          <w:color w:val="000000"/>
          <w:sz w:val="28"/>
          <w:szCs w:val="28"/>
          <w:lang w:eastAsia="ro-RO"/>
        </w:rPr>
        <w:t xml:space="preserve">REGULAMENTUL DE ORGANIZARE </w:t>
      </w:r>
      <w:r w:rsidR="000F7AA2">
        <w:rPr>
          <w:rStyle w:val="Bodytext2"/>
          <w:b/>
          <w:color w:val="000000"/>
          <w:sz w:val="28"/>
          <w:szCs w:val="28"/>
          <w:lang w:val="ro-RO" w:eastAsia="ro-RO"/>
        </w:rPr>
        <w:t>Ș</w:t>
      </w:r>
      <w:r w:rsidR="000F7AA2" w:rsidRPr="00F64EAB">
        <w:rPr>
          <w:rStyle w:val="Bodytext2"/>
          <w:b/>
          <w:color w:val="000000"/>
          <w:sz w:val="28"/>
          <w:szCs w:val="28"/>
          <w:lang w:eastAsia="ro-RO"/>
        </w:rPr>
        <w:t>I FUNCŢIONARE</w:t>
      </w:r>
    </w:p>
    <w:p w:rsidR="000F7AA2" w:rsidRDefault="000F7AA2" w:rsidP="000F7AA2">
      <w:pPr>
        <w:pStyle w:val="Bodytext21"/>
        <w:shd w:val="clear" w:color="auto" w:fill="auto"/>
        <w:spacing w:after="0" w:line="220" w:lineRule="exact"/>
        <w:rPr>
          <w:b/>
          <w:sz w:val="28"/>
          <w:szCs w:val="28"/>
          <w:lang w:val="ro-RO"/>
        </w:rPr>
      </w:pPr>
      <w:r>
        <w:rPr>
          <w:rStyle w:val="Bodytext20"/>
          <w:b/>
          <w:color w:val="000000"/>
          <w:sz w:val="28"/>
          <w:szCs w:val="28"/>
          <w:u w:val="none"/>
          <w:lang w:val="ro-RO" w:eastAsia="ro-RO"/>
        </w:rPr>
        <w:t xml:space="preserve">                 </w:t>
      </w:r>
      <w:r w:rsidR="00266511">
        <w:rPr>
          <w:rStyle w:val="Bodytext20"/>
          <w:b/>
          <w:color w:val="000000"/>
          <w:sz w:val="28"/>
          <w:szCs w:val="28"/>
          <w:u w:val="none"/>
          <w:lang w:val="ro-RO" w:eastAsia="ro-RO"/>
        </w:rPr>
        <w:t xml:space="preserve">           </w:t>
      </w:r>
      <w:r>
        <w:rPr>
          <w:rStyle w:val="Bodytext20"/>
          <w:b/>
          <w:color w:val="000000"/>
          <w:sz w:val="28"/>
          <w:szCs w:val="28"/>
          <w:u w:val="none"/>
          <w:lang w:val="ro-RO" w:eastAsia="ro-RO"/>
        </w:rPr>
        <w:t xml:space="preserve">  </w:t>
      </w:r>
      <w:r w:rsidRPr="00F64EAB">
        <w:rPr>
          <w:rStyle w:val="Bodytext20"/>
          <w:b/>
          <w:color w:val="000000"/>
          <w:sz w:val="28"/>
          <w:szCs w:val="28"/>
          <w:u w:val="none"/>
          <w:lang w:eastAsia="ro-RO"/>
        </w:rPr>
        <w:t>A</w:t>
      </w:r>
      <w:r>
        <w:rPr>
          <w:rStyle w:val="Bodytext20"/>
          <w:b/>
          <w:color w:val="000000"/>
          <w:sz w:val="28"/>
          <w:szCs w:val="28"/>
          <w:u w:val="none"/>
          <w:lang w:val="ro-RO" w:eastAsia="ro-RO"/>
        </w:rPr>
        <w:t xml:space="preserve"> </w:t>
      </w:r>
      <w:r w:rsidRPr="00F64EAB">
        <w:rPr>
          <w:rStyle w:val="Bodytext20"/>
          <w:b/>
          <w:color w:val="000000"/>
          <w:sz w:val="28"/>
          <w:szCs w:val="28"/>
          <w:u w:val="none"/>
          <w:lang w:eastAsia="ro-RO"/>
        </w:rPr>
        <w:t>CONSILIULUI LOCAL AL MUNICIPIULUI SIGHIȘOARA</w:t>
      </w:r>
      <w:r>
        <w:rPr>
          <w:rStyle w:val="Bodytext20"/>
          <w:b/>
          <w:color w:val="000000"/>
          <w:sz w:val="28"/>
          <w:szCs w:val="28"/>
          <w:u w:val="none"/>
          <w:lang w:val="ro-RO" w:eastAsia="ro-RO"/>
        </w:rPr>
        <w:t>,</w:t>
      </w:r>
      <w:r w:rsidRPr="00F64EAB">
        <w:rPr>
          <w:b/>
          <w:sz w:val="28"/>
          <w:szCs w:val="28"/>
          <w:lang w:val="ro-RO"/>
        </w:rPr>
        <w:t xml:space="preserve"> </w:t>
      </w:r>
    </w:p>
    <w:p w:rsidR="000F7AA2" w:rsidRPr="00F64EAB" w:rsidRDefault="000F7AA2" w:rsidP="000F7AA2">
      <w:pPr>
        <w:pStyle w:val="Bodytext21"/>
        <w:shd w:val="clear" w:color="auto" w:fill="auto"/>
        <w:spacing w:after="0" w:line="220" w:lineRule="exact"/>
        <w:rPr>
          <w:rStyle w:val="Bodytext20"/>
          <w:b/>
          <w:sz w:val="28"/>
          <w:szCs w:val="28"/>
          <w:u w:val="none"/>
        </w:rPr>
      </w:pPr>
      <w:r>
        <w:rPr>
          <w:b/>
          <w:sz w:val="28"/>
          <w:szCs w:val="28"/>
          <w:lang w:val="ro-RO"/>
        </w:rPr>
        <w:t xml:space="preserve">                                                          </w:t>
      </w:r>
      <w:r w:rsidRPr="00F64EAB">
        <w:rPr>
          <w:rStyle w:val="Bodytext20"/>
          <w:b/>
          <w:color w:val="000000"/>
          <w:sz w:val="28"/>
          <w:szCs w:val="28"/>
          <w:u w:val="none"/>
          <w:lang w:eastAsia="ro-RO"/>
        </w:rPr>
        <w:t>JUDEŢUL MUREȘ</w:t>
      </w:r>
    </w:p>
    <w:p w:rsidR="000F7AA2" w:rsidRDefault="000F7AA2" w:rsidP="000F7AA2">
      <w:pPr>
        <w:pStyle w:val="Bodytext21"/>
        <w:shd w:val="clear" w:color="auto" w:fill="auto"/>
        <w:spacing w:after="203" w:line="220" w:lineRule="exact"/>
        <w:ind w:right="40"/>
        <w:jc w:val="center"/>
        <w:rPr>
          <w:b/>
          <w:sz w:val="24"/>
          <w:szCs w:val="24"/>
          <w:lang w:val="ro-RO"/>
        </w:rPr>
      </w:pPr>
    </w:p>
    <w:p w:rsidR="000F7AA2" w:rsidRDefault="000F7AA2" w:rsidP="000F7AA2">
      <w:pPr>
        <w:pStyle w:val="Bodytext21"/>
        <w:shd w:val="clear" w:color="auto" w:fill="auto"/>
        <w:spacing w:after="203" w:line="220" w:lineRule="exact"/>
        <w:ind w:right="40"/>
        <w:jc w:val="center"/>
        <w:rPr>
          <w:b/>
          <w:sz w:val="24"/>
          <w:szCs w:val="24"/>
          <w:lang w:val="ro-RO"/>
        </w:rPr>
      </w:pPr>
    </w:p>
    <w:p w:rsidR="00266511" w:rsidRPr="003615C3" w:rsidRDefault="00266511" w:rsidP="000F7AA2">
      <w:pPr>
        <w:pStyle w:val="Bodytext21"/>
        <w:shd w:val="clear" w:color="auto" w:fill="auto"/>
        <w:spacing w:after="203" w:line="220" w:lineRule="exact"/>
        <w:ind w:right="40"/>
        <w:jc w:val="center"/>
        <w:rPr>
          <w:b/>
          <w:sz w:val="24"/>
          <w:szCs w:val="24"/>
          <w:lang w:val="ro-RO"/>
        </w:rPr>
      </w:pPr>
    </w:p>
    <w:p w:rsidR="000F7AA2" w:rsidRPr="00266511" w:rsidRDefault="000F7AA2" w:rsidP="000F7AA2">
      <w:pPr>
        <w:pStyle w:val="Bodytext21"/>
        <w:shd w:val="clear" w:color="auto" w:fill="auto"/>
        <w:spacing w:after="203" w:line="220" w:lineRule="exact"/>
        <w:ind w:right="40"/>
        <w:jc w:val="center"/>
        <w:rPr>
          <w:rFonts w:ascii="Times New Roman" w:hAnsi="Times New Roman" w:cs="Times New Roman"/>
          <w:b/>
          <w:sz w:val="24"/>
          <w:szCs w:val="24"/>
          <w:u w:val="single"/>
          <w:lang w:val="ro-RO"/>
        </w:rPr>
      </w:pPr>
      <w:r w:rsidRPr="00266511">
        <w:rPr>
          <w:rFonts w:ascii="Times New Roman" w:hAnsi="Times New Roman" w:cs="Times New Roman"/>
          <w:b/>
          <w:sz w:val="24"/>
          <w:szCs w:val="24"/>
          <w:u w:val="single"/>
          <w:lang w:val="ro-RO"/>
        </w:rPr>
        <w:t>INTRODUCERE</w:t>
      </w:r>
    </w:p>
    <w:p w:rsidR="000F7AA2" w:rsidRPr="00266511" w:rsidRDefault="000F7AA2" w:rsidP="000F7AA2">
      <w:pPr>
        <w:keepNext/>
        <w:keepLines/>
        <w:spacing w:line="365" w:lineRule="exact"/>
        <w:jc w:val="center"/>
        <w:outlineLvl w:val="0"/>
        <w:rPr>
          <w:b/>
          <w:bCs/>
          <w:lang w:bidi="ro-RO"/>
        </w:rPr>
      </w:pPr>
    </w:p>
    <w:p w:rsidR="000F7AA2" w:rsidRPr="00266511" w:rsidRDefault="000F7AA2" w:rsidP="000F7AA2">
      <w:pPr>
        <w:keepNext/>
        <w:keepLines/>
        <w:spacing w:line="365" w:lineRule="exact"/>
        <w:jc w:val="center"/>
        <w:outlineLvl w:val="0"/>
        <w:rPr>
          <w:b/>
          <w:bCs/>
          <w:lang w:bidi="ro-RO"/>
        </w:rPr>
      </w:pPr>
    </w:p>
    <w:p w:rsidR="000F7AA2" w:rsidRPr="00266511" w:rsidRDefault="000F7AA2" w:rsidP="00595273">
      <w:pPr>
        <w:keepNext/>
        <w:keepLines/>
        <w:tabs>
          <w:tab w:val="left" w:pos="720"/>
        </w:tabs>
        <w:jc w:val="both"/>
        <w:outlineLvl w:val="0"/>
        <w:rPr>
          <w:rFonts w:ascii="Times New Roman" w:hAnsi="Times New Roman" w:cs="Times New Roman"/>
          <w:b/>
          <w:bCs/>
          <w:lang w:bidi="ro-RO"/>
        </w:rPr>
      </w:pPr>
    </w:p>
    <w:p w:rsidR="000F7AA2" w:rsidRPr="00266511" w:rsidRDefault="000F7AA2" w:rsidP="00BB57D8">
      <w:pPr>
        <w:widowControl/>
        <w:autoSpaceDE w:val="0"/>
        <w:autoSpaceDN w:val="0"/>
        <w:adjustRightInd w:val="0"/>
        <w:ind w:firstLine="720"/>
        <w:jc w:val="both"/>
        <w:rPr>
          <w:rFonts w:ascii="Times New Roman" w:hAnsi="Times New Roman" w:cs="Times New Roman"/>
          <w:bCs/>
          <w:lang w:bidi="ro-RO"/>
        </w:rPr>
      </w:pPr>
      <w:r w:rsidRPr="00266511">
        <w:rPr>
          <w:rFonts w:ascii="Times New Roman" w:hAnsi="Times New Roman" w:cs="Times New Roman"/>
          <w:bCs/>
          <w:lang w:bidi="ro-RO"/>
        </w:rPr>
        <w:t>Regulamentul de Organizare și Funcționare a Consiliului Local al Municipiului Sighișoara,                                                          Județul Mureș este elaborat în temeiul prevederilor Ordonanței de Urgență a Guvernului (O.U.G.) nr. 57/2019 privind Codul administrativ, cu modificările și completările ulterioare</w:t>
      </w:r>
      <w:r w:rsidR="00595273" w:rsidRPr="00266511">
        <w:rPr>
          <w:rFonts w:ascii="Times New Roman" w:hAnsi="Times New Roman" w:cs="Times New Roman"/>
          <w:bCs/>
          <w:lang w:bidi="ro-RO"/>
        </w:rPr>
        <w:t>, a</w:t>
      </w:r>
      <w:r w:rsidR="00595273" w:rsidRPr="00266511">
        <w:rPr>
          <w:rFonts w:ascii="Times New Roman" w:eastAsiaTheme="minorHAnsi" w:hAnsi="Times New Roman" w:cs="Times New Roman"/>
          <w:color w:val="auto"/>
          <w:lang w:val="en-US" w:eastAsia="en-US"/>
        </w:rPr>
        <w:t xml:space="preserve"> Ordinului</w:t>
      </w:r>
      <w:r w:rsidR="00595273" w:rsidRPr="00266511">
        <w:rPr>
          <w:rFonts w:ascii="Times New Roman" w:eastAsiaTheme="minorHAnsi" w:hAnsi="Times New Roman" w:cs="Times New Roman"/>
          <w:i/>
          <w:iCs/>
          <w:color w:val="auto"/>
          <w:lang w:val="en-US" w:eastAsia="en-US"/>
        </w:rPr>
        <w:t xml:space="preserve"> </w:t>
      </w:r>
      <w:r w:rsidR="00595273" w:rsidRPr="00266511">
        <w:rPr>
          <w:rFonts w:ascii="Times New Roman" w:eastAsiaTheme="minorHAnsi" w:hAnsi="Times New Roman" w:cs="Times New Roman"/>
          <w:iCs/>
          <w:color w:val="auto"/>
          <w:lang w:val="en-US" w:eastAsia="en-US"/>
        </w:rPr>
        <w:t>ministrului dezvoltării, lucrărilor publice şi administraţiei</w:t>
      </w:r>
      <w:r w:rsidR="00595273" w:rsidRPr="00266511">
        <w:rPr>
          <w:rFonts w:ascii="Times New Roman" w:eastAsiaTheme="minorHAnsi" w:hAnsi="Times New Roman" w:cs="Times New Roman"/>
          <w:color w:val="auto"/>
          <w:lang w:val="en-US" w:eastAsia="en-US"/>
        </w:rPr>
        <w:t xml:space="preserve"> nr. 25/2021 pentru aprobarea modelului orientativ al statutului unităţii administrativ-teritoriale, precum şi a modelului orientativ al regulamentului de organizare şi funcţionare a consiliului local</w:t>
      </w:r>
      <w:r w:rsidR="00266511">
        <w:rPr>
          <w:rFonts w:ascii="Times New Roman" w:eastAsiaTheme="minorHAnsi" w:hAnsi="Times New Roman" w:cs="Times New Roman"/>
          <w:color w:val="auto"/>
          <w:lang w:val="en-US" w:eastAsia="en-US"/>
        </w:rPr>
        <w:t>, cu modificările și completările ulterioare</w:t>
      </w:r>
      <w:r w:rsidRPr="00266511">
        <w:rPr>
          <w:rFonts w:ascii="Times New Roman" w:hAnsi="Times New Roman" w:cs="Times New Roman"/>
          <w:bCs/>
          <w:lang w:bidi="ro-RO"/>
        </w:rPr>
        <w:t xml:space="preserve"> şi a prevederilor Legii nr. 52/2003 privind transparenţa decizională în administraţia publică, republicată.</w:t>
      </w:r>
    </w:p>
    <w:p w:rsidR="000F7AA2" w:rsidRPr="00266511" w:rsidRDefault="000F7AA2" w:rsidP="00BB57D8">
      <w:pPr>
        <w:tabs>
          <w:tab w:val="left" w:pos="720"/>
          <w:tab w:val="left" w:pos="9356"/>
        </w:tabs>
        <w:autoSpaceDE w:val="0"/>
        <w:autoSpaceDN w:val="0"/>
        <w:adjustRightInd w:val="0"/>
        <w:ind w:right="-62"/>
        <w:jc w:val="both"/>
        <w:rPr>
          <w:rFonts w:ascii="Times New Roman" w:eastAsia="Arial Unicode MS" w:hAnsi="Times New Roman" w:cs="Times New Roman"/>
          <w:lang w:bidi="ro-RO"/>
        </w:rPr>
      </w:pPr>
      <w:r w:rsidRPr="00266511">
        <w:rPr>
          <w:rFonts w:ascii="Times New Roman" w:eastAsia="Arial Unicode MS" w:hAnsi="Times New Roman" w:cs="Times New Roman"/>
          <w:lang w:bidi="ro-RO"/>
        </w:rPr>
        <w:t xml:space="preserve">            Prezentul </w:t>
      </w:r>
      <w:r w:rsidRPr="00266511">
        <w:rPr>
          <w:rFonts w:ascii="Times New Roman" w:eastAsia="Arial Unicode MS" w:hAnsi="Times New Roman" w:cs="Times New Roman"/>
          <w:lang w:eastAsia="de-DE" w:bidi="de-DE"/>
        </w:rPr>
        <w:t xml:space="preserve">Regulament este </w:t>
      </w:r>
      <w:r w:rsidRPr="00266511">
        <w:rPr>
          <w:rFonts w:ascii="Times New Roman" w:eastAsia="Arial Unicode MS" w:hAnsi="Times New Roman" w:cs="Times New Roman"/>
          <w:lang w:bidi="ro-RO"/>
        </w:rPr>
        <w:t xml:space="preserve">adaptat specificului unităţii administrativ - teritoriale – Municipiul Sighișoara – respectă principiile generale ale administraţiei publice prevăzute în Partea I, Titlul III  din </w:t>
      </w:r>
      <w:r w:rsidRPr="00266511">
        <w:rPr>
          <w:rFonts w:ascii="Times New Roman" w:hAnsi="Times New Roman" w:cs="Times New Roman"/>
          <w:bCs/>
          <w:lang w:bidi="ro-RO"/>
        </w:rPr>
        <w:t xml:space="preserve">Ordonanța de Urgență a Guvernului nr. 57/2019 privind Codul administrativ, cu modificările și completările ulterioare </w:t>
      </w:r>
      <w:r w:rsidRPr="00266511">
        <w:rPr>
          <w:rFonts w:ascii="Times New Roman" w:eastAsia="Arial Unicode MS" w:hAnsi="Times New Roman" w:cs="Times New Roman"/>
          <w:lang w:bidi="ro-RO"/>
        </w:rPr>
        <w:t xml:space="preserve">şi al principiilor generale prevăzute în </w:t>
      </w:r>
      <w:r w:rsidRPr="00266511">
        <w:rPr>
          <w:rFonts w:ascii="Times New Roman" w:eastAsia="Arial Unicode MS" w:hAnsi="Times New Roman" w:cs="Times New Roman"/>
          <w:vanish/>
          <w:lang w:bidi="ro-RO"/>
        </w:rPr>
        <w:t>&lt;LLNK 11997   199 10 201   0 18&gt;</w:t>
      </w:r>
      <w:r w:rsidRPr="00266511">
        <w:rPr>
          <w:rFonts w:ascii="Times New Roman" w:eastAsia="Arial Unicode MS" w:hAnsi="Times New Roman" w:cs="Times New Roman"/>
          <w:lang w:bidi="ro-RO"/>
        </w:rPr>
        <w:t xml:space="preserve">Legea nr. 199/1997 pentru ratificarea </w:t>
      </w:r>
      <w:r w:rsidRPr="00266511">
        <w:rPr>
          <w:rFonts w:ascii="Times New Roman" w:eastAsia="Arial Unicode MS" w:hAnsi="Times New Roman" w:cs="Times New Roman"/>
          <w:vanish/>
          <w:lang w:bidi="ro-RO"/>
        </w:rPr>
        <w:t>&lt;LLNK 11985     0410BO01   0 15&gt;</w:t>
      </w:r>
      <w:r w:rsidRPr="00266511">
        <w:rPr>
          <w:rFonts w:ascii="Times New Roman" w:eastAsia="Arial Unicode MS" w:hAnsi="Times New Roman" w:cs="Times New Roman"/>
          <w:lang w:bidi="ro-RO"/>
        </w:rPr>
        <w:t>Cartei europene a autonomiei locale, adoptată la Strasbourg la 15 octombrie 1985, precum şi a următoarelor principii specifice:</w:t>
      </w:r>
    </w:p>
    <w:p w:rsidR="000F7AA2" w:rsidRPr="00266511" w:rsidRDefault="000F7AA2" w:rsidP="00BB57D8">
      <w:pPr>
        <w:tabs>
          <w:tab w:val="left" w:pos="720"/>
          <w:tab w:val="left" w:pos="9356"/>
        </w:tabs>
        <w:autoSpaceDE w:val="0"/>
        <w:autoSpaceDN w:val="0"/>
        <w:adjustRightInd w:val="0"/>
        <w:ind w:right="-62"/>
        <w:jc w:val="both"/>
        <w:rPr>
          <w:rFonts w:ascii="Times New Roman" w:eastAsia="Arial Unicode MS" w:hAnsi="Times New Roman" w:cs="Times New Roman"/>
          <w:lang w:bidi="ro-RO"/>
        </w:rPr>
      </w:pPr>
      <w:r w:rsidRPr="00266511">
        <w:rPr>
          <w:rFonts w:ascii="Times New Roman" w:eastAsia="Arial Unicode MS" w:hAnsi="Times New Roman" w:cs="Times New Roman"/>
          <w:lang w:bidi="ro-RO"/>
        </w:rPr>
        <w:t xml:space="preserve">    a) principiul descentralizării;</w:t>
      </w:r>
    </w:p>
    <w:p w:rsidR="000F7AA2" w:rsidRPr="00266511" w:rsidRDefault="000F7AA2" w:rsidP="00BB57D8">
      <w:pPr>
        <w:tabs>
          <w:tab w:val="left" w:pos="720"/>
          <w:tab w:val="left" w:pos="9356"/>
        </w:tabs>
        <w:autoSpaceDE w:val="0"/>
        <w:autoSpaceDN w:val="0"/>
        <w:adjustRightInd w:val="0"/>
        <w:ind w:right="-62"/>
        <w:jc w:val="both"/>
        <w:rPr>
          <w:rFonts w:ascii="Times New Roman" w:eastAsia="Arial Unicode MS" w:hAnsi="Times New Roman" w:cs="Times New Roman"/>
          <w:lang w:bidi="ro-RO"/>
        </w:rPr>
      </w:pPr>
      <w:r w:rsidRPr="00266511">
        <w:rPr>
          <w:rFonts w:ascii="Times New Roman" w:eastAsia="Arial Unicode MS" w:hAnsi="Times New Roman" w:cs="Times New Roman"/>
          <w:lang w:bidi="ro-RO"/>
        </w:rPr>
        <w:t xml:space="preserve">    b) principiul autonomiei locale;</w:t>
      </w:r>
    </w:p>
    <w:p w:rsidR="000F7AA2" w:rsidRPr="00266511" w:rsidRDefault="000F7AA2" w:rsidP="00BB57D8">
      <w:pPr>
        <w:tabs>
          <w:tab w:val="left" w:pos="720"/>
          <w:tab w:val="left" w:pos="9356"/>
        </w:tabs>
        <w:autoSpaceDE w:val="0"/>
        <w:autoSpaceDN w:val="0"/>
        <w:adjustRightInd w:val="0"/>
        <w:ind w:right="-62"/>
        <w:jc w:val="both"/>
        <w:rPr>
          <w:rFonts w:ascii="Times New Roman" w:eastAsia="Arial Unicode MS" w:hAnsi="Times New Roman" w:cs="Times New Roman"/>
          <w:lang w:bidi="ro-RO"/>
        </w:rPr>
      </w:pPr>
      <w:r w:rsidRPr="00266511">
        <w:rPr>
          <w:rFonts w:ascii="Times New Roman" w:eastAsia="Arial Unicode MS" w:hAnsi="Times New Roman" w:cs="Times New Roman"/>
          <w:lang w:bidi="ro-RO"/>
        </w:rPr>
        <w:t xml:space="preserve">    c) principiul consultării cetăţenilor în soluţionarea problemelor de interes local deosebit;</w:t>
      </w:r>
    </w:p>
    <w:p w:rsidR="000F7AA2" w:rsidRPr="00266511" w:rsidRDefault="000F7AA2" w:rsidP="00BB57D8">
      <w:pPr>
        <w:tabs>
          <w:tab w:val="left" w:pos="720"/>
          <w:tab w:val="left" w:pos="9356"/>
        </w:tabs>
        <w:autoSpaceDE w:val="0"/>
        <w:autoSpaceDN w:val="0"/>
        <w:adjustRightInd w:val="0"/>
        <w:ind w:right="-62"/>
        <w:jc w:val="both"/>
        <w:rPr>
          <w:rFonts w:ascii="Times New Roman" w:eastAsia="Arial Unicode MS" w:hAnsi="Times New Roman" w:cs="Times New Roman"/>
          <w:lang w:bidi="ro-RO"/>
        </w:rPr>
      </w:pPr>
      <w:r w:rsidRPr="00266511">
        <w:rPr>
          <w:rFonts w:ascii="Times New Roman" w:eastAsia="Arial Unicode MS" w:hAnsi="Times New Roman" w:cs="Times New Roman"/>
          <w:lang w:bidi="ro-RO"/>
        </w:rPr>
        <w:t xml:space="preserve">    d) principiul eligibilităţii autorităţilor administraţiei publice locale;</w:t>
      </w:r>
    </w:p>
    <w:p w:rsidR="000F7AA2" w:rsidRPr="00266511" w:rsidRDefault="000F7AA2" w:rsidP="00BB57D8">
      <w:pPr>
        <w:tabs>
          <w:tab w:val="left" w:pos="720"/>
          <w:tab w:val="left" w:pos="9356"/>
        </w:tabs>
        <w:autoSpaceDE w:val="0"/>
        <w:autoSpaceDN w:val="0"/>
        <w:adjustRightInd w:val="0"/>
        <w:ind w:right="-563"/>
        <w:jc w:val="both"/>
        <w:rPr>
          <w:rFonts w:ascii="Times New Roman" w:eastAsia="Arial Unicode MS" w:hAnsi="Times New Roman" w:cs="Times New Roman"/>
          <w:lang w:bidi="ro-RO"/>
        </w:rPr>
      </w:pPr>
      <w:r w:rsidRPr="00266511">
        <w:rPr>
          <w:rFonts w:ascii="Times New Roman" w:eastAsia="Arial Unicode MS" w:hAnsi="Times New Roman" w:cs="Times New Roman"/>
          <w:lang w:bidi="ro-RO"/>
        </w:rPr>
        <w:t xml:space="preserve">    e) principiul cooperării;</w:t>
      </w:r>
    </w:p>
    <w:p w:rsidR="000F7AA2" w:rsidRPr="00266511" w:rsidRDefault="000F7AA2" w:rsidP="00BB57D8">
      <w:pPr>
        <w:tabs>
          <w:tab w:val="left" w:pos="720"/>
          <w:tab w:val="left" w:pos="9356"/>
        </w:tabs>
        <w:autoSpaceDE w:val="0"/>
        <w:autoSpaceDN w:val="0"/>
        <w:adjustRightInd w:val="0"/>
        <w:ind w:right="-563"/>
        <w:jc w:val="both"/>
        <w:rPr>
          <w:rFonts w:ascii="Times New Roman" w:eastAsia="Arial Unicode MS" w:hAnsi="Times New Roman" w:cs="Times New Roman"/>
          <w:lang w:bidi="ro-RO"/>
        </w:rPr>
      </w:pPr>
      <w:r w:rsidRPr="00266511">
        <w:rPr>
          <w:rFonts w:ascii="Times New Roman" w:eastAsia="Arial Unicode MS" w:hAnsi="Times New Roman" w:cs="Times New Roman"/>
          <w:lang w:bidi="ro-RO"/>
        </w:rPr>
        <w:t xml:space="preserve">    f) principiul responsabilităţii;</w:t>
      </w:r>
    </w:p>
    <w:p w:rsidR="000F7AA2" w:rsidRPr="00266511" w:rsidRDefault="000F7AA2" w:rsidP="00BB57D8">
      <w:pPr>
        <w:tabs>
          <w:tab w:val="left" w:pos="720"/>
          <w:tab w:val="left" w:pos="9356"/>
        </w:tabs>
        <w:autoSpaceDE w:val="0"/>
        <w:autoSpaceDN w:val="0"/>
        <w:adjustRightInd w:val="0"/>
        <w:ind w:right="-563"/>
        <w:jc w:val="both"/>
        <w:rPr>
          <w:rFonts w:ascii="Times New Roman" w:eastAsia="Arial Unicode MS" w:hAnsi="Times New Roman" w:cs="Times New Roman"/>
          <w:lang w:bidi="ro-RO"/>
        </w:rPr>
      </w:pPr>
      <w:r w:rsidRPr="00266511">
        <w:rPr>
          <w:rFonts w:ascii="Times New Roman" w:eastAsia="Arial Unicode MS" w:hAnsi="Times New Roman" w:cs="Times New Roman"/>
          <w:lang w:bidi="ro-RO"/>
        </w:rPr>
        <w:t xml:space="preserve">    g) principiul constrângerii bugetare.</w:t>
      </w:r>
    </w:p>
    <w:p w:rsidR="000F7AA2" w:rsidRPr="00266511" w:rsidRDefault="000F7AA2" w:rsidP="00BB57D8">
      <w:pPr>
        <w:tabs>
          <w:tab w:val="left" w:pos="720"/>
          <w:tab w:val="left" w:pos="9356"/>
        </w:tabs>
        <w:jc w:val="both"/>
        <w:rPr>
          <w:rFonts w:ascii="Times New Roman" w:hAnsi="Times New Roman" w:cs="Times New Roman"/>
          <w:bCs/>
          <w:lang w:bidi="ro-RO"/>
        </w:rPr>
      </w:pPr>
      <w:r w:rsidRPr="00266511">
        <w:rPr>
          <w:rFonts w:ascii="Times New Roman" w:hAnsi="Times New Roman" w:cs="Times New Roman"/>
          <w:bCs/>
          <w:lang w:bidi="ro-RO"/>
        </w:rPr>
        <w:t xml:space="preserve">           Aplicarea principiilor mai sus prevăzute nu poate aduce atingere caracterului de stat naţional, suveran şi independent, unitar şi indivizibil al României.</w:t>
      </w:r>
    </w:p>
    <w:p w:rsidR="00BB57D8" w:rsidRPr="00266511" w:rsidRDefault="000F7AA2" w:rsidP="00BB57D8">
      <w:pPr>
        <w:widowControl/>
        <w:autoSpaceDE w:val="0"/>
        <w:autoSpaceDN w:val="0"/>
        <w:adjustRightInd w:val="0"/>
        <w:jc w:val="both"/>
        <w:rPr>
          <w:rFonts w:ascii="Times New Roman" w:eastAsiaTheme="minorHAnsi" w:hAnsi="Times New Roman" w:cs="Times New Roman"/>
          <w:color w:val="auto"/>
          <w:lang w:val="en-US" w:eastAsia="en-US"/>
        </w:rPr>
      </w:pPr>
      <w:r w:rsidRPr="00266511">
        <w:rPr>
          <w:rFonts w:ascii="Times New Roman" w:hAnsi="Times New Roman" w:cs="Times New Roman"/>
          <w:bCs/>
          <w:lang w:bidi="ro-RO"/>
        </w:rPr>
        <w:t xml:space="preserve">           Regulamentul evidenţiază însemnătatea activităţii Consiliului </w:t>
      </w:r>
      <w:r w:rsidRPr="00266511">
        <w:rPr>
          <w:rFonts w:ascii="Times New Roman" w:hAnsi="Times New Roman" w:cs="Times New Roman"/>
          <w:bCs/>
          <w:lang w:eastAsia="de-DE" w:bidi="de-DE"/>
        </w:rPr>
        <w:t xml:space="preserve">Local </w:t>
      </w:r>
      <w:r w:rsidRPr="00266511">
        <w:rPr>
          <w:rFonts w:ascii="Times New Roman" w:hAnsi="Times New Roman" w:cs="Times New Roman"/>
          <w:bCs/>
          <w:lang w:bidi="ro-RO"/>
        </w:rPr>
        <w:t>al Municipiului Sighișoara – autoritate deliberativă – în strânsă legătură cu activităţile autorităţii executive a municipiului Sighișoara, Primarul Municipiului Sighișoara.</w:t>
      </w:r>
      <w:r w:rsidR="00BB57D8" w:rsidRPr="00266511">
        <w:rPr>
          <w:rFonts w:ascii="Times New Roman" w:hAnsi="Times New Roman" w:cs="Times New Roman"/>
          <w:bCs/>
          <w:lang w:bidi="ro-RO"/>
        </w:rPr>
        <w:t xml:space="preserve"> El are</w:t>
      </w:r>
      <w:r w:rsidR="00BB57D8" w:rsidRPr="00266511">
        <w:rPr>
          <w:rFonts w:ascii="Times New Roman" w:eastAsiaTheme="minorHAnsi" w:hAnsi="Times New Roman" w:cs="Times New Roman"/>
          <w:color w:val="auto"/>
          <w:lang w:val="en-US" w:eastAsia="en-US"/>
        </w:rPr>
        <w:t xml:space="preserve"> ca obiect stabilirea condiţiilor de exercitare a mandatului de către consilierii locali, a drepturilor, obligaţiilor şi răspunderilor ce le revin în baza mandatului încredinţat.</w:t>
      </w:r>
    </w:p>
    <w:p w:rsidR="000F7AA2" w:rsidRDefault="000F7AA2" w:rsidP="000F7AA2">
      <w:pPr>
        <w:tabs>
          <w:tab w:val="left" w:pos="720"/>
          <w:tab w:val="left" w:pos="9356"/>
        </w:tabs>
        <w:jc w:val="both"/>
        <w:rPr>
          <w:rFonts w:ascii="Times New Roman" w:hAnsi="Times New Roman" w:cs="Times New Roman"/>
          <w:bCs/>
          <w:lang w:bidi="ro-RO"/>
        </w:rPr>
      </w:pPr>
    </w:p>
    <w:p w:rsidR="000F7AA2" w:rsidRDefault="000F7AA2" w:rsidP="000F7AA2">
      <w:pPr>
        <w:tabs>
          <w:tab w:val="left" w:pos="720"/>
          <w:tab w:val="left" w:pos="9356"/>
        </w:tabs>
        <w:jc w:val="both"/>
        <w:rPr>
          <w:rFonts w:ascii="Times New Roman" w:hAnsi="Times New Roman" w:cs="Times New Roman"/>
          <w:bCs/>
          <w:lang w:bidi="ro-RO"/>
        </w:rPr>
      </w:pPr>
    </w:p>
    <w:p w:rsidR="000F7AA2" w:rsidRDefault="000F7AA2" w:rsidP="000F7AA2">
      <w:pPr>
        <w:tabs>
          <w:tab w:val="left" w:pos="720"/>
          <w:tab w:val="left" w:pos="9356"/>
        </w:tabs>
        <w:jc w:val="both"/>
        <w:rPr>
          <w:rFonts w:ascii="Times New Roman" w:hAnsi="Times New Roman" w:cs="Times New Roman"/>
          <w:bCs/>
          <w:lang w:bidi="ro-RO"/>
        </w:rPr>
      </w:pPr>
    </w:p>
    <w:p w:rsidR="000F7AA2" w:rsidRDefault="000F7AA2" w:rsidP="000F7AA2">
      <w:pPr>
        <w:tabs>
          <w:tab w:val="left" w:pos="720"/>
          <w:tab w:val="left" w:pos="9356"/>
        </w:tabs>
        <w:jc w:val="both"/>
        <w:rPr>
          <w:rFonts w:ascii="Times New Roman" w:hAnsi="Times New Roman" w:cs="Times New Roman"/>
          <w:bCs/>
          <w:lang w:bidi="ro-RO"/>
        </w:rPr>
      </w:pPr>
    </w:p>
    <w:p w:rsidR="000F7AA2" w:rsidRDefault="000F7AA2" w:rsidP="000F7AA2">
      <w:pPr>
        <w:tabs>
          <w:tab w:val="left" w:pos="720"/>
          <w:tab w:val="left" w:pos="9356"/>
        </w:tabs>
        <w:jc w:val="both"/>
        <w:rPr>
          <w:rFonts w:ascii="Times New Roman" w:hAnsi="Times New Roman" w:cs="Times New Roman"/>
          <w:bCs/>
          <w:lang w:bidi="ro-RO"/>
        </w:rPr>
      </w:pPr>
    </w:p>
    <w:p w:rsidR="000F7AA2" w:rsidRDefault="000F7AA2" w:rsidP="000F7AA2">
      <w:pPr>
        <w:tabs>
          <w:tab w:val="left" w:pos="720"/>
          <w:tab w:val="left" w:pos="9356"/>
        </w:tabs>
        <w:jc w:val="both"/>
        <w:rPr>
          <w:rFonts w:ascii="Times New Roman" w:hAnsi="Times New Roman" w:cs="Times New Roman"/>
          <w:bCs/>
          <w:lang w:bidi="ro-RO"/>
        </w:rPr>
      </w:pPr>
    </w:p>
    <w:p w:rsidR="000F7AA2" w:rsidRDefault="000F7AA2" w:rsidP="000F7AA2">
      <w:pPr>
        <w:tabs>
          <w:tab w:val="left" w:pos="720"/>
          <w:tab w:val="left" w:pos="9356"/>
        </w:tabs>
        <w:jc w:val="both"/>
        <w:rPr>
          <w:rFonts w:ascii="Times New Roman" w:hAnsi="Times New Roman" w:cs="Times New Roman"/>
          <w:bCs/>
          <w:lang w:bidi="ro-RO"/>
        </w:rPr>
      </w:pPr>
    </w:p>
    <w:p w:rsidR="000F7AA2" w:rsidRDefault="000F7AA2" w:rsidP="000F7AA2">
      <w:pPr>
        <w:tabs>
          <w:tab w:val="left" w:pos="720"/>
          <w:tab w:val="left" w:pos="9356"/>
        </w:tabs>
        <w:jc w:val="both"/>
        <w:rPr>
          <w:rStyle w:val="Bodytext5NotBold"/>
          <w:bCs w:val="0"/>
          <w:sz w:val="24"/>
          <w:szCs w:val="24"/>
        </w:rPr>
      </w:pPr>
      <w:r w:rsidRPr="0097287D">
        <w:rPr>
          <w:rFonts w:ascii="Times New Roman" w:hAnsi="Times New Roman" w:cs="Times New Roman"/>
          <w:bCs/>
          <w:lang w:bidi="ro-RO"/>
        </w:rPr>
        <w:br w:type="page"/>
      </w:r>
      <w:r>
        <w:rPr>
          <w:rFonts w:ascii="Times New Roman" w:hAnsi="Times New Roman" w:cs="Times New Roman"/>
          <w:bCs/>
          <w:lang w:bidi="ro-RO"/>
        </w:rPr>
        <w:lastRenderedPageBreak/>
        <w:t xml:space="preserve">                                                                      </w:t>
      </w:r>
      <w:r w:rsidRPr="00E0226D">
        <w:rPr>
          <w:rStyle w:val="Bodytext5NotBold"/>
          <w:rFonts w:ascii="Times New Roman" w:hAnsi="Times New Roman" w:cs="Times New Roman"/>
          <w:bCs w:val="0"/>
          <w:sz w:val="24"/>
          <w:szCs w:val="24"/>
        </w:rPr>
        <w:t>CAPITOLUL I</w:t>
      </w:r>
    </w:p>
    <w:p w:rsidR="000F7AA2" w:rsidRDefault="000F7AA2" w:rsidP="000F7AA2">
      <w:pPr>
        <w:jc w:val="center"/>
        <w:rPr>
          <w:rStyle w:val="Bodytext5"/>
          <w:rFonts w:ascii="Times New Roman" w:hAnsi="Times New Roman" w:cs="Times New Roman"/>
          <w:bCs w:val="0"/>
        </w:rPr>
      </w:pPr>
      <w:r w:rsidRPr="00FE2BF3">
        <w:rPr>
          <w:rStyle w:val="Bodytext5"/>
          <w:rFonts w:ascii="Times New Roman" w:hAnsi="Times New Roman" w:cs="Times New Roman"/>
          <w:bCs w:val="0"/>
        </w:rPr>
        <w:t>DISPOZIŢII GENERALE</w:t>
      </w:r>
    </w:p>
    <w:p w:rsidR="000F7AA2" w:rsidRPr="00B40267" w:rsidRDefault="000F7AA2" w:rsidP="000F7AA2">
      <w:pPr>
        <w:jc w:val="center"/>
        <w:rPr>
          <w:rFonts w:ascii="Times New Roman" w:hAnsi="Times New Roman" w:cs="Times New Roman"/>
        </w:rPr>
      </w:pPr>
    </w:p>
    <w:p w:rsidR="000F7AA2" w:rsidRPr="00B40267" w:rsidRDefault="000F7AA2" w:rsidP="000F7AA2">
      <w:pPr>
        <w:pStyle w:val="Bodytext21"/>
        <w:shd w:val="clear" w:color="auto" w:fill="auto"/>
        <w:spacing w:after="0" w:line="269" w:lineRule="exact"/>
        <w:ind w:firstLine="720"/>
        <w:rPr>
          <w:rFonts w:ascii="Times New Roman" w:eastAsia="Arial Unicode MS" w:hAnsi="Times New Roman" w:cs="Times New Roman"/>
          <w:color w:val="000000"/>
          <w:sz w:val="24"/>
          <w:szCs w:val="24"/>
          <w:lang w:val="ro-RO" w:eastAsia="ro-RO" w:bidi="ro-RO"/>
        </w:rPr>
      </w:pPr>
      <w:r w:rsidRPr="00B40267">
        <w:rPr>
          <w:rFonts w:ascii="Times New Roman" w:eastAsia="Arial Unicode MS" w:hAnsi="Times New Roman" w:cs="Times New Roman"/>
          <w:b/>
          <w:sz w:val="24"/>
          <w:szCs w:val="24"/>
          <w:u w:val="single"/>
          <w:lang w:val="ro-RO" w:bidi="ro-RO"/>
        </w:rPr>
        <w:t>ART.</w:t>
      </w:r>
      <w:r w:rsidRPr="00B40267">
        <w:rPr>
          <w:rFonts w:ascii="Times New Roman" w:eastAsia="Arial Unicode MS" w:hAnsi="Times New Roman" w:cs="Times New Roman"/>
          <w:b/>
          <w:sz w:val="24"/>
          <w:szCs w:val="24"/>
          <w:u w:val="single"/>
          <w:lang w:bidi="ro-RO"/>
        </w:rPr>
        <w:t xml:space="preserve"> 1</w:t>
      </w:r>
      <w:r w:rsidRPr="00B40267">
        <w:rPr>
          <w:rFonts w:ascii="Times New Roman" w:eastAsia="Arial Unicode MS" w:hAnsi="Times New Roman" w:cs="Times New Roman"/>
          <w:sz w:val="24"/>
          <w:szCs w:val="24"/>
          <w:u w:val="single"/>
          <w:lang w:val="ro-RO" w:bidi="ro-RO"/>
        </w:rPr>
        <w:t>.</w:t>
      </w:r>
      <w:r w:rsidRPr="00B40267">
        <w:rPr>
          <w:rFonts w:ascii="Times New Roman" w:eastAsia="Arial Unicode MS" w:hAnsi="Times New Roman" w:cs="Times New Roman"/>
          <w:sz w:val="24"/>
          <w:szCs w:val="24"/>
          <w:lang w:val="ro-RO" w:bidi="ro-RO"/>
        </w:rPr>
        <w:t xml:space="preserve"> Consiliul Local al Municipiului Sighișoara, </w:t>
      </w:r>
      <w:r w:rsidRPr="00B40267">
        <w:rPr>
          <w:rFonts w:ascii="Times New Roman" w:eastAsia="Arial Unicode MS" w:hAnsi="Times New Roman" w:cs="Times New Roman"/>
          <w:sz w:val="24"/>
          <w:szCs w:val="24"/>
          <w:lang w:bidi="ro-RO"/>
        </w:rPr>
        <w:t>J</w:t>
      </w:r>
      <w:r w:rsidRPr="00B40267">
        <w:rPr>
          <w:rFonts w:ascii="Times New Roman" w:eastAsia="Arial Unicode MS" w:hAnsi="Times New Roman" w:cs="Times New Roman"/>
          <w:sz w:val="24"/>
          <w:szCs w:val="24"/>
          <w:lang w:val="ro-RO" w:bidi="ro-RO"/>
        </w:rPr>
        <w:t>udeţul M</w:t>
      </w:r>
      <w:r w:rsidRPr="00B40267">
        <w:rPr>
          <w:rFonts w:ascii="Times New Roman" w:eastAsia="Arial Unicode MS" w:hAnsi="Times New Roman" w:cs="Times New Roman"/>
          <w:sz w:val="24"/>
          <w:szCs w:val="24"/>
          <w:lang w:bidi="ro-RO"/>
        </w:rPr>
        <w:t>ureș</w:t>
      </w:r>
      <w:r w:rsidRPr="00B40267">
        <w:rPr>
          <w:rFonts w:ascii="Times New Roman" w:eastAsia="Arial Unicode MS" w:hAnsi="Times New Roman" w:cs="Times New Roman"/>
          <w:sz w:val="24"/>
          <w:szCs w:val="24"/>
          <w:lang w:val="ro-RO" w:bidi="ro-RO"/>
        </w:rPr>
        <w:t xml:space="preserve"> este autoritatea administraţiei publice locale, constituită la nivelul Municipiului Sighișoara, pentru exercitarea autorit</w:t>
      </w:r>
      <w:r w:rsidRPr="00B40267">
        <w:rPr>
          <w:rFonts w:ascii="Times New Roman" w:eastAsia="Arial Unicode MS" w:hAnsi="Times New Roman" w:cs="Times New Roman"/>
          <w:sz w:val="24"/>
          <w:szCs w:val="24"/>
          <w:lang w:bidi="ro-RO"/>
        </w:rPr>
        <w:t>ăț</w:t>
      </w:r>
      <w:r w:rsidRPr="00B40267">
        <w:rPr>
          <w:rFonts w:ascii="Times New Roman" w:eastAsia="Arial Unicode MS" w:hAnsi="Times New Roman" w:cs="Times New Roman"/>
          <w:sz w:val="24"/>
          <w:szCs w:val="24"/>
          <w:lang w:val="ro-RO" w:bidi="ro-RO"/>
        </w:rPr>
        <w:t>ii publice legislative pe baza autonomiei locale, a descentralizării și a eligibilităţii admnistratiei publice. În acest scop, Consiliul Local Sighișoara hotărăşte, în condiţiile legii, în toate problemele de interes local, cu excepţia celor date prin lege în competen</w:t>
      </w:r>
      <w:r w:rsidRPr="00B40267">
        <w:rPr>
          <w:rFonts w:ascii="Times New Roman" w:eastAsia="Arial Unicode MS" w:hAnsi="Times New Roman" w:cs="Times New Roman"/>
          <w:sz w:val="24"/>
          <w:szCs w:val="24"/>
          <w:lang w:bidi="ro-RO"/>
        </w:rPr>
        <w:t>ț</w:t>
      </w:r>
      <w:r w:rsidRPr="00B40267">
        <w:rPr>
          <w:rFonts w:ascii="Times New Roman" w:eastAsia="Arial Unicode MS" w:hAnsi="Times New Roman" w:cs="Times New Roman"/>
          <w:sz w:val="24"/>
          <w:szCs w:val="24"/>
          <w:lang w:val="ro-RO" w:bidi="ro-RO"/>
        </w:rPr>
        <w:t>a altor autorit</w:t>
      </w:r>
      <w:r w:rsidRPr="00B40267">
        <w:rPr>
          <w:rFonts w:ascii="Times New Roman" w:eastAsia="Arial Unicode MS" w:hAnsi="Times New Roman" w:cs="Times New Roman"/>
          <w:sz w:val="24"/>
          <w:szCs w:val="24"/>
          <w:lang w:bidi="ro-RO"/>
        </w:rPr>
        <w:t>ăț</w:t>
      </w:r>
      <w:r w:rsidRPr="00B40267">
        <w:rPr>
          <w:rFonts w:ascii="Times New Roman" w:eastAsia="Arial Unicode MS" w:hAnsi="Times New Roman" w:cs="Times New Roman"/>
          <w:sz w:val="24"/>
          <w:szCs w:val="24"/>
          <w:lang w:val="ro-RO" w:bidi="ro-RO"/>
        </w:rPr>
        <w:t>i publice locale sau centrale.</w:t>
      </w:r>
    </w:p>
    <w:p w:rsidR="000F7AA2" w:rsidRPr="00B40267" w:rsidRDefault="000F7AA2" w:rsidP="000F7AA2">
      <w:pPr>
        <w:pStyle w:val="Bodytext21"/>
        <w:shd w:val="clear" w:color="auto" w:fill="auto"/>
        <w:spacing w:after="215" w:line="264" w:lineRule="exact"/>
        <w:ind w:firstLine="78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Potrivit legii, în exercitarea mandatului, consilierii locali</w:t>
      </w:r>
      <w:r w:rsidRPr="00B40267">
        <w:rPr>
          <w:rFonts w:ascii="Times New Roman" w:eastAsia="Arial Unicode MS" w:hAnsi="Times New Roman" w:cs="Times New Roman"/>
          <w:sz w:val="24"/>
          <w:szCs w:val="24"/>
          <w:lang w:bidi="ro-RO"/>
        </w:rPr>
        <w:t xml:space="preserve"> </w:t>
      </w:r>
      <w:r w:rsidRPr="00B40267">
        <w:rPr>
          <w:rFonts w:ascii="Times New Roman" w:eastAsia="Arial Unicode MS" w:hAnsi="Times New Roman" w:cs="Times New Roman"/>
          <w:sz w:val="24"/>
          <w:szCs w:val="24"/>
          <w:lang w:val="ro-RO" w:bidi="ro-RO"/>
        </w:rPr>
        <w:t>-</w:t>
      </w:r>
      <w:r w:rsidRPr="00B40267">
        <w:rPr>
          <w:rFonts w:ascii="Times New Roman" w:eastAsia="Arial Unicode MS" w:hAnsi="Times New Roman" w:cs="Times New Roman"/>
          <w:sz w:val="24"/>
          <w:szCs w:val="24"/>
          <w:lang w:bidi="ro-RO"/>
        </w:rPr>
        <w:t xml:space="preserve"> </w:t>
      </w:r>
      <w:r w:rsidRPr="00B40267">
        <w:rPr>
          <w:rFonts w:ascii="Times New Roman" w:eastAsia="Arial Unicode MS" w:hAnsi="Times New Roman" w:cs="Times New Roman"/>
          <w:sz w:val="24"/>
          <w:szCs w:val="24"/>
          <w:lang w:val="ro-RO" w:bidi="ro-RO"/>
        </w:rPr>
        <w:t>în calitatea lor de reprezentanţi ai colectivităţii locale</w:t>
      </w:r>
      <w:r w:rsidRPr="00B40267">
        <w:rPr>
          <w:rFonts w:ascii="Times New Roman" w:eastAsia="Arial Unicode MS" w:hAnsi="Times New Roman" w:cs="Times New Roman"/>
          <w:sz w:val="24"/>
          <w:szCs w:val="24"/>
          <w:lang w:bidi="ro-RO"/>
        </w:rPr>
        <w:t xml:space="preserve"> </w:t>
      </w:r>
      <w:r w:rsidRPr="00B40267">
        <w:rPr>
          <w:rFonts w:ascii="Times New Roman" w:eastAsia="Arial Unicode MS" w:hAnsi="Times New Roman" w:cs="Times New Roman"/>
          <w:sz w:val="24"/>
          <w:szCs w:val="24"/>
          <w:lang w:val="ro-RO" w:bidi="ro-RO"/>
        </w:rPr>
        <w:t>-</w:t>
      </w:r>
      <w:r w:rsidRPr="00B40267">
        <w:rPr>
          <w:rFonts w:ascii="Times New Roman" w:eastAsia="Arial Unicode MS" w:hAnsi="Times New Roman" w:cs="Times New Roman"/>
          <w:sz w:val="24"/>
          <w:szCs w:val="24"/>
          <w:lang w:bidi="ro-RO"/>
        </w:rPr>
        <w:t xml:space="preserve"> </w:t>
      </w:r>
      <w:r w:rsidRPr="00B40267">
        <w:rPr>
          <w:rFonts w:ascii="Times New Roman" w:eastAsia="Arial Unicode MS" w:hAnsi="Times New Roman" w:cs="Times New Roman"/>
          <w:sz w:val="24"/>
          <w:szCs w:val="24"/>
          <w:lang w:val="ro-RO" w:bidi="ro-RO"/>
        </w:rPr>
        <w:t>au îndatorirea de a participa la îndeplinirea atribuţiilor Consiliului Local Sighișoara cu bun</w:t>
      </w:r>
      <w:r w:rsidRPr="00B40267">
        <w:rPr>
          <w:rFonts w:ascii="Times New Roman" w:eastAsia="Arial Unicode MS" w:hAnsi="Times New Roman" w:cs="Times New Roman"/>
          <w:sz w:val="24"/>
          <w:szCs w:val="24"/>
          <w:lang w:bidi="ro-RO"/>
        </w:rPr>
        <w:t>ă</w:t>
      </w:r>
      <w:r w:rsidRPr="00B40267">
        <w:rPr>
          <w:rFonts w:ascii="Times New Roman" w:eastAsia="Arial Unicode MS" w:hAnsi="Times New Roman" w:cs="Times New Roman"/>
          <w:sz w:val="24"/>
          <w:szCs w:val="24"/>
          <w:lang w:val="ro-RO" w:bidi="ro-RO"/>
        </w:rPr>
        <w:t xml:space="preserve"> credinţă și fidelitate față de colectivitatea care i-a ales, în serviciul careia se află și față de care sunt responsabili, în condiţiile legii.</w:t>
      </w:r>
    </w:p>
    <w:p w:rsidR="000F7AA2" w:rsidRPr="00707FDB" w:rsidRDefault="000F7AA2" w:rsidP="005D65B0">
      <w:pPr>
        <w:tabs>
          <w:tab w:val="left" w:pos="720"/>
          <w:tab w:val="left" w:pos="9356"/>
        </w:tabs>
        <w:jc w:val="center"/>
        <w:rPr>
          <w:rFonts w:ascii="Times New Roman" w:hAnsi="Times New Roman" w:cs="Times New Roman"/>
          <w:b/>
          <w:bCs/>
          <w:u w:val="single"/>
          <w:lang w:bidi="ro-RO"/>
        </w:rPr>
      </w:pPr>
      <w:r w:rsidRPr="00707FDB">
        <w:rPr>
          <w:rFonts w:ascii="Times New Roman" w:hAnsi="Times New Roman" w:cs="Times New Roman"/>
          <w:b/>
          <w:bCs/>
          <w:u w:val="single"/>
          <w:lang w:bidi="ro-RO"/>
        </w:rPr>
        <w:t>CAPITOLUL II</w:t>
      </w:r>
    </w:p>
    <w:p w:rsidR="000F7AA2" w:rsidRPr="005D65B0" w:rsidRDefault="000F7AA2" w:rsidP="000F7AA2">
      <w:pPr>
        <w:pStyle w:val="Bodytext70"/>
        <w:shd w:val="clear" w:color="auto" w:fill="auto"/>
        <w:spacing w:before="0" w:after="3" w:line="220" w:lineRule="exact"/>
        <w:rPr>
          <w:rStyle w:val="Bodytext5"/>
          <w:rFonts w:ascii="Times New Roman" w:eastAsia="Tahoma" w:hAnsi="Times New Roman" w:cs="Times New Roman"/>
          <w:b/>
          <w:i w:val="0"/>
          <w:iCs w:val="0"/>
          <w:color w:val="000000"/>
          <w:sz w:val="24"/>
          <w:szCs w:val="24"/>
          <w:lang w:val="ro-RO" w:eastAsia="ro-RO"/>
        </w:rPr>
      </w:pPr>
      <w:r w:rsidRPr="005D65B0">
        <w:rPr>
          <w:rStyle w:val="Bodytext5"/>
          <w:rFonts w:ascii="Times New Roman" w:eastAsia="Tahoma" w:hAnsi="Times New Roman" w:cs="Times New Roman"/>
          <w:lang w:val="ro-RO"/>
        </w:rPr>
        <w:t xml:space="preserve">                                   </w:t>
      </w:r>
      <w:r w:rsidRPr="005D65B0">
        <w:rPr>
          <w:rStyle w:val="Bodytext5"/>
          <w:rFonts w:ascii="Times New Roman" w:eastAsia="Tahoma" w:hAnsi="Times New Roman" w:cs="Times New Roman"/>
          <w:b/>
          <w:i w:val="0"/>
          <w:iCs w:val="0"/>
          <w:color w:val="000000"/>
          <w:sz w:val="24"/>
          <w:szCs w:val="24"/>
          <w:lang w:val="ro-RO" w:eastAsia="ro-RO"/>
        </w:rPr>
        <w:t xml:space="preserve">CONSTITUIREA, ORGANIZAREA ȘI FUNCŢIONAREA </w:t>
      </w:r>
    </w:p>
    <w:p w:rsidR="000F7AA2" w:rsidRPr="005D65B0" w:rsidRDefault="000F7AA2" w:rsidP="000F7AA2">
      <w:pPr>
        <w:pStyle w:val="Bodytext70"/>
        <w:shd w:val="clear" w:color="auto" w:fill="auto"/>
        <w:spacing w:before="0" w:after="3" w:line="220" w:lineRule="exact"/>
        <w:rPr>
          <w:rStyle w:val="Bodytext5"/>
          <w:rFonts w:ascii="Times New Roman" w:eastAsia="Tahoma" w:hAnsi="Times New Roman" w:cs="Times New Roman"/>
          <w:b/>
          <w:i w:val="0"/>
          <w:iCs w:val="0"/>
          <w:color w:val="000000"/>
          <w:sz w:val="24"/>
          <w:szCs w:val="24"/>
          <w:lang w:val="ro-RO" w:eastAsia="ro-RO"/>
        </w:rPr>
      </w:pPr>
      <w:r w:rsidRPr="005D65B0">
        <w:rPr>
          <w:rStyle w:val="Bodytext5"/>
          <w:rFonts w:ascii="Times New Roman" w:eastAsia="Tahoma" w:hAnsi="Times New Roman" w:cs="Times New Roman"/>
          <w:b/>
          <w:i w:val="0"/>
          <w:iCs w:val="0"/>
          <w:color w:val="000000"/>
          <w:sz w:val="24"/>
          <w:szCs w:val="24"/>
          <w:lang w:val="ro-RO" w:eastAsia="ro-RO"/>
        </w:rPr>
        <w:t xml:space="preserve">                                                 CONSILIULUI  LOCAL SIGHIȘOARA</w:t>
      </w:r>
    </w:p>
    <w:p w:rsidR="000F7AA2" w:rsidRPr="00B40267" w:rsidRDefault="000F7AA2" w:rsidP="000F7AA2">
      <w:pPr>
        <w:pStyle w:val="Bodytext70"/>
        <w:shd w:val="clear" w:color="auto" w:fill="auto"/>
        <w:spacing w:before="0" w:after="3" w:line="220" w:lineRule="exact"/>
        <w:jc w:val="both"/>
        <w:rPr>
          <w:rStyle w:val="Bodytext7"/>
          <w:b/>
          <w:bCs/>
          <w:i/>
          <w:iCs/>
          <w:color w:val="000000"/>
          <w:sz w:val="24"/>
          <w:szCs w:val="24"/>
          <w:lang w:eastAsia="ro-RO"/>
        </w:rPr>
      </w:pPr>
    </w:p>
    <w:p w:rsidR="000F7AA2" w:rsidRPr="00B40267" w:rsidRDefault="000F7AA2" w:rsidP="00A92271">
      <w:pPr>
        <w:pStyle w:val="Bodytext70"/>
        <w:shd w:val="clear" w:color="auto" w:fill="auto"/>
        <w:spacing w:before="0" w:after="3" w:line="220" w:lineRule="exact"/>
        <w:jc w:val="both"/>
        <w:rPr>
          <w:sz w:val="24"/>
          <w:szCs w:val="24"/>
        </w:rPr>
      </w:pPr>
    </w:p>
    <w:p w:rsidR="000F7AA2" w:rsidRPr="00B40267" w:rsidRDefault="000F7AA2" w:rsidP="00A92271">
      <w:pPr>
        <w:widowControl/>
        <w:autoSpaceDE w:val="0"/>
        <w:autoSpaceDN w:val="0"/>
        <w:adjustRightInd w:val="0"/>
        <w:jc w:val="both"/>
        <w:rPr>
          <w:rFonts w:ascii="Times New Roman" w:eastAsia="Arial Unicode MS" w:hAnsi="Times New Roman" w:cs="Times New Roman"/>
          <w:lang w:bidi="ro-RO"/>
        </w:rPr>
      </w:pPr>
      <w:r w:rsidRPr="00B40267">
        <w:rPr>
          <w:rStyle w:val="Bodytext2"/>
          <w:b/>
        </w:rPr>
        <w:tab/>
      </w:r>
      <w:r w:rsidRPr="00B40267">
        <w:rPr>
          <w:rStyle w:val="Bodytext2"/>
          <w:rFonts w:ascii="Times New Roman" w:hAnsi="Times New Roman" w:cs="Times New Roman"/>
          <w:b/>
          <w:u w:val="single"/>
        </w:rPr>
        <w:t>ART. 2.</w:t>
      </w:r>
      <w:r w:rsidRPr="00B40267">
        <w:rPr>
          <w:rStyle w:val="Bodytext2"/>
          <w:rFonts w:ascii="Times New Roman" w:hAnsi="Times New Roman" w:cs="Times New Roman"/>
          <w:b/>
        </w:rPr>
        <w:t xml:space="preserve"> </w:t>
      </w:r>
      <w:r w:rsidRPr="00B40267">
        <w:rPr>
          <w:rStyle w:val="Bodytext2"/>
          <w:rFonts w:ascii="Times New Roman" w:hAnsi="Times New Roman" w:cs="Times New Roman"/>
        </w:rPr>
        <w:t>(1)</w:t>
      </w:r>
      <w:r w:rsidRPr="00B40267">
        <w:rPr>
          <w:rStyle w:val="Bodytext2"/>
          <w:rFonts w:ascii="Times New Roman" w:hAnsi="Times New Roman" w:cs="Times New Roman"/>
          <w:b/>
        </w:rPr>
        <w:t xml:space="preserve"> </w:t>
      </w:r>
      <w:r w:rsidRPr="00B40267">
        <w:rPr>
          <w:rFonts w:ascii="Times New Roman" w:eastAsia="Arial Unicode MS" w:hAnsi="Times New Roman" w:cs="Times New Roman"/>
          <w:lang w:bidi="ro-RO"/>
        </w:rPr>
        <w:t xml:space="preserve">Consiliul Local al Municipiului </w:t>
      </w:r>
      <w:r w:rsidRPr="00B40267">
        <w:rPr>
          <w:rStyle w:val="Bodytext2"/>
          <w:rFonts w:ascii="Times New Roman" w:hAnsi="Times New Roman" w:cs="Times New Roman"/>
        </w:rPr>
        <w:t>Sighișoara</w:t>
      </w:r>
      <w:r w:rsidRPr="00B40267">
        <w:rPr>
          <w:rFonts w:ascii="Times New Roman" w:eastAsia="Arial Unicode MS" w:hAnsi="Times New Roman" w:cs="Times New Roman"/>
          <w:lang w:bidi="ro-RO"/>
        </w:rPr>
        <w:t xml:space="preserve"> se compune din consilieri locali aleşi în condiţiile stabilite de legea pentru alegerea autorităţilor administraţiei publice locale, prin vot universal, egal, direct, secret şi liber exprimat</w:t>
      </w:r>
      <w:r w:rsidR="00BC5C21" w:rsidRPr="00B40267">
        <w:rPr>
          <w:rFonts w:ascii="Times New Roman" w:eastAsia="Arial Unicode MS" w:hAnsi="Times New Roman" w:cs="Times New Roman"/>
          <w:lang w:bidi="ro-RO"/>
        </w:rPr>
        <w:t xml:space="preserve"> de către </w:t>
      </w:r>
      <w:r w:rsidR="00A92271" w:rsidRPr="00B40267">
        <w:rPr>
          <w:rFonts w:ascii="Times New Roman" w:eastAsiaTheme="minorHAnsi" w:hAnsi="Times New Roman" w:cs="Times New Roman"/>
          <w:color w:val="auto"/>
          <w:lang w:val="en-US" w:eastAsia="en-US"/>
        </w:rPr>
        <w:t>cetăţenii cu drept de vot ai</w:t>
      </w:r>
      <w:r w:rsidR="00A92271" w:rsidRPr="00B40267">
        <w:rPr>
          <w:rFonts w:ascii="Times New Roman" w:eastAsia="Arial Unicode MS" w:hAnsi="Times New Roman" w:cs="Times New Roman"/>
          <w:lang w:bidi="ro-RO"/>
        </w:rPr>
        <w:t xml:space="preserve"> Municipiului </w:t>
      </w:r>
      <w:r w:rsidR="00A92271" w:rsidRPr="00B40267">
        <w:rPr>
          <w:rStyle w:val="Bodytext2"/>
          <w:rFonts w:ascii="Times New Roman" w:hAnsi="Times New Roman" w:cs="Times New Roman"/>
        </w:rPr>
        <w:t>Sighișoara.</w:t>
      </w:r>
    </w:p>
    <w:p w:rsidR="00CC30B7" w:rsidRPr="00B40267" w:rsidRDefault="00CC30B7" w:rsidP="00CC30B7">
      <w:pPr>
        <w:widowControl/>
        <w:autoSpaceDE w:val="0"/>
        <w:autoSpaceDN w:val="0"/>
        <w:adjustRightInd w:val="0"/>
        <w:jc w:val="both"/>
        <w:rPr>
          <w:rFonts w:ascii="Times New Roman" w:eastAsia="Arial Unicode MS" w:hAnsi="Times New Roman" w:cs="Times New Roman"/>
          <w:color w:val="auto"/>
          <w:lang w:bidi="ro-RO"/>
        </w:rPr>
      </w:pPr>
      <w:r w:rsidRPr="00B40267">
        <w:rPr>
          <w:rFonts w:ascii="Times New Roman" w:eastAsia="Arial Unicode MS" w:hAnsi="Times New Roman" w:cs="Times New Roman"/>
          <w:color w:val="auto"/>
          <w:lang w:bidi="ro-RO"/>
        </w:rPr>
        <w:t xml:space="preserve">      </w:t>
      </w:r>
      <w:r w:rsidR="001769E6" w:rsidRPr="00B40267">
        <w:rPr>
          <w:rFonts w:ascii="Times New Roman" w:eastAsia="Arial Unicode MS" w:hAnsi="Times New Roman" w:cs="Times New Roman"/>
          <w:color w:val="auto"/>
          <w:lang w:bidi="ro-RO"/>
        </w:rPr>
        <w:t xml:space="preserve">(2) Participarea consilierilor locali la activitatea consiliului local are caracter public şi legitim, fiind în acord cu interesele generale ale locuitorilor Municipiului </w:t>
      </w:r>
      <w:r w:rsidR="001769E6" w:rsidRPr="00B40267">
        <w:rPr>
          <w:rStyle w:val="Bodytext2"/>
          <w:rFonts w:ascii="Times New Roman" w:hAnsi="Times New Roman" w:cs="Times New Roman"/>
          <w:color w:val="auto"/>
        </w:rPr>
        <w:t>Sighișoara</w:t>
      </w:r>
      <w:r w:rsidR="001769E6" w:rsidRPr="00B40267">
        <w:rPr>
          <w:rFonts w:ascii="Times New Roman" w:eastAsia="Arial Unicode MS" w:hAnsi="Times New Roman" w:cs="Times New Roman"/>
          <w:color w:val="auto"/>
          <w:lang w:bidi="ro-RO"/>
        </w:rPr>
        <w:t>.</w:t>
      </w:r>
    </w:p>
    <w:p w:rsidR="00A92271" w:rsidRPr="00B40267" w:rsidRDefault="00CC30B7" w:rsidP="00CC30B7">
      <w:pPr>
        <w:widowControl/>
        <w:autoSpaceDE w:val="0"/>
        <w:autoSpaceDN w:val="0"/>
        <w:adjustRightInd w:val="0"/>
        <w:jc w:val="both"/>
        <w:rPr>
          <w:rFonts w:ascii="Times New Roman" w:eastAsia="Arial Unicode MS" w:hAnsi="Times New Roman" w:cs="Times New Roman"/>
          <w:color w:val="auto"/>
          <w:lang w:bidi="ro-RO"/>
        </w:rPr>
      </w:pPr>
      <w:r w:rsidRPr="00B40267">
        <w:rPr>
          <w:rFonts w:ascii="Times New Roman" w:eastAsia="Arial Unicode MS" w:hAnsi="Times New Roman" w:cs="Times New Roman"/>
          <w:lang w:bidi="ro-RO"/>
        </w:rPr>
        <w:t xml:space="preserve">      </w:t>
      </w:r>
      <w:r w:rsidR="00BB57D8" w:rsidRPr="00B40267">
        <w:rPr>
          <w:rFonts w:ascii="Times New Roman" w:eastAsia="Arial Unicode MS" w:hAnsi="Times New Roman" w:cs="Times New Roman"/>
          <w:lang w:bidi="ro-RO"/>
        </w:rPr>
        <w:t>(3</w:t>
      </w:r>
      <w:r w:rsidR="000F7AA2" w:rsidRPr="00B40267">
        <w:rPr>
          <w:rFonts w:ascii="Times New Roman" w:eastAsia="Arial Unicode MS" w:hAnsi="Times New Roman" w:cs="Times New Roman"/>
          <w:lang w:bidi="ro-RO"/>
        </w:rPr>
        <w:t xml:space="preserve">) Numărul membrilor Consiliului Local al Municipiului Sighișoara se stabileşte prin ordin al prefectului, în funcţie de numărul locuitorilor raportat de Institutul Naţional de Statistică la data de 1 ianuarie a anului care precede alegerile. </w:t>
      </w:r>
    </w:p>
    <w:p w:rsidR="000F7AA2" w:rsidRPr="00B40267" w:rsidRDefault="00CC30B7" w:rsidP="00CC30B7">
      <w:pPr>
        <w:pStyle w:val="Bodytext21"/>
        <w:shd w:val="clear" w:color="auto" w:fill="auto"/>
        <w:spacing w:after="0" w:line="264" w:lineRule="exact"/>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bidi="ro-RO"/>
        </w:rPr>
        <w:t xml:space="preserve">      </w:t>
      </w:r>
      <w:r w:rsidR="00A92271" w:rsidRPr="00B40267">
        <w:rPr>
          <w:rFonts w:ascii="Times New Roman" w:eastAsia="Arial Unicode MS" w:hAnsi="Times New Roman" w:cs="Times New Roman"/>
          <w:sz w:val="24"/>
          <w:szCs w:val="24"/>
          <w:lang w:bidi="ro-RO"/>
        </w:rPr>
        <w:t xml:space="preserve">(4) </w:t>
      </w:r>
      <w:r w:rsidR="000F7AA2" w:rsidRPr="00B40267">
        <w:rPr>
          <w:rFonts w:ascii="Times New Roman" w:eastAsia="Arial Unicode MS" w:hAnsi="Times New Roman" w:cs="Times New Roman"/>
          <w:sz w:val="24"/>
          <w:szCs w:val="24"/>
          <w:lang w:val="ro-RO" w:bidi="ro-RO"/>
        </w:rPr>
        <w:t>Consiliul Local Sighișoara este constituit dintr-un număr de 19 consilieri</w:t>
      </w:r>
      <w:r w:rsidR="000F7AA2" w:rsidRPr="00B40267">
        <w:rPr>
          <w:rFonts w:ascii="Times New Roman" w:eastAsia="Arial Unicode MS" w:hAnsi="Times New Roman" w:cs="Times New Roman"/>
          <w:sz w:val="24"/>
          <w:szCs w:val="24"/>
          <w:lang w:bidi="ro-RO"/>
        </w:rPr>
        <w:t xml:space="preserve"> locali</w:t>
      </w:r>
      <w:r w:rsidR="000F7AA2" w:rsidRPr="00B40267">
        <w:rPr>
          <w:rFonts w:ascii="Times New Roman" w:eastAsia="Arial Unicode MS" w:hAnsi="Times New Roman" w:cs="Times New Roman"/>
          <w:sz w:val="24"/>
          <w:szCs w:val="24"/>
          <w:lang w:val="ro-RO" w:bidi="ro-RO"/>
        </w:rPr>
        <w:t>.</w:t>
      </w:r>
    </w:p>
    <w:p w:rsidR="000F7AA2" w:rsidRPr="00266511" w:rsidRDefault="00CC30B7" w:rsidP="00CC30B7">
      <w:pPr>
        <w:pStyle w:val="Bodytext21"/>
        <w:shd w:val="clear" w:color="auto" w:fill="auto"/>
        <w:spacing w:after="0" w:line="264" w:lineRule="exact"/>
        <w:rPr>
          <w:rFonts w:ascii="Times New Roman" w:hAnsi="Times New Roman" w:cs="Times New Roman"/>
          <w:sz w:val="24"/>
          <w:szCs w:val="24"/>
        </w:rPr>
      </w:pPr>
      <w:r w:rsidRPr="00266511">
        <w:rPr>
          <w:rFonts w:ascii="Times New Roman" w:eastAsia="Arial Unicode MS" w:hAnsi="Times New Roman" w:cs="Times New Roman"/>
          <w:sz w:val="24"/>
          <w:szCs w:val="24"/>
          <w:lang w:bidi="ro-RO"/>
        </w:rPr>
        <w:t xml:space="preserve">      </w:t>
      </w:r>
      <w:r w:rsidR="00A92271" w:rsidRPr="00266511">
        <w:rPr>
          <w:rFonts w:ascii="Times New Roman" w:eastAsia="Arial Unicode MS" w:hAnsi="Times New Roman" w:cs="Times New Roman"/>
          <w:sz w:val="24"/>
          <w:szCs w:val="24"/>
          <w:lang w:bidi="ro-RO"/>
        </w:rPr>
        <w:t xml:space="preserve">(5) Sediul </w:t>
      </w:r>
      <w:r w:rsidR="00A92271" w:rsidRPr="00266511">
        <w:rPr>
          <w:rFonts w:ascii="Times New Roman" w:eastAsia="Arial Unicode MS" w:hAnsi="Times New Roman" w:cs="Times New Roman"/>
          <w:sz w:val="24"/>
          <w:szCs w:val="24"/>
          <w:lang w:val="ro-RO" w:bidi="ro-RO"/>
        </w:rPr>
        <w:t xml:space="preserve">Consiliului Local Sighișoara este la adresa din Sighișoara, Piața Muzeului nr. 7, județul Mureș. </w:t>
      </w:r>
    </w:p>
    <w:p w:rsidR="000F7AA2" w:rsidRPr="00B40267" w:rsidRDefault="000F7AA2" w:rsidP="00CC30B7">
      <w:pPr>
        <w:pStyle w:val="Bodytext21"/>
        <w:shd w:val="clear" w:color="auto" w:fill="auto"/>
        <w:spacing w:after="0" w:line="264" w:lineRule="exact"/>
        <w:ind w:left="450"/>
        <w:rPr>
          <w:rFonts w:ascii="Courier New" w:hAnsi="Courier New" w:cs="Courier New"/>
          <w:color w:val="0000FF"/>
          <w:sz w:val="24"/>
          <w:szCs w:val="24"/>
          <w:lang w:eastAsia="en-GB"/>
        </w:rPr>
      </w:pPr>
    </w:p>
    <w:p w:rsidR="000F7AA2" w:rsidRPr="00B40267" w:rsidRDefault="000F7AA2" w:rsidP="000F7AA2">
      <w:pPr>
        <w:pStyle w:val="Bodytext21"/>
        <w:shd w:val="clear" w:color="auto" w:fill="auto"/>
        <w:spacing w:after="0" w:line="264" w:lineRule="exact"/>
        <w:rPr>
          <w:rFonts w:ascii="Courier New" w:hAnsi="Courier New" w:cs="Courier New"/>
          <w:sz w:val="24"/>
          <w:szCs w:val="24"/>
          <w:lang w:eastAsia="en-GB"/>
        </w:rPr>
      </w:pPr>
      <w:r w:rsidRPr="00B40267">
        <w:rPr>
          <w:rFonts w:ascii="Courier New" w:hAnsi="Courier New" w:cs="Courier New"/>
          <w:color w:val="0000FF"/>
          <w:sz w:val="24"/>
          <w:szCs w:val="24"/>
          <w:lang w:eastAsia="en-GB"/>
        </w:rPr>
        <w:t xml:space="preserve">      </w:t>
      </w:r>
      <w:r w:rsidRPr="00B40267">
        <w:rPr>
          <w:rStyle w:val="Bodytext2"/>
          <w:rFonts w:ascii="Times New Roman" w:eastAsia="Tahoma" w:hAnsi="Times New Roman" w:cs="Times New Roman"/>
          <w:b/>
          <w:color w:val="000000"/>
          <w:sz w:val="24"/>
          <w:szCs w:val="24"/>
          <w:u w:val="single"/>
          <w:lang w:val="ro-RO" w:eastAsia="ro-RO"/>
        </w:rPr>
        <w:t xml:space="preserve">ART. </w:t>
      </w:r>
      <w:r w:rsidR="00F40547" w:rsidRPr="00B40267">
        <w:rPr>
          <w:rStyle w:val="Bodytext2"/>
          <w:rFonts w:ascii="Times New Roman" w:eastAsia="Tahoma" w:hAnsi="Times New Roman" w:cs="Times New Roman"/>
          <w:b/>
          <w:color w:val="000000"/>
          <w:sz w:val="24"/>
          <w:szCs w:val="24"/>
          <w:u w:val="single"/>
          <w:lang w:val="ro-RO" w:eastAsia="ro-RO"/>
        </w:rPr>
        <w:t>3</w:t>
      </w:r>
      <w:r w:rsidRPr="00B40267">
        <w:rPr>
          <w:rStyle w:val="Bodytext2"/>
          <w:rFonts w:ascii="Times New Roman" w:eastAsia="Tahoma" w:hAnsi="Times New Roman" w:cs="Times New Roman"/>
          <w:b/>
          <w:color w:val="000000"/>
          <w:sz w:val="24"/>
          <w:szCs w:val="24"/>
          <w:u w:val="single"/>
          <w:lang w:val="ro-RO" w:eastAsia="ro-RO"/>
        </w:rPr>
        <w:t>.</w:t>
      </w:r>
      <w:r w:rsidR="00F50E03" w:rsidRPr="00B40267">
        <w:rPr>
          <w:sz w:val="24"/>
          <w:szCs w:val="24"/>
          <w:lang w:eastAsia="en-GB"/>
        </w:rPr>
        <w:t xml:space="preserve"> </w:t>
      </w:r>
      <w:r w:rsidRPr="00B40267">
        <w:rPr>
          <w:rStyle w:val="Bodytext2"/>
          <w:rFonts w:ascii="Times New Roman" w:hAnsi="Times New Roman" w:cs="Times New Roman"/>
          <w:b/>
          <w:color w:val="000000"/>
          <w:sz w:val="24"/>
          <w:szCs w:val="24"/>
          <w:u w:val="single"/>
          <w:lang w:eastAsia="ro-RO"/>
        </w:rPr>
        <w:t>Constituirea Consiliului Local</w:t>
      </w:r>
      <w:r w:rsidRPr="00B40267">
        <w:rPr>
          <w:rFonts w:ascii="Courier New" w:hAnsi="Courier New" w:cs="Courier New"/>
          <w:b/>
          <w:sz w:val="24"/>
          <w:szCs w:val="24"/>
          <w:lang w:eastAsia="en-GB"/>
        </w:rPr>
        <w:t>(</w:t>
      </w:r>
      <w:r w:rsidRPr="00B40267">
        <w:rPr>
          <w:rFonts w:ascii="Courier New" w:hAnsi="Courier New" w:cs="Courier New"/>
          <w:b/>
          <w:sz w:val="24"/>
          <w:szCs w:val="24"/>
          <w:u w:val="single"/>
          <w:lang w:eastAsia="en-GB"/>
        </w:rPr>
        <w:t>începând cu data desfăşurării alegerilor pentru alegerea autorităţilor administraţiei publice locale care se organizează începând cu anul 2020</w:t>
      </w:r>
      <w:r w:rsidRPr="00B40267">
        <w:rPr>
          <w:rFonts w:ascii="Courier New" w:hAnsi="Courier New" w:cs="Courier New"/>
          <w:b/>
          <w:sz w:val="24"/>
          <w:szCs w:val="24"/>
          <w:lang w:eastAsia="en-GB"/>
        </w:rPr>
        <w:t>)</w:t>
      </w:r>
    </w:p>
    <w:p w:rsidR="000F7AA2" w:rsidRPr="00B40267" w:rsidRDefault="000F7AA2" w:rsidP="00A92271">
      <w:pPr>
        <w:pStyle w:val="Bodytext21"/>
        <w:shd w:val="clear" w:color="auto" w:fill="auto"/>
        <w:spacing w:after="0" w:line="264" w:lineRule="exact"/>
        <w:rPr>
          <w:sz w:val="24"/>
          <w:szCs w:val="24"/>
        </w:rPr>
      </w:pPr>
    </w:p>
    <w:p w:rsidR="000F7AA2" w:rsidRPr="00B40267" w:rsidRDefault="00CC30B7" w:rsidP="00A92271">
      <w:pPr>
        <w:pStyle w:val="Bodytext21"/>
        <w:shd w:val="clear" w:color="auto" w:fill="auto"/>
        <w:tabs>
          <w:tab w:val="left" w:pos="641"/>
        </w:tabs>
        <w:spacing w:after="0" w:line="264" w:lineRule="exact"/>
        <w:rPr>
          <w:rFonts w:ascii="Times New Roman" w:eastAsia="Arial Unicode MS" w:hAnsi="Times New Roman" w:cs="Times New Roman"/>
          <w:sz w:val="24"/>
          <w:szCs w:val="24"/>
          <w:lang w:val="ro-RO" w:bidi="ro-RO"/>
        </w:rPr>
      </w:pPr>
      <w:r w:rsidRPr="00B40267">
        <w:rPr>
          <w:rStyle w:val="Bodytext2"/>
          <w:color w:val="000000"/>
          <w:sz w:val="24"/>
          <w:szCs w:val="24"/>
          <w:lang w:eastAsia="ro-RO"/>
        </w:rPr>
        <w:t xml:space="preserve">       </w:t>
      </w:r>
      <w:r w:rsidR="000F7AA2" w:rsidRPr="00B40267">
        <w:rPr>
          <w:rStyle w:val="Bodytext2"/>
          <w:rFonts w:ascii="Times New Roman" w:hAnsi="Times New Roman" w:cs="Times New Roman"/>
          <w:color w:val="000000"/>
          <w:sz w:val="24"/>
          <w:szCs w:val="24"/>
          <w:lang w:val="ro-RO" w:eastAsia="ro-RO"/>
        </w:rPr>
        <w:t>(</w:t>
      </w:r>
      <w:r w:rsidR="000F7AA2" w:rsidRPr="00B40267">
        <w:rPr>
          <w:rFonts w:ascii="Times New Roman" w:eastAsia="Arial Unicode MS" w:hAnsi="Times New Roman" w:cs="Times New Roman"/>
          <w:sz w:val="24"/>
          <w:szCs w:val="24"/>
          <w:lang w:bidi="ro-RO"/>
        </w:rPr>
        <w:t xml:space="preserve">1) </w:t>
      </w:r>
      <w:r w:rsidR="000F7AA2" w:rsidRPr="00B40267">
        <w:rPr>
          <w:rFonts w:ascii="Times New Roman" w:eastAsia="Arial Unicode MS" w:hAnsi="Times New Roman" w:cs="Times New Roman"/>
          <w:sz w:val="24"/>
          <w:szCs w:val="24"/>
          <w:lang w:val="ro-RO" w:bidi="ro-RO"/>
        </w:rPr>
        <w:t>Consiliul Local se constituie în cel mult 60 de zile de la data desfăşurării alegerilor autorităţilor administraţiei publice locale. Anterior constituirii Consiliului</w:t>
      </w:r>
      <w:r w:rsidR="000F7AA2" w:rsidRPr="00B40267">
        <w:rPr>
          <w:rFonts w:ascii="Times New Roman" w:eastAsia="Arial Unicode MS" w:hAnsi="Times New Roman" w:cs="Times New Roman"/>
          <w:sz w:val="24"/>
          <w:szCs w:val="24"/>
          <w:lang w:bidi="ro-RO"/>
        </w:rPr>
        <w:t xml:space="preserve"> </w:t>
      </w:r>
      <w:r w:rsidR="000F7AA2" w:rsidRPr="00B40267">
        <w:rPr>
          <w:rFonts w:ascii="Times New Roman" w:eastAsia="Arial Unicode MS" w:hAnsi="Times New Roman" w:cs="Times New Roman"/>
          <w:sz w:val="24"/>
          <w:szCs w:val="24"/>
          <w:lang w:val="ro-RO" w:bidi="ro-RO"/>
        </w:rPr>
        <w:t>Local, mandatele consilierilor locali declaraţi aleşi sunt validate în condiţiile prevăzute la art. 114 din Ordonanța de Urgență a Guvernului nr. 57/2019 privind Codul administrativ, cu modificările și completările ulterioare</w:t>
      </w:r>
      <w:r w:rsidR="00707FDB">
        <w:rPr>
          <w:rFonts w:ascii="Times New Roman" w:eastAsia="Arial Unicode MS" w:hAnsi="Times New Roman" w:cs="Times New Roman"/>
          <w:sz w:val="24"/>
          <w:szCs w:val="24"/>
          <w:lang w:val="ro-RO" w:bidi="ro-RO"/>
        </w:rPr>
        <w:t xml:space="preserve"> și ale art. 4 din prezentul</w:t>
      </w:r>
      <w:r w:rsidR="000F7AA2" w:rsidRPr="00B40267">
        <w:rPr>
          <w:rFonts w:ascii="Times New Roman" w:eastAsia="Arial Unicode MS" w:hAnsi="Times New Roman" w:cs="Times New Roman"/>
          <w:sz w:val="24"/>
          <w:szCs w:val="24"/>
          <w:lang w:val="ro-RO" w:bidi="ro-RO"/>
        </w:rPr>
        <w:t>.</w:t>
      </w:r>
    </w:p>
    <w:p w:rsidR="000F7AA2" w:rsidRPr="00B40267" w:rsidRDefault="00707FDB" w:rsidP="00CC30B7">
      <w:pPr>
        <w:pStyle w:val="Bodytext21"/>
        <w:numPr>
          <w:ilvl w:val="0"/>
          <w:numId w:val="90"/>
        </w:numPr>
        <w:shd w:val="clear" w:color="auto" w:fill="auto"/>
        <w:tabs>
          <w:tab w:val="left" w:pos="646"/>
        </w:tabs>
        <w:spacing w:after="0" w:line="264" w:lineRule="exact"/>
        <w:ind w:left="720"/>
        <w:rPr>
          <w:rFonts w:ascii="Times New Roman" w:eastAsia="Arial Unicode MS" w:hAnsi="Times New Roman" w:cs="Times New Roman"/>
          <w:sz w:val="24"/>
          <w:szCs w:val="24"/>
          <w:lang w:val="ro-RO" w:bidi="ro-RO"/>
        </w:rPr>
      </w:pPr>
      <w:r>
        <w:rPr>
          <w:rFonts w:ascii="Times New Roman" w:eastAsia="Arial Unicode MS" w:hAnsi="Times New Roman" w:cs="Times New Roman"/>
          <w:sz w:val="24"/>
          <w:szCs w:val="24"/>
          <w:lang w:val="ro-RO" w:bidi="ro-RO"/>
        </w:rPr>
        <w:t xml:space="preserve"> </w:t>
      </w:r>
      <w:r w:rsidR="000F7AA2" w:rsidRPr="00B40267">
        <w:rPr>
          <w:rFonts w:ascii="Times New Roman" w:eastAsia="Arial Unicode MS" w:hAnsi="Times New Roman" w:cs="Times New Roman"/>
          <w:sz w:val="24"/>
          <w:szCs w:val="24"/>
          <w:lang w:val="ro-RO" w:bidi="ro-RO"/>
        </w:rPr>
        <w:t xml:space="preserve">După validarea mandatelor de consilier local este organizată o şedinţă privind ceremonia de </w:t>
      </w:r>
    </w:p>
    <w:p w:rsidR="000F7AA2" w:rsidRPr="00B40267" w:rsidRDefault="000F7AA2" w:rsidP="00A92271">
      <w:pPr>
        <w:pStyle w:val="Bodytext21"/>
        <w:shd w:val="clear" w:color="auto" w:fill="auto"/>
        <w:tabs>
          <w:tab w:val="left" w:pos="646"/>
        </w:tabs>
        <w:spacing w:after="0" w:line="264" w:lineRule="exact"/>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constituire a Consiliului Local, ocazie cu care consilierii locali depun jurământul.</w:t>
      </w:r>
    </w:p>
    <w:p w:rsidR="000F7AA2" w:rsidRPr="00B40267" w:rsidRDefault="000F7AA2" w:rsidP="000F7AA2">
      <w:pPr>
        <w:pStyle w:val="Bodytext21"/>
        <w:shd w:val="clear" w:color="auto" w:fill="auto"/>
        <w:spacing w:after="0" w:line="264" w:lineRule="exact"/>
        <w:ind w:firstLine="780"/>
        <w:rPr>
          <w:rStyle w:val="Bodytext2"/>
          <w:b/>
          <w:color w:val="000000"/>
          <w:sz w:val="24"/>
          <w:szCs w:val="24"/>
          <w:u w:val="single"/>
          <w:lang w:eastAsia="ro-RO"/>
        </w:rPr>
      </w:pPr>
    </w:p>
    <w:p w:rsidR="000F7AA2" w:rsidRPr="00B40267" w:rsidRDefault="00576C64" w:rsidP="000F7AA2">
      <w:pPr>
        <w:pStyle w:val="Bodytext21"/>
        <w:shd w:val="clear" w:color="auto" w:fill="auto"/>
        <w:spacing w:after="0" w:line="264" w:lineRule="exact"/>
        <w:ind w:firstLine="780"/>
        <w:rPr>
          <w:rStyle w:val="Bodytext2"/>
          <w:color w:val="000000"/>
          <w:sz w:val="24"/>
          <w:szCs w:val="24"/>
          <w:u w:val="single"/>
          <w:lang w:eastAsia="ro-RO"/>
        </w:rPr>
      </w:pPr>
      <w:r w:rsidRPr="00B40267">
        <w:rPr>
          <w:rStyle w:val="Bodytext2"/>
          <w:rFonts w:ascii="Times New Roman" w:hAnsi="Times New Roman" w:cs="Times New Roman"/>
          <w:b/>
          <w:color w:val="000000"/>
          <w:sz w:val="24"/>
          <w:szCs w:val="24"/>
          <w:u w:val="single"/>
          <w:lang w:eastAsia="ro-RO"/>
        </w:rPr>
        <w:t>ART. 4</w:t>
      </w:r>
      <w:r w:rsidR="000F7AA2" w:rsidRPr="00B40267">
        <w:rPr>
          <w:rStyle w:val="Bodytext2"/>
          <w:rFonts w:ascii="Times New Roman" w:hAnsi="Times New Roman" w:cs="Times New Roman"/>
          <w:b/>
          <w:color w:val="000000"/>
          <w:sz w:val="24"/>
          <w:szCs w:val="24"/>
          <w:u w:val="single"/>
          <w:lang w:val="ro-RO" w:eastAsia="ro-RO"/>
        </w:rPr>
        <w:t>.</w:t>
      </w:r>
      <w:r w:rsidR="000F7AA2" w:rsidRPr="00B40267">
        <w:rPr>
          <w:rStyle w:val="Bodytext2"/>
          <w:b/>
          <w:color w:val="000000"/>
          <w:sz w:val="24"/>
          <w:szCs w:val="24"/>
          <w:lang w:eastAsia="ro-RO"/>
        </w:rPr>
        <w:t xml:space="preserve"> </w:t>
      </w:r>
      <w:r w:rsidR="000F7AA2" w:rsidRPr="00B40267">
        <w:rPr>
          <w:rStyle w:val="Bodytext2"/>
          <w:rFonts w:ascii="Times New Roman" w:hAnsi="Times New Roman" w:cs="Times New Roman"/>
          <w:b/>
          <w:color w:val="000000"/>
          <w:sz w:val="24"/>
          <w:szCs w:val="24"/>
          <w:u w:val="single"/>
          <w:lang w:eastAsia="ro-RO"/>
        </w:rPr>
        <w:t>Validarea mandatelor de consilier local</w:t>
      </w:r>
      <w:r w:rsidR="000F7AA2" w:rsidRPr="00B40267">
        <w:rPr>
          <w:rStyle w:val="Bodytext2"/>
          <w:color w:val="000000"/>
          <w:sz w:val="24"/>
          <w:szCs w:val="24"/>
          <w:u w:val="single"/>
          <w:lang w:eastAsia="ro-RO"/>
        </w:rPr>
        <w:t xml:space="preserve"> </w:t>
      </w:r>
      <w:r w:rsidR="000F7AA2" w:rsidRPr="00B40267">
        <w:rPr>
          <w:rFonts w:ascii="Courier New" w:hAnsi="Courier New" w:cs="Courier New"/>
          <w:b/>
          <w:sz w:val="24"/>
          <w:szCs w:val="24"/>
          <w:lang w:eastAsia="en-GB"/>
        </w:rPr>
        <w:t>(</w:t>
      </w:r>
      <w:r w:rsidR="000F7AA2" w:rsidRPr="00B40267">
        <w:rPr>
          <w:rFonts w:ascii="Courier New" w:hAnsi="Courier New" w:cs="Courier New"/>
          <w:b/>
          <w:sz w:val="24"/>
          <w:szCs w:val="24"/>
          <w:u w:val="single"/>
          <w:lang w:eastAsia="en-GB"/>
        </w:rPr>
        <w:t>începând cu data desfăşurării alegerilor pentru alegerea autorităţilor administraţiei publice locale care se organizează începând cu anul 2020)</w:t>
      </w:r>
    </w:p>
    <w:p w:rsidR="000F7AA2" w:rsidRPr="00B40267" w:rsidRDefault="000F7AA2" w:rsidP="000F7AA2">
      <w:pPr>
        <w:pStyle w:val="Bodytext21"/>
        <w:shd w:val="clear" w:color="auto" w:fill="auto"/>
        <w:spacing w:after="0" w:line="264" w:lineRule="exact"/>
        <w:ind w:firstLine="780"/>
        <w:rPr>
          <w:sz w:val="24"/>
          <w:szCs w:val="24"/>
          <w:u w:val="single"/>
        </w:rPr>
      </w:pPr>
    </w:p>
    <w:p w:rsidR="000F7AA2" w:rsidRPr="00B40267" w:rsidRDefault="000F7AA2" w:rsidP="00F879FD">
      <w:pPr>
        <w:pStyle w:val="Bodytext21"/>
        <w:numPr>
          <w:ilvl w:val="0"/>
          <w:numId w:val="1"/>
        </w:numPr>
        <w:shd w:val="clear" w:color="auto" w:fill="auto"/>
        <w:tabs>
          <w:tab w:val="left" w:pos="651"/>
        </w:tabs>
        <w:spacing w:after="0" w:line="264" w:lineRule="exact"/>
        <w:ind w:firstLine="28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 xml:space="preserve">Mandatele consilierilor locali declaraţi aleşi sunt validate în cel mult 25 de zile de la data desfăşurării alegerilor pentru autorităţile administraţiei publice locale de judecătoria în a cărei rază teritorială se află circumscripţia electorală pentru care au avut loc alegeri, </w:t>
      </w:r>
      <w:r w:rsidRPr="00B40267">
        <w:rPr>
          <w:rFonts w:ascii="Times New Roman" w:eastAsia="Arial Unicode MS" w:hAnsi="Times New Roman" w:cs="Times New Roman"/>
          <w:sz w:val="24"/>
          <w:szCs w:val="24"/>
          <w:lang w:bidi="ro-RO"/>
        </w:rPr>
        <w:t xml:space="preserve">respectiv de Judecătoria Sighișoara, </w:t>
      </w:r>
      <w:r w:rsidRPr="00B40267">
        <w:rPr>
          <w:rFonts w:ascii="Times New Roman" w:eastAsia="Arial Unicode MS" w:hAnsi="Times New Roman" w:cs="Times New Roman"/>
          <w:sz w:val="24"/>
          <w:szCs w:val="24"/>
          <w:lang w:val="ro-RO" w:bidi="ro-RO"/>
        </w:rPr>
        <w:t>în procedură necontencioasă, prin încheiere pronunţată în camera de consiliu, fără a fi aplicabilă procedura de regularizare a cererii.</w:t>
      </w:r>
    </w:p>
    <w:p w:rsidR="000F7AA2" w:rsidRPr="00B40267" w:rsidRDefault="000F7AA2" w:rsidP="000F7AA2">
      <w:pPr>
        <w:pStyle w:val="Bodytext21"/>
        <w:numPr>
          <w:ilvl w:val="0"/>
          <w:numId w:val="1"/>
        </w:numPr>
        <w:shd w:val="clear" w:color="auto" w:fill="auto"/>
        <w:tabs>
          <w:tab w:val="left" w:pos="646"/>
        </w:tabs>
        <w:spacing w:after="0" w:line="264" w:lineRule="exact"/>
        <w:ind w:firstLine="28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Mandatul unui consilier local este validat dacă, la data pronunţării încheierii, consilierul local declarat ales îndeplineşte cumulativ următoarele condiţii:</w:t>
      </w:r>
    </w:p>
    <w:p w:rsidR="000F7AA2" w:rsidRPr="00B40267" w:rsidRDefault="000F7AA2" w:rsidP="000F7AA2">
      <w:pPr>
        <w:pStyle w:val="Bodytext21"/>
        <w:numPr>
          <w:ilvl w:val="0"/>
          <w:numId w:val="2"/>
        </w:numPr>
        <w:shd w:val="clear" w:color="auto" w:fill="auto"/>
        <w:tabs>
          <w:tab w:val="left" w:pos="550"/>
        </w:tabs>
        <w:spacing w:after="0" w:line="264" w:lineRule="exact"/>
        <w:ind w:firstLine="28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are domiciliul pe teritoriul unităţii administrativ</w:t>
      </w:r>
      <w:r w:rsidRPr="00B40267">
        <w:rPr>
          <w:rFonts w:ascii="Times New Roman" w:eastAsia="Arial Unicode MS" w:hAnsi="Times New Roman" w:cs="Times New Roman"/>
          <w:sz w:val="24"/>
          <w:szCs w:val="24"/>
          <w:lang w:bidi="ro-RO"/>
        </w:rPr>
        <w:t xml:space="preserve"> </w:t>
      </w:r>
      <w:r w:rsidRPr="00B40267">
        <w:rPr>
          <w:rFonts w:ascii="Times New Roman" w:eastAsia="Arial Unicode MS" w:hAnsi="Times New Roman" w:cs="Times New Roman"/>
          <w:sz w:val="24"/>
          <w:szCs w:val="24"/>
          <w:lang w:val="ro-RO" w:bidi="ro-RO"/>
        </w:rPr>
        <w:t>-</w:t>
      </w:r>
      <w:r w:rsidRPr="00B40267">
        <w:rPr>
          <w:rFonts w:ascii="Times New Roman" w:eastAsia="Arial Unicode MS" w:hAnsi="Times New Roman" w:cs="Times New Roman"/>
          <w:sz w:val="24"/>
          <w:szCs w:val="24"/>
          <w:lang w:bidi="ro-RO"/>
        </w:rPr>
        <w:t xml:space="preserve"> </w:t>
      </w:r>
      <w:r w:rsidRPr="00B40267">
        <w:rPr>
          <w:rFonts w:ascii="Times New Roman" w:eastAsia="Arial Unicode MS" w:hAnsi="Times New Roman" w:cs="Times New Roman"/>
          <w:sz w:val="24"/>
          <w:szCs w:val="24"/>
          <w:lang w:val="ro-RO" w:bidi="ro-RO"/>
        </w:rPr>
        <w:t>teritoriale în care a fost ales, dovedit prin actul de identitate în copie;</w:t>
      </w:r>
    </w:p>
    <w:p w:rsidR="000F7AA2" w:rsidRPr="00B40267" w:rsidRDefault="000F7AA2" w:rsidP="000F7AA2">
      <w:pPr>
        <w:pStyle w:val="Bodytext21"/>
        <w:numPr>
          <w:ilvl w:val="0"/>
          <w:numId w:val="2"/>
        </w:numPr>
        <w:shd w:val="clear" w:color="auto" w:fill="auto"/>
        <w:tabs>
          <w:tab w:val="left" w:pos="604"/>
        </w:tabs>
        <w:spacing w:after="0" w:line="264" w:lineRule="exact"/>
        <w:ind w:firstLine="28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nu şi-a pierdut drepturile electorale, fapt dovedit prin cazierul judiciar;</w:t>
      </w:r>
    </w:p>
    <w:p w:rsidR="000F7AA2" w:rsidRPr="00B40267" w:rsidRDefault="000F7AA2" w:rsidP="000F7AA2">
      <w:pPr>
        <w:pStyle w:val="Bodytext21"/>
        <w:numPr>
          <w:ilvl w:val="0"/>
          <w:numId w:val="2"/>
        </w:numPr>
        <w:shd w:val="clear" w:color="auto" w:fill="auto"/>
        <w:tabs>
          <w:tab w:val="left" w:pos="604"/>
        </w:tabs>
        <w:spacing w:after="0" w:line="264" w:lineRule="exact"/>
        <w:ind w:firstLine="28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bidi="ro-RO"/>
        </w:rPr>
        <w:t>n</w:t>
      </w:r>
      <w:r w:rsidRPr="00B40267">
        <w:rPr>
          <w:rFonts w:ascii="Times New Roman" w:eastAsia="Arial Unicode MS" w:hAnsi="Times New Roman" w:cs="Times New Roman"/>
          <w:sz w:val="24"/>
          <w:szCs w:val="24"/>
          <w:lang w:val="ro-RO" w:bidi="ro-RO"/>
        </w:rPr>
        <w:t xml:space="preserve">u şi-a pierdut calitatea de membru al partidului politic pe lista căruia a fost ales, urmare a demisiei sau urmare a excluderii prin hotărârea definitivă a forului competent al partidului politic ori prin hotărâre definitivă a unei instanţe judecătoreşti, fapt dovedit prin confirmările prevăzute la art. 121 alin. (1) din </w:t>
      </w:r>
      <w:r w:rsidRPr="00B40267">
        <w:rPr>
          <w:rFonts w:ascii="Times New Roman" w:eastAsia="Arial Unicode MS" w:hAnsi="Times New Roman" w:cs="Times New Roman"/>
          <w:sz w:val="24"/>
          <w:szCs w:val="24"/>
          <w:lang w:val="ro-RO" w:bidi="ro-RO"/>
        </w:rPr>
        <w:lastRenderedPageBreak/>
        <w:t>Ordonanța de Urgență a Guvernului nr. 57/2019 privind Codul administrativ, cu modificăr</w:t>
      </w:r>
      <w:r w:rsidR="004B0DB2">
        <w:rPr>
          <w:rFonts w:ascii="Times New Roman" w:eastAsia="Arial Unicode MS" w:hAnsi="Times New Roman" w:cs="Times New Roman"/>
          <w:sz w:val="24"/>
          <w:szCs w:val="24"/>
          <w:lang w:val="ro-RO" w:bidi="ro-RO"/>
        </w:rPr>
        <w:t xml:space="preserve">ile și completările ulterioare, și ale art. 11 din prezentul, </w:t>
      </w:r>
      <w:r w:rsidRPr="00B40267">
        <w:rPr>
          <w:rFonts w:ascii="Times New Roman" w:eastAsia="Arial Unicode MS" w:hAnsi="Times New Roman" w:cs="Times New Roman"/>
          <w:sz w:val="24"/>
          <w:szCs w:val="24"/>
          <w:lang w:val="ro-RO" w:bidi="ro-RO"/>
        </w:rPr>
        <w:t>sau prin hotărâre definitivă a instanţei judecătoreşti, după caz;</w:t>
      </w:r>
    </w:p>
    <w:p w:rsidR="000F7AA2" w:rsidRPr="00B40267" w:rsidRDefault="000F7AA2" w:rsidP="000F7AA2">
      <w:pPr>
        <w:pStyle w:val="Bodytext21"/>
        <w:numPr>
          <w:ilvl w:val="0"/>
          <w:numId w:val="2"/>
        </w:numPr>
        <w:shd w:val="clear" w:color="auto" w:fill="auto"/>
        <w:tabs>
          <w:tab w:val="left" w:pos="569"/>
        </w:tabs>
        <w:spacing w:after="0" w:line="264" w:lineRule="exact"/>
        <w:ind w:firstLine="28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mandatarul financiar coordonator a depus raportul detaliat al veniturilor şi cheltuielilor electorale în conformitate cu prevederile legii privind finanţarea activităţii partidelor politice şi a campaniilor electorale, fapt dovedit prin depunerea raportului, în condiţiile legii;</w:t>
      </w:r>
    </w:p>
    <w:p w:rsidR="000F7AA2" w:rsidRPr="00B40267" w:rsidRDefault="000F7AA2" w:rsidP="000F7AA2">
      <w:pPr>
        <w:pStyle w:val="Bodytext21"/>
        <w:numPr>
          <w:ilvl w:val="0"/>
          <w:numId w:val="2"/>
        </w:numPr>
        <w:shd w:val="clear" w:color="auto" w:fill="auto"/>
        <w:tabs>
          <w:tab w:val="left" w:pos="609"/>
        </w:tabs>
        <w:spacing w:after="0" w:line="264" w:lineRule="exact"/>
        <w:ind w:firstLine="28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nu a renunţat la mandat, în condiţiile art. 115 din Ordonanța de Urgență a Guvernului nr. 57/2019 privind Codul administrativ, cu modificările și completările ulterioare</w:t>
      </w:r>
      <w:r w:rsidR="004B0DB2">
        <w:rPr>
          <w:rFonts w:ascii="Times New Roman" w:eastAsia="Arial Unicode MS" w:hAnsi="Times New Roman" w:cs="Times New Roman"/>
          <w:sz w:val="24"/>
          <w:szCs w:val="24"/>
          <w:lang w:val="ro-RO" w:bidi="ro-RO"/>
        </w:rPr>
        <w:t>,</w:t>
      </w:r>
      <w:r w:rsidR="004B0DB2" w:rsidRPr="004B0DB2">
        <w:rPr>
          <w:rFonts w:ascii="Times New Roman" w:eastAsia="Arial Unicode MS" w:hAnsi="Times New Roman" w:cs="Times New Roman"/>
          <w:sz w:val="24"/>
          <w:szCs w:val="24"/>
          <w:lang w:val="ro-RO" w:bidi="ro-RO"/>
        </w:rPr>
        <w:t xml:space="preserve"> </w:t>
      </w:r>
      <w:r w:rsidR="004B0DB2">
        <w:rPr>
          <w:rFonts w:ascii="Times New Roman" w:eastAsia="Arial Unicode MS" w:hAnsi="Times New Roman" w:cs="Times New Roman"/>
          <w:sz w:val="24"/>
          <w:szCs w:val="24"/>
          <w:lang w:val="ro-RO" w:bidi="ro-RO"/>
        </w:rPr>
        <w:t>și ale art. 5 din prezentul</w:t>
      </w:r>
      <w:r w:rsidRPr="00B40267">
        <w:rPr>
          <w:rFonts w:ascii="Times New Roman" w:eastAsia="Arial Unicode MS" w:hAnsi="Times New Roman" w:cs="Times New Roman"/>
          <w:sz w:val="24"/>
          <w:szCs w:val="24"/>
          <w:lang w:val="ro-RO" w:bidi="ro-RO"/>
        </w:rPr>
        <w:t>;</w:t>
      </w:r>
    </w:p>
    <w:p w:rsidR="000F7AA2" w:rsidRPr="00B40267" w:rsidRDefault="000F7AA2" w:rsidP="000F7AA2">
      <w:pPr>
        <w:pStyle w:val="Bodytext21"/>
        <w:shd w:val="clear" w:color="auto" w:fill="auto"/>
        <w:spacing w:after="0" w:line="264" w:lineRule="exact"/>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 xml:space="preserve">     </w:t>
      </w:r>
      <w:r w:rsidRPr="00B40267">
        <w:rPr>
          <w:rFonts w:ascii="Times New Roman" w:eastAsia="Arial Unicode MS" w:hAnsi="Times New Roman" w:cs="Times New Roman"/>
          <w:iCs/>
          <w:sz w:val="24"/>
          <w:szCs w:val="24"/>
          <w:lang w:val="ro-RO" w:bidi="ro-RO"/>
        </w:rPr>
        <w:t>f)</w:t>
      </w:r>
      <w:r w:rsidRPr="00B40267">
        <w:rPr>
          <w:rFonts w:ascii="Times New Roman" w:eastAsia="Arial Unicode MS" w:hAnsi="Times New Roman" w:cs="Times New Roman"/>
          <w:sz w:val="24"/>
          <w:szCs w:val="24"/>
          <w:lang w:val="ro-RO" w:bidi="ro-RO"/>
        </w:rPr>
        <w:t xml:space="preserve"> nu a fost ales prin fraudă electorală constatată în condițiile legii privind alegerea autorităților administraţiei publice locale, dovedită prin documentele privind rezultatele alegerilor înaintate de către biroul electoral de circumscripţie judecătoriei în a cărei rază teritorială se află circumscripţia electorală pentru care au fost desfăşurate alegeri</w:t>
      </w:r>
      <w:r w:rsidRPr="00B40267">
        <w:rPr>
          <w:rFonts w:ascii="Times New Roman" w:eastAsia="Arial Unicode MS" w:hAnsi="Times New Roman" w:cs="Times New Roman"/>
          <w:sz w:val="24"/>
          <w:szCs w:val="24"/>
          <w:lang w:bidi="ro-RO"/>
        </w:rPr>
        <w:t>, respectiv Judecătoriei Sighișoara.</w:t>
      </w:r>
    </w:p>
    <w:p w:rsidR="000F7AA2" w:rsidRPr="00B40267" w:rsidRDefault="000F7AA2" w:rsidP="000F7AA2">
      <w:pPr>
        <w:pStyle w:val="Bodytext21"/>
        <w:numPr>
          <w:ilvl w:val="0"/>
          <w:numId w:val="1"/>
        </w:numPr>
        <w:shd w:val="clear" w:color="auto" w:fill="auto"/>
        <w:tabs>
          <w:tab w:val="left" w:pos="705"/>
        </w:tabs>
        <w:spacing w:after="0" w:line="264" w:lineRule="exact"/>
        <w:ind w:firstLine="32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Consilierii locali declaraţi aleşi au obligaţia transmiterii către secretarul general al unităţii/subdiviziunii administrativ</w:t>
      </w:r>
      <w:r w:rsidRPr="00B40267">
        <w:rPr>
          <w:rFonts w:ascii="Times New Roman" w:eastAsia="Arial Unicode MS" w:hAnsi="Times New Roman" w:cs="Times New Roman"/>
          <w:sz w:val="24"/>
          <w:szCs w:val="24"/>
          <w:lang w:bidi="ro-RO"/>
        </w:rPr>
        <w:t xml:space="preserve"> </w:t>
      </w:r>
      <w:r w:rsidRPr="00B40267">
        <w:rPr>
          <w:rFonts w:ascii="Times New Roman" w:eastAsia="Arial Unicode MS" w:hAnsi="Times New Roman" w:cs="Times New Roman"/>
          <w:sz w:val="24"/>
          <w:szCs w:val="24"/>
          <w:lang w:val="ro-RO" w:bidi="ro-RO"/>
        </w:rPr>
        <w:t>-</w:t>
      </w:r>
      <w:r w:rsidRPr="00B40267">
        <w:rPr>
          <w:rFonts w:ascii="Times New Roman" w:eastAsia="Arial Unicode MS" w:hAnsi="Times New Roman" w:cs="Times New Roman"/>
          <w:sz w:val="24"/>
          <w:szCs w:val="24"/>
          <w:lang w:bidi="ro-RO"/>
        </w:rPr>
        <w:t xml:space="preserve"> </w:t>
      </w:r>
      <w:r w:rsidRPr="00B40267">
        <w:rPr>
          <w:rFonts w:ascii="Times New Roman" w:eastAsia="Arial Unicode MS" w:hAnsi="Times New Roman" w:cs="Times New Roman"/>
          <w:sz w:val="24"/>
          <w:szCs w:val="24"/>
          <w:lang w:val="ro-RO" w:bidi="ro-RO"/>
        </w:rPr>
        <w:t>teritoriale</w:t>
      </w:r>
      <w:r w:rsidRPr="00B40267">
        <w:rPr>
          <w:rFonts w:ascii="Times New Roman" w:eastAsia="Arial Unicode MS" w:hAnsi="Times New Roman" w:cs="Times New Roman"/>
          <w:sz w:val="24"/>
          <w:szCs w:val="24"/>
          <w:lang w:bidi="ro-RO"/>
        </w:rPr>
        <w:t>, respectiv al Municipiului Sighișoara,</w:t>
      </w:r>
      <w:r w:rsidRPr="00B40267">
        <w:rPr>
          <w:rFonts w:ascii="Times New Roman" w:eastAsia="Arial Unicode MS" w:hAnsi="Times New Roman" w:cs="Times New Roman"/>
          <w:sz w:val="24"/>
          <w:szCs w:val="24"/>
          <w:lang w:val="ro-RO" w:bidi="ro-RO"/>
        </w:rPr>
        <w:t xml:space="preserve"> a documentelor doveditoare pentru îndeplinirea condiţiilor prevăzute la alin. (2) lit. a)</w:t>
      </w:r>
      <w:r w:rsidRPr="00B40267">
        <w:rPr>
          <w:rFonts w:ascii="Times New Roman" w:eastAsia="Arial Unicode MS" w:hAnsi="Times New Roman" w:cs="Times New Roman"/>
          <w:sz w:val="24"/>
          <w:szCs w:val="24"/>
          <w:lang w:bidi="ro-RO"/>
        </w:rPr>
        <w:t xml:space="preserve"> </w:t>
      </w:r>
      <w:r w:rsidRPr="00B40267">
        <w:rPr>
          <w:rFonts w:ascii="Times New Roman" w:eastAsia="Arial Unicode MS" w:hAnsi="Times New Roman" w:cs="Times New Roman"/>
          <w:sz w:val="24"/>
          <w:szCs w:val="24"/>
          <w:lang w:val="ro-RO" w:bidi="ro-RO"/>
        </w:rPr>
        <w:t>-</w:t>
      </w:r>
      <w:r w:rsidRPr="00B40267">
        <w:rPr>
          <w:rFonts w:ascii="Times New Roman" w:eastAsia="Arial Unicode MS" w:hAnsi="Times New Roman" w:cs="Times New Roman"/>
          <w:sz w:val="24"/>
          <w:szCs w:val="24"/>
          <w:lang w:bidi="ro-RO"/>
        </w:rPr>
        <w:t xml:space="preserve"> </w:t>
      </w:r>
      <w:r w:rsidRPr="00B40267">
        <w:rPr>
          <w:rFonts w:ascii="Times New Roman" w:eastAsia="Arial Unicode MS" w:hAnsi="Times New Roman" w:cs="Times New Roman"/>
          <w:sz w:val="24"/>
          <w:szCs w:val="24"/>
          <w:lang w:val="ro-RO" w:bidi="ro-RO"/>
        </w:rPr>
        <w:t>e)</w:t>
      </w:r>
      <w:r w:rsidRPr="00B40267">
        <w:rPr>
          <w:rFonts w:ascii="Times New Roman" w:eastAsia="Arial Unicode MS" w:hAnsi="Times New Roman" w:cs="Times New Roman"/>
          <w:sz w:val="24"/>
          <w:szCs w:val="24"/>
          <w:lang w:bidi="ro-RO"/>
        </w:rPr>
        <w:t xml:space="preserve"> de mai sus,</w:t>
      </w:r>
      <w:r w:rsidRPr="00B40267">
        <w:rPr>
          <w:rFonts w:ascii="Times New Roman" w:eastAsia="Arial Unicode MS" w:hAnsi="Times New Roman" w:cs="Times New Roman"/>
          <w:sz w:val="24"/>
          <w:szCs w:val="24"/>
          <w:lang w:val="ro-RO" w:bidi="ro-RO"/>
        </w:rPr>
        <w:t xml:space="preserve"> în cel mult 15 zile de la data desfăşurării alegerilor, pentru care li se eliberează o confirmare de primire. Termenul de 15 zile este termen de decădere, caz în care secretarul general al unităţii/subdiviziunii administrativ -teritoriale</w:t>
      </w:r>
      <w:r w:rsidRPr="00B40267">
        <w:rPr>
          <w:rFonts w:ascii="Times New Roman" w:eastAsia="Arial Unicode MS" w:hAnsi="Times New Roman" w:cs="Times New Roman"/>
          <w:sz w:val="24"/>
          <w:szCs w:val="24"/>
          <w:lang w:bidi="ro-RO"/>
        </w:rPr>
        <w:t>, respectiv al Municipiului Sighișoara,</w:t>
      </w:r>
      <w:r w:rsidRPr="00B40267">
        <w:rPr>
          <w:rFonts w:ascii="Times New Roman" w:eastAsia="Arial Unicode MS" w:hAnsi="Times New Roman" w:cs="Times New Roman"/>
          <w:sz w:val="24"/>
          <w:szCs w:val="24"/>
          <w:lang w:val="ro-RO" w:bidi="ro-RO"/>
        </w:rPr>
        <w:t xml:space="preserve"> transmite judecătoriei documentele care i-au fost puse la dispoziţie înăuntrul acestui termen, precum şi o adresă prin care propune validarea consilierilor care au depus documentele prevăzute la alin. (2) sau, după caz, invalidarea consilierilor care nu au depus aceste documente.</w:t>
      </w:r>
    </w:p>
    <w:p w:rsidR="000F7AA2" w:rsidRPr="00B40267" w:rsidRDefault="000F7AA2" w:rsidP="000F7AA2">
      <w:pPr>
        <w:pStyle w:val="Bodytext21"/>
        <w:numPr>
          <w:ilvl w:val="0"/>
          <w:numId w:val="1"/>
        </w:numPr>
        <w:shd w:val="clear" w:color="auto" w:fill="auto"/>
        <w:tabs>
          <w:tab w:val="left" w:pos="686"/>
        </w:tabs>
        <w:spacing w:after="0" w:line="264" w:lineRule="exact"/>
        <w:ind w:firstLine="32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Secretarul general al unităţii/subdiviziunii administrativ -</w:t>
      </w:r>
      <w:r w:rsidRPr="00B40267">
        <w:rPr>
          <w:rFonts w:ascii="Times New Roman" w:eastAsia="Arial Unicode MS" w:hAnsi="Times New Roman" w:cs="Times New Roman"/>
          <w:sz w:val="24"/>
          <w:szCs w:val="24"/>
          <w:lang w:bidi="ro-RO"/>
        </w:rPr>
        <w:t xml:space="preserve"> </w:t>
      </w:r>
      <w:r w:rsidRPr="00B40267">
        <w:rPr>
          <w:rFonts w:ascii="Times New Roman" w:eastAsia="Arial Unicode MS" w:hAnsi="Times New Roman" w:cs="Times New Roman"/>
          <w:sz w:val="24"/>
          <w:szCs w:val="24"/>
          <w:lang w:val="ro-RO" w:bidi="ro-RO"/>
        </w:rPr>
        <w:t>teritoriale</w:t>
      </w:r>
      <w:r w:rsidRPr="00B40267">
        <w:rPr>
          <w:rFonts w:ascii="Times New Roman" w:eastAsia="Arial Unicode MS" w:hAnsi="Times New Roman" w:cs="Times New Roman"/>
          <w:sz w:val="24"/>
          <w:szCs w:val="24"/>
          <w:lang w:bidi="ro-RO"/>
        </w:rPr>
        <w:t>, respectiv al Municipiului Sighișoara</w:t>
      </w:r>
      <w:r w:rsidRPr="00B40267">
        <w:rPr>
          <w:rFonts w:ascii="Times New Roman" w:eastAsia="Arial Unicode MS" w:hAnsi="Times New Roman" w:cs="Times New Roman"/>
          <w:sz w:val="24"/>
          <w:szCs w:val="24"/>
          <w:lang w:val="ro-RO" w:bidi="ro-RO"/>
        </w:rPr>
        <w:t xml:space="preserve"> are obligaţia de a transmite judecătoriei în a cărei rază teritorială se află circumscripţia electorală</w:t>
      </w:r>
      <w:r w:rsidRPr="00B40267">
        <w:rPr>
          <w:rFonts w:ascii="Times New Roman" w:eastAsia="Arial Unicode MS" w:hAnsi="Times New Roman" w:cs="Times New Roman"/>
          <w:sz w:val="24"/>
          <w:szCs w:val="24"/>
          <w:lang w:bidi="ro-RO"/>
        </w:rPr>
        <w:t xml:space="preserve"> </w:t>
      </w:r>
      <w:r w:rsidRPr="00B40267">
        <w:rPr>
          <w:rFonts w:ascii="Times New Roman" w:eastAsia="Arial Unicode MS" w:hAnsi="Times New Roman" w:cs="Times New Roman"/>
          <w:sz w:val="24"/>
          <w:szCs w:val="24"/>
          <w:lang w:val="ro-RO" w:bidi="ro-RO"/>
        </w:rPr>
        <w:t>pentru care au avut loc alegeri</w:t>
      </w:r>
      <w:r w:rsidRPr="00B40267">
        <w:rPr>
          <w:rFonts w:ascii="Times New Roman" w:eastAsia="Arial Unicode MS" w:hAnsi="Times New Roman" w:cs="Times New Roman"/>
          <w:sz w:val="24"/>
          <w:szCs w:val="24"/>
          <w:lang w:bidi="ro-RO"/>
        </w:rPr>
        <w:t>, respectiv Judecătoriei Sighișoara</w:t>
      </w:r>
      <w:r w:rsidRPr="00B40267">
        <w:rPr>
          <w:rFonts w:ascii="Times New Roman" w:eastAsia="Arial Unicode MS" w:hAnsi="Times New Roman" w:cs="Times New Roman"/>
          <w:sz w:val="24"/>
          <w:szCs w:val="24"/>
          <w:lang w:val="ro-RO" w:bidi="ro-RO"/>
        </w:rPr>
        <w:t xml:space="preserve"> documentele doveditoare pentru îndeplinirea condiţiilor prevăzute la alin. (2) lit. a)</w:t>
      </w:r>
      <w:r w:rsidRPr="00B40267">
        <w:rPr>
          <w:rFonts w:ascii="Times New Roman" w:eastAsia="Arial Unicode MS" w:hAnsi="Times New Roman" w:cs="Times New Roman"/>
          <w:sz w:val="24"/>
          <w:szCs w:val="24"/>
          <w:lang w:bidi="ro-RO"/>
        </w:rPr>
        <w:t xml:space="preserve"> </w:t>
      </w:r>
      <w:r w:rsidRPr="00B40267">
        <w:rPr>
          <w:rFonts w:ascii="Times New Roman" w:eastAsia="Arial Unicode MS" w:hAnsi="Times New Roman" w:cs="Times New Roman"/>
          <w:sz w:val="24"/>
          <w:szCs w:val="24"/>
          <w:lang w:val="ro-RO" w:bidi="ro-RO"/>
        </w:rPr>
        <w:t>-</w:t>
      </w:r>
      <w:r w:rsidRPr="00B40267">
        <w:rPr>
          <w:rFonts w:ascii="Times New Roman" w:eastAsia="Arial Unicode MS" w:hAnsi="Times New Roman" w:cs="Times New Roman"/>
          <w:sz w:val="24"/>
          <w:szCs w:val="24"/>
          <w:lang w:bidi="ro-RO"/>
        </w:rPr>
        <w:t xml:space="preserve"> </w:t>
      </w:r>
      <w:r w:rsidRPr="00B40267">
        <w:rPr>
          <w:rFonts w:ascii="Times New Roman" w:eastAsia="Arial Unicode MS" w:hAnsi="Times New Roman" w:cs="Times New Roman"/>
          <w:sz w:val="24"/>
          <w:szCs w:val="24"/>
          <w:lang w:val="ro-RO" w:bidi="ro-RO"/>
        </w:rPr>
        <w:t>e)</w:t>
      </w:r>
      <w:r w:rsidRPr="00B40267">
        <w:rPr>
          <w:rFonts w:ascii="Times New Roman" w:eastAsia="Arial Unicode MS" w:hAnsi="Times New Roman" w:cs="Times New Roman"/>
          <w:sz w:val="24"/>
          <w:szCs w:val="24"/>
          <w:lang w:bidi="ro-RO"/>
        </w:rPr>
        <w:t>,</w:t>
      </w:r>
      <w:r w:rsidRPr="00B40267">
        <w:rPr>
          <w:rFonts w:ascii="Times New Roman" w:eastAsia="Arial Unicode MS" w:hAnsi="Times New Roman" w:cs="Times New Roman"/>
          <w:sz w:val="24"/>
          <w:szCs w:val="24"/>
          <w:lang w:val="ro-RO" w:bidi="ro-RO"/>
        </w:rPr>
        <w:t xml:space="preserve"> în termen de 2 zile de la împlinirea termenului prevăzut la alin. (3)</w:t>
      </w:r>
      <w:r w:rsidR="004B0DB2">
        <w:rPr>
          <w:rFonts w:ascii="Times New Roman" w:eastAsia="Arial Unicode MS" w:hAnsi="Times New Roman" w:cs="Times New Roman"/>
          <w:sz w:val="24"/>
          <w:szCs w:val="24"/>
          <w:lang w:val="ro-RO" w:bidi="ro-RO"/>
        </w:rPr>
        <w:t xml:space="preserve"> de mai sus</w:t>
      </w:r>
      <w:r w:rsidRPr="00B40267">
        <w:rPr>
          <w:rFonts w:ascii="Times New Roman" w:eastAsia="Arial Unicode MS" w:hAnsi="Times New Roman" w:cs="Times New Roman"/>
          <w:sz w:val="24"/>
          <w:szCs w:val="24"/>
          <w:lang w:val="ro-RO" w:bidi="ro-RO"/>
        </w:rPr>
        <w:t>, în vederea validării mandatelor consilierilor locali declaraţi aleşi.</w:t>
      </w:r>
    </w:p>
    <w:p w:rsidR="000F7AA2" w:rsidRPr="00B40267" w:rsidRDefault="000F7AA2" w:rsidP="000F7AA2">
      <w:pPr>
        <w:pStyle w:val="Bodytext21"/>
        <w:numPr>
          <w:ilvl w:val="0"/>
          <w:numId w:val="1"/>
        </w:numPr>
        <w:shd w:val="clear" w:color="auto" w:fill="auto"/>
        <w:tabs>
          <w:tab w:val="left" w:pos="705"/>
        </w:tabs>
        <w:spacing w:after="0" w:line="264" w:lineRule="exact"/>
        <w:ind w:firstLine="32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 xml:space="preserve">Încheierea </w:t>
      </w:r>
      <w:r w:rsidRPr="00B40267">
        <w:rPr>
          <w:rFonts w:ascii="Times New Roman" w:eastAsia="Arial Unicode MS" w:hAnsi="Times New Roman" w:cs="Times New Roman"/>
          <w:sz w:val="24"/>
          <w:szCs w:val="24"/>
          <w:lang w:bidi="ro-RO"/>
        </w:rPr>
        <w:t>j</w:t>
      </w:r>
      <w:r w:rsidRPr="00B40267">
        <w:rPr>
          <w:rFonts w:ascii="Times New Roman" w:eastAsia="Arial Unicode MS" w:hAnsi="Times New Roman" w:cs="Times New Roman"/>
          <w:sz w:val="24"/>
          <w:szCs w:val="24"/>
          <w:lang w:val="ro-RO" w:bidi="ro-RO"/>
        </w:rPr>
        <w:t>udecătoriei privind validarea sau, după caz, invalidarea mandatelor consilierilor locali cuprinde numele consilierilor locali ale căror mandate au fost validate şi se comunică de îndată prefectului şi secretarului general al unităţii/subdiviziunii administrativ</w:t>
      </w:r>
      <w:r w:rsidRPr="00B40267">
        <w:rPr>
          <w:rFonts w:ascii="Times New Roman" w:eastAsia="Arial Unicode MS" w:hAnsi="Times New Roman" w:cs="Times New Roman"/>
          <w:sz w:val="24"/>
          <w:szCs w:val="24"/>
          <w:lang w:bidi="ro-RO"/>
        </w:rPr>
        <w:t xml:space="preserve"> </w:t>
      </w:r>
      <w:r w:rsidRPr="00B40267">
        <w:rPr>
          <w:rFonts w:ascii="Times New Roman" w:eastAsia="Arial Unicode MS" w:hAnsi="Times New Roman" w:cs="Times New Roman"/>
          <w:sz w:val="24"/>
          <w:szCs w:val="24"/>
          <w:lang w:val="ro-RO" w:bidi="ro-RO"/>
        </w:rPr>
        <w:t>-</w:t>
      </w:r>
      <w:r w:rsidRPr="00B40267">
        <w:rPr>
          <w:rFonts w:ascii="Times New Roman" w:eastAsia="Arial Unicode MS" w:hAnsi="Times New Roman" w:cs="Times New Roman"/>
          <w:sz w:val="24"/>
          <w:szCs w:val="24"/>
          <w:lang w:bidi="ro-RO"/>
        </w:rPr>
        <w:t xml:space="preserve"> </w:t>
      </w:r>
      <w:r w:rsidRPr="00B40267">
        <w:rPr>
          <w:rFonts w:ascii="Times New Roman" w:eastAsia="Arial Unicode MS" w:hAnsi="Times New Roman" w:cs="Times New Roman"/>
          <w:sz w:val="24"/>
          <w:szCs w:val="24"/>
          <w:lang w:val="ro-RO" w:bidi="ro-RO"/>
        </w:rPr>
        <w:t>teritoriale</w:t>
      </w:r>
      <w:r w:rsidRPr="00B40267">
        <w:rPr>
          <w:rFonts w:ascii="Times New Roman" w:eastAsia="Arial Unicode MS" w:hAnsi="Times New Roman" w:cs="Times New Roman"/>
          <w:sz w:val="24"/>
          <w:szCs w:val="24"/>
          <w:lang w:bidi="ro-RO"/>
        </w:rPr>
        <w:t>, respectiv al Municipiului Sighișoara</w:t>
      </w:r>
      <w:r w:rsidRPr="00B40267">
        <w:rPr>
          <w:rFonts w:ascii="Times New Roman" w:eastAsia="Arial Unicode MS" w:hAnsi="Times New Roman" w:cs="Times New Roman"/>
          <w:sz w:val="24"/>
          <w:szCs w:val="24"/>
          <w:lang w:val="ro-RO" w:bidi="ro-RO"/>
        </w:rPr>
        <w:t>. În prima zi lucrătoare ulterioară comunicării încheierii, secretarul general al unităţii/subdiviziunii administrativ</w:t>
      </w:r>
      <w:r w:rsidRPr="00B40267">
        <w:rPr>
          <w:rFonts w:ascii="Times New Roman" w:eastAsia="Arial Unicode MS" w:hAnsi="Times New Roman" w:cs="Times New Roman"/>
          <w:sz w:val="24"/>
          <w:szCs w:val="24"/>
          <w:lang w:bidi="ro-RO"/>
        </w:rPr>
        <w:t xml:space="preserve"> -</w:t>
      </w:r>
      <w:r w:rsidRPr="00B40267">
        <w:rPr>
          <w:rFonts w:ascii="Times New Roman" w:eastAsia="Arial Unicode MS" w:hAnsi="Times New Roman" w:cs="Times New Roman"/>
          <w:sz w:val="24"/>
          <w:szCs w:val="24"/>
          <w:lang w:val="ro-RO" w:bidi="ro-RO"/>
        </w:rPr>
        <w:t xml:space="preserve"> teritoriale</w:t>
      </w:r>
      <w:r w:rsidRPr="00B40267">
        <w:rPr>
          <w:rFonts w:ascii="Times New Roman" w:eastAsia="Arial Unicode MS" w:hAnsi="Times New Roman" w:cs="Times New Roman"/>
          <w:sz w:val="24"/>
          <w:szCs w:val="24"/>
          <w:lang w:bidi="ro-RO"/>
        </w:rPr>
        <w:t>, respectiv al Municipiului Sighișoara</w:t>
      </w:r>
      <w:r w:rsidRPr="00B40267">
        <w:rPr>
          <w:rFonts w:ascii="Times New Roman" w:eastAsia="Arial Unicode MS" w:hAnsi="Times New Roman" w:cs="Times New Roman"/>
          <w:sz w:val="24"/>
          <w:szCs w:val="24"/>
          <w:lang w:val="ro-RO" w:bidi="ro-RO"/>
        </w:rPr>
        <w:t xml:space="preserve"> informează consilierii locali declaraţi aleşi cu privire la validarea mandatelor lor, supleanţii acestora cu privire la invalidarea mandatelor consilierilor locali declaraţi aleşi şi partidele politice sau organizaţiile cetăţenilor aparţinând minorităţilor naţionale. </w:t>
      </w:r>
      <w:r w:rsidRPr="00B40267">
        <w:rPr>
          <w:rFonts w:ascii="Times New Roman" w:eastAsia="Arial Unicode MS" w:hAnsi="Times New Roman" w:cs="Times New Roman"/>
          <w:sz w:val="24"/>
          <w:szCs w:val="24"/>
          <w:lang w:bidi="ro-RO"/>
        </w:rPr>
        <w:t>Î</w:t>
      </w:r>
      <w:r w:rsidRPr="00B40267">
        <w:rPr>
          <w:rFonts w:ascii="Times New Roman" w:eastAsia="Arial Unicode MS" w:hAnsi="Times New Roman" w:cs="Times New Roman"/>
          <w:sz w:val="24"/>
          <w:szCs w:val="24"/>
          <w:lang w:val="ro-RO" w:bidi="ro-RO"/>
        </w:rPr>
        <w:t>ncheierea judecătoriei prin care sunt invalidate mandatele este comunicată şi respectivilor consilieri locali declaraţi aleşi.</w:t>
      </w:r>
    </w:p>
    <w:p w:rsidR="000F7AA2" w:rsidRPr="00B40267" w:rsidRDefault="000F7AA2" w:rsidP="000F7AA2">
      <w:pPr>
        <w:pStyle w:val="Bodytext21"/>
        <w:numPr>
          <w:ilvl w:val="0"/>
          <w:numId w:val="1"/>
        </w:numPr>
        <w:shd w:val="clear" w:color="auto" w:fill="auto"/>
        <w:tabs>
          <w:tab w:val="left" w:pos="705"/>
        </w:tabs>
        <w:spacing w:after="0" w:line="264" w:lineRule="exact"/>
        <w:ind w:firstLine="32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 xml:space="preserve">În termen de 3 zile de la comunicare, cei interesaţi pot formula apel împotriva încheierii </w:t>
      </w:r>
      <w:r w:rsidRPr="00B40267">
        <w:rPr>
          <w:rFonts w:ascii="Times New Roman" w:eastAsia="Arial Unicode MS" w:hAnsi="Times New Roman" w:cs="Times New Roman"/>
          <w:sz w:val="24"/>
          <w:szCs w:val="24"/>
          <w:lang w:bidi="ro-RO"/>
        </w:rPr>
        <w:t>j</w:t>
      </w:r>
      <w:r w:rsidRPr="00B40267">
        <w:rPr>
          <w:rFonts w:ascii="Times New Roman" w:eastAsia="Arial Unicode MS" w:hAnsi="Times New Roman" w:cs="Times New Roman"/>
          <w:sz w:val="24"/>
          <w:szCs w:val="24"/>
          <w:lang w:val="ro-RO" w:bidi="ro-RO"/>
        </w:rPr>
        <w:t xml:space="preserve">udecătoriei de validare sau invalidare a mandatelor. Apelul se soluţionează de </w:t>
      </w:r>
      <w:r w:rsidRPr="00B40267">
        <w:rPr>
          <w:rFonts w:ascii="Times New Roman" w:eastAsia="Arial Unicode MS" w:hAnsi="Times New Roman" w:cs="Times New Roman"/>
          <w:sz w:val="24"/>
          <w:szCs w:val="24"/>
          <w:lang w:bidi="ro-RO"/>
        </w:rPr>
        <w:t>t</w:t>
      </w:r>
      <w:r w:rsidRPr="00B40267">
        <w:rPr>
          <w:rFonts w:ascii="Times New Roman" w:eastAsia="Arial Unicode MS" w:hAnsi="Times New Roman" w:cs="Times New Roman"/>
          <w:sz w:val="24"/>
          <w:szCs w:val="24"/>
          <w:lang w:val="ro-RO" w:bidi="ro-RO"/>
        </w:rPr>
        <w:t xml:space="preserve">ribunalul în a cărui circumscripţie se află </w:t>
      </w:r>
      <w:r w:rsidRPr="00B40267">
        <w:rPr>
          <w:rFonts w:ascii="Times New Roman" w:eastAsia="Arial Unicode MS" w:hAnsi="Times New Roman" w:cs="Times New Roman"/>
          <w:sz w:val="24"/>
          <w:szCs w:val="24"/>
          <w:lang w:bidi="ro-RO"/>
        </w:rPr>
        <w:t>j</w:t>
      </w:r>
      <w:r w:rsidRPr="00B40267">
        <w:rPr>
          <w:rFonts w:ascii="Times New Roman" w:eastAsia="Arial Unicode MS" w:hAnsi="Times New Roman" w:cs="Times New Roman"/>
          <w:sz w:val="24"/>
          <w:szCs w:val="24"/>
          <w:lang w:val="ro-RO" w:bidi="ro-RO"/>
        </w:rPr>
        <w:t>udecătoria care a pronunţat încheierea</w:t>
      </w:r>
      <w:r w:rsidRPr="00B40267">
        <w:rPr>
          <w:rFonts w:ascii="Times New Roman" w:eastAsia="Arial Unicode MS" w:hAnsi="Times New Roman" w:cs="Times New Roman"/>
          <w:sz w:val="24"/>
          <w:szCs w:val="24"/>
          <w:lang w:bidi="ro-RO"/>
        </w:rPr>
        <w:t>, respectiv de Tribunalul Mureș,</w:t>
      </w:r>
      <w:r w:rsidRPr="00B40267">
        <w:rPr>
          <w:rFonts w:ascii="Times New Roman" w:eastAsia="Arial Unicode MS" w:hAnsi="Times New Roman" w:cs="Times New Roman"/>
          <w:sz w:val="24"/>
          <w:szCs w:val="24"/>
          <w:lang w:val="ro-RO" w:bidi="ro-RO"/>
        </w:rPr>
        <w:t xml:space="preserve"> în termen de 5 zile de la depunerea apelului, în procedură necontencioasă, fără a fi aplicabilă procedura de regularizare a cererii, hotărârea fiind definitivă. Hotărârea se comunică de îndată de la pronunţare prefectului, secretarului ge</w:t>
      </w:r>
      <w:r w:rsidR="00F578FB">
        <w:rPr>
          <w:rFonts w:ascii="Times New Roman" w:eastAsia="Arial Unicode MS" w:hAnsi="Times New Roman" w:cs="Times New Roman"/>
          <w:sz w:val="24"/>
          <w:szCs w:val="24"/>
          <w:lang w:val="ro-RO" w:bidi="ro-RO"/>
        </w:rPr>
        <w:t xml:space="preserve">neral al unităţii/subdiviziunii </w:t>
      </w:r>
      <w:r w:rsidRPr="00B40267">
        <w:rPr>
          <w:rFonts w:ascii="Times New Roman" w:eastAsia="Arial Unicode MS" w:hAnsi="Times New Roman" w:cs="Times New Roman"/>
          <w:sz w:val="24"/>
          <w:szCs w:val="24"/>
          <w:lang w:val="ro-RO" w:bidi="ro-RO"/>
        </w:rPr>
        <w:t>administrativ-teritoriale</w:t>
      </w:r>
      <w:r w:rsidRPr="00B40267">
        <w:rPr>
          <w:rFonts w:ascii="Times New Roman" w:eastAsia="Arial Unicode MS" w:hAnsi="Times New Roman" w:cs="Times New Roman"/>
          <w:sz w:val="24"/>
          <w:szCs w:val="24"/>
          <w:lang w:bidi="ro-RO"/>
        </w:rPr>
        <w:t>, respectiv al Municipiului Sighișoara</w:t>
      </w:r>
      <w:r w:rsidRPr="00B40267">
        <w:rPr>
          <w:rFonts w:ascii="Times New Roman" w:eastAsia="Arial Unicode MS" w:hAnsi="Times New Roman" w:cs="Times New Roman"/>
          <w:sz w:val="24"/>
          <w:szCs w:val="24"/>
          <w:lang w:val="ro-RO" w:bidi="ro-RO"/>
        </w:rPr>
        <w:t xml:space="preserve"> şi consilierului local declarat ales.</w:t>
      </w:r>
    </w:p>
    <w:p w:rsidR="000F7AA2" w:rsidRPr="00B40267" w:rsidRDefault="000F7AA2" w:rsidP="000F7AA2">
      <w:pPr>
        <w:pStyle w:val="Bodytext21"/>
        <w:numPr>
          <w:ilvl w:val="0"/>
          <w:numId w:val="1"/>
        </w:numPr>
        <w:shd w:val="clear" w:color="auto" w:fill="auto"/>
        <w:tabs>
          <w:tab w:val="left" w:pos="686"/>
        </w:tabs>
        <w:spacing w:after="0" w:line="264" w:lineRule="exact"/>
        <w:ind w:firstLine="32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Pronunţarea încheierii Judecătoriei</w:t>
      </w:r>
      <w:r w:rsidRPr="00B40267">
        <w:rPr>
          <w:rFonts w:ascii="Times New Roman" w:eastAsia="Arial Unicode MS" w:hAnsi="Times New Roman" w:cs="Times New Roman"/>
          <w:sz w:val="24"/>
          <w:szCs w:val="24"/>
          <w:lang w:bidi="ro-RO"/>
        </w:rPr>
        <w:t xml:space="preserve"> Sighișoara</w:t>
      </w:r>
      <w:r w:rsidRPr="00B40267">
        <w:rPr>
          <w:rFonts w:ascii="Times New Roman" w:eastAsia="Arial Unicode MS" w:hAnsi="Times New Roman" w:cs="Times New Roman"/>
          <w:sz w:val="24"/>
          <w:szCs w:val="24"/>
          <w:lang w:val="ro-RO" w:bidi="ro-RO"/>
        </w:rPr>
        <w:t>, respectiv pronunţarea hotărârii Tribunalului</w:t>
      </w:r>
      <w:r w:rsidRPr="00B40267">
        <w:rPr>
          <w:rFonts w:ascii="Times New Roman" w:eastAsia="Arial Unicode MS" w:hAnsi="Times New Roman" w:cs="Times New Roman"/>
          <w:sz w:val="24"/>
          <w:szCs w:val="24"/>
          <w:lang w:bidi="ro-RO"/>
        </w:rPr>
        <w:t xml:space="preserve"> Mureș</w:t>
      </w:r>
      <w:r w:rsidRPr="00B40267">
        <w:rPr>
          <w:rFonts w:ascii="Times New Roman" w:eastAsia="Arial Unicode MS" w:hAnsi="Times New Roman" w:cs="Times New Roman"/>
          <w:sz w:val="24"/>
          <w:szCs w:val="24"/>
          <w:lang w:val="ro-RO" w:bidi="ro-RO"/>
        </w:rPr>
        <w:t xml:space="preserve"> se poate amâna, o singură dată, cel mult 24 de ore, iar termenul pentru motivarea încheierii, respectiv a hotărârii este de cel mult 48 de ore de la pronunţare.</w:t>
      </w:r>
    </w:p>
    <w:p w:rsidR="000F7AA2" w:rsidRDefault="000F7AA2" w:rsidP="000F7AA2">
      <w:pPr>
        <w:pStyle w:val="Bodytext21"/>
        <w:shd w:val="clear" w:color="auto" w:fill="auto"/>
        <w:tabs>
          <w:tab w:val="left" w:pos="686"/>
        </w:tabs>
        <w:spacing w:after="0" w:line="264" w:lineRule="exact"/>
        <w:rPr>
          <w:rStyle w:val="Bodytext2"/>
          <w:sz w:val="24"/>
          <w:szCs w:val="24"/>
        </w:rPr>
      </w:pPr>
    </w:p>
    <w:p w:rsidR="007A4CE4" w:rsidRPr="00B40267" w:rsidRDefault="007A4CE4" w:rsidP="000F7AA2">
      <w:pPr>
        <w:pStyle w:val="Bodytext21"/>
        <w:shd w:val="clear" w:color="auto" w:fill="auto"/>
        <w:tabs>
          <w:tab w:val="left" w:pos="686"/>
        </w:tabs>
        <w:spacing w:after="0" w:line="264" w:lineRule="exact"/>
        <w:rPr>
          <w:rStyle w:val="Bodytext2"/>
          <w:sz w:val="24"/>
          <w:szCs w:val="24"/>
        </w:rPr>
      </w:pPr>
    </w:p>
    <w:p w:rsidR="000F7AA2" w:rsidRPr="00B40267" w:rsidRDefault="000F7AA2" w:rsidP="000F7AA2">
      <w:pPr>
        <w:pStyle w:val="Bodytext21"/>
        <w:shd w:val="clear" w:color="auto" w:fill="auto"/>
        <w:spacing w:after="0" w:line="264" w:lineRule="exact"/>
        <w:ind w:left="760"/>
        <w:jc w:val="left"/>
        <w:rPr>
          <w:rFonts w:ascii="Times New Roman" w:hAnsi="Times New Roman" w:cs="Times New Roman"/>
          <w:sz w:val="24"/>
          <w:szCs w:val="24"/>
        </w:rPr>
      </w:pPr>
      <w:r w:rsidRPr="00B40267">
        <w:rPr>
          <w:rStyle w:val="Bodytext2"/>
          <w:rFonts w:ascii="Times New Roman" w:hAnsi="Times New Roman" w:cs="Times New Roman"/>
          <w:b/>
          <w:color w:val="000000"/>
          <w:sz w:val="24"/>
          <w:szCs w:val="24"/>
          <w:u w:val="single"/>
          <w:lang w:eastAsia="ro-RO"/>
        </w:rPr>
        <w:t>ART.</w:t>
      </w:r>
      <w:r w:rsidRPr="00B40267">
        <w:rPr>
          <w:rStyle w:val="Bodytext2"/>
          <w:rFonts w:ascii="Times New Roman" w:hAnsi="Times New Roman" w:cs="Times New Roman"/>
          <w:b/>
          <w:color w:val="000000"/>
          <w:sz w:val="24"/>
          <w:szCs w:val="24"/>
          <w:u w:val="single"/>
          <w:lang w:val="ro-RO" w:eastAsia="ro-RO"/>
        </w:rPr>
        <w:t xml:space="preserve"> </w:t>
      </w:r>
      <w:r w:rsidR="00A86FF6" w:rsidRPr="00B40267">
        <w:rPr>
          <w:rStyle w:val="Bodytext2"/>
          <w:rFonts w:ascii="Times New Roman" w:hAnsi="Times New Roman" w:cs="Times New Roman"/>
          <w:b/>
          <w:color w:val="000000"/>
          <w:sz w:val="24"/>
          <w:szCs w:val="24"/>
          <w:u w:val="single"/>
          <w:lang w:eastAsia="ro-RO"/>
        </w:rPr>
        <w:t>5</w:t>
      </w:r>
      <w:r w:rsidRPr="00B40267">
        <w:rPr>
          <w:rStyle w:val="Bodytext2"/>
          <w:rFonts w:ascii="Times New Roman" w:hAnsi="Times New Roman" w:cs="Times New Roman"/>
          <w:b/>
          <w:color w:val="000000"/>
          <w:sz w:val="24"/>
          <w:szCs w:val="24"/>
          <w:u w:val="single"/>
          <w:lang w:eastAsia="ro-RO"/>
        </w:rPr>
        <w:t>.</w:t>
      </w:r>
      <w:r w:rsidRPr="00B40267">
        <w:rPr>
          <w:rStyle w:val="Bodytext2"/>
          <w:rFonts w:ascii="Times New Roman" w:hAnsi="Times New Roman" w:cs="Times New Roman"/>
          <w:color w:val="000000"/>
          <w:sz w:val="24"/>
          <w:szCs w:val="24"/>
          <w:lang w:eastAsia="ro-RO"/>
        </w:rPr>
        <w:t xml:space="preserve"> </w:t>
      </w:r>
      <w:r w:rsidRPr="00B40267">
        <w:rPr>
          <w:rStyle w:val="Bodytext2"/>
          <w:rFonts w:ascii="Times New Roman" w:hAnsi="Times New Roman" w:cs="Times New Roman"/>
          <w:b/>
          <w:color w:val="000000"/>
          <w:sz w:val="24"/>
          <w:szCs w:val="24"/>
          <w:u w:val="single"/>
          <w:lang w:eastAsia="ro-RO"/>
        </w:rPr>
        <w:t>Renunţarea la mandat înainte de validare</w:t>
      </w:r>
    </w:p>
    <w:p w:rsidR="000F7AA2" w:rsidRPr="00B40267" w:rsidRDefault="000F7AA2" w:rsidP="000F7AA2">
      <w:pPr>
        <w:pStyle w:val="Bodytext21"/>
        <w:numPr>
          <w:ilvl w:val="0"/>
          <w:numId w:val="3"/>
        </w:numPr>
        <w:shd w:val="clear" w:color="auto" w:fill="auto"/>
        <w:tabs>
          <w:tab w:val="left" w:pos="686"/>
        </w:tabs>
        <w:spacing w:after="0" w:line="264" w:lineRule="exact"/>
        <w:ind w:firstLine="32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Consilierul local declarat ales poate renunţa la mandat în cel mult 10 zile de la data desfăşurării alegerilor, situaţie în care comunică, în acelaşi termen, sub semnătură, decizia sa secretarului general al unităţii/subdiviziunii administrativ-teritoriale</w:t>
      </w:r>
      <w:r w:rsidRPr="00B40267">
        <w:rPr>
          <w:rFonts w:ascii="Times New Roman" w:eastAsia="Arial Unicode MS" w:hAnsi="Times New Roman" w:cs="Times New Roman"/>
          <w:sz w:val="24"/>
          <w:szCs w:val="24"/>
          <w:lang w:bidi="ro-RO"/>
        </w:rPr>
        <w:t>, respectiv al Municipiului Sighișoara</w:t>
      </w:r>
      <w:r w:rsidRPr="00B40267">
        <w:rPr>
          <w:rFonts w:ascii="Times New Roman" w:eastAsia="Arial Unicode MS" w:hAnsi="Times New Roman" w:cs="Times New Roman"/>
          <w:sz w:val="24"/>
          <w:szCs w:val="24"/>
          <w:lang w:val="ro-RO" w:bidi="ro-RO"/>
        </w:rPr>
        <w:t>.</w:t>
      </w:r>
    </w:p>
    <w:p w:rsidR="007A4CE4" w:rsidRPr="007A4CE4" w:rsidRDefault="000F7AA2" w:rsidP="007A4CE4">
      <w:pPr>
        <w:pStyle w:val="Bodytext21"/>
        <w:numPr>
          <w:ilvl w:val="0"/>
          <w:numId w:val="3"/>
        </w:numPr>
        <w:shd w:val="clear" w:color="auto" w:fill="auto"/>
        <w:tabs>
          <w:tab w:val="left" w:pos="686"/>
        </w:tabs>
        <w:spacing w:after="0" w:line="264" w:lineRule="exact"/>
        <w:ind w:firstLine="32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Secretarul general al unităţii/subdiviziunii administrativ-teritoriale</w:t>
      </w:r>
      <w:r w:rsidRPr="00B40267">
        <w:rPr>
          <w:rFonts w:ascii="Times New Roman" w:eastAsia="Arial Unicode MS" w:hAnsi="Times New Roman" w:cs="Times New Roman"/>
          <w:sz w:val="24"/>
          <w:szCs w:val="24"/>
          <w:lang w:bidi="ro-RO"/>
        </w:rPr>
        <w:t>, respectiv al Municipiului Sighișoara</w:t>
      </w:r>
      <w:r w:rsidRPr="00B40267">
        <w:rPr>
          <w:rFonts w:ascii="Times New Roman" w:eastAsia="Arial Unicode MS" w:hAnsi="Times New Roman" w:cs="Times New Roman"/>
          <w:sz w:val="24"/>
          <w:szCs w:val="24"/>
          <w:lang w:val="ro-RO" w:bidi="ro-RO"/>
        </w:rPr>
        <w:t xml:space="preserve"> transmite judecătoriei în a cărei rază teritorială se află circumscripţia electorală pentru care au avut loc alegeri</w:t>
      </w:r>
      <w:r w:rsidRPr="00B40267">
        <w:rPr>
          <w:rFonts w:ascii="Times New Roman" w:eastAsia="Arial Unicode MS" w:hAnsi="Times New Roman" w:cs="Times New Roman"/>
          <w:sz w:val="24"/>
          <w:szCs w:val="24"/>
          <w:lang w:bidi="ro-RO"/>
        </w:rPr>
        <w:t>, respectiv</w:t>
      </w:r>
      <w:r w:rsidRPr="00B40267">
        <w:rPr>
          <w:rFonts w:ascii="Times New Roman" w:eastAsia="Arial Unicode MS" w:hAnsi="Times New Roman" w:cs="Times New Roman"/>
          <w:sz w:val="24"/>
          <w:szCs w:val="24"/>
          <w:lang w:val="ro-RO" w:bidi="ro-RO"/>
        </w:rPr>
        <w:t xml:space="preserve"> Judecătoriei</w:t>
      </w:r>
      <w:r w:rsidRPr="00B40267">
        <w:rPr>
          <w:rFonts w:ascii="Times New Roman" w:eastAsia="Arial Unicode MS" w:hAnsi="Times New Roman" w:cs="Times New Roman"/>
          <w:sz w:val="24"/>
          <w:szCs w:val="24"/>
          <w:lang w:bidi="ro-RO"/>
        </w:rPr>
        <w:t xml:space="preserve"> Sighișoara </w:t>
      </w:r>
      <w:r w:rsidRPr="00B40267">
        <w:rPr>
          <w:rFonts w:ascii="Times New Roman" w:eastAsia="Arial Unicode MS" w:hAnsi="Times New Roman" w:cs="Times New Roman"/>
          <w:sz w:val="24"/>
          <w:szCs w:val="24"/>
          <w:lang w:val="ro-RO" w:bidi="ro-RO"/>
        </w:rPr>
        <w:t>şi prefectului declaraţiile semnate de consilierii locali declaraţi aleşi, prevăzuţi la alin. (1), în termenul prevăzut la art. 114 alin. (4) din Ordonanța de Urgență a Guvernului nr. 57/2019 privind Codul administrativ, cu modificările și completările ulterioare</w:t>
      </w:r>
      <w:r w:rsidR="007A4CE4">
        <w:rPr>
          <w:rFonts w:ascii="Times New Roman" w:eastAsia="Arial Unicode MS" w:hAnsi="Times New Roman" w:cs="Times New Roman"/>
          <w:sz w:val="24"/>
          <w:szCs w:val="24"/>
          <w:lang w:val="ro-RO" w:bidi="ro-RO"/>
        </w:rPr>
        <w:t xml:space="preserve">, </w:t>
      </w:r>
      <w:r w:rsidR="007A4CE4" w:rsidRPr="007A4CE4">
        <w:rPr>
          <w:rFonts w:ascii="Times New Roman" w:eastAsia="Arial Unicode MS" w:hAnsi="Times New Roman" w:cs="Times New Roman"/>
          <w:sz w:val="24"/>
          <w:szCs w:val="24"/>
          <w:lang w:val="ro-RO" w:bidi="ro-RO"/>
        </w:rPr>
        <w:t xml:space="preserve">și ale art. 4 </w:t>
      </w:r>
      <w:r w:rsidR="007A4CE4" w:rsidRPr="00B40267">
        <w:rPr>
          <w:rFonts w:ascii="Times New Roman" w:eastAsia="Arial Unicode MS" w:hAnsi="Times New Roman" w:cs="Times New Roman"/>
          <w:sz w:val="24"/>
          <w:szCs w:val="24"/>
          <w:lang w:val="ro-RO" w:bidi="ro-RO"/>
        </w:rPr>
        <w:t xml:space="preserve">alin. (4) </w:t>
      </w:r>
      <w:r w:rsidR="007A4CE4" w:rsidRPr="007A4CE4">
        <w:rPr>
          <w:rFonts w:ascii="Times New Roman" w:eastAsia="Arial Unicode MS" w:hAnsi="Times New Roman" w:cs="Times New Roman"/>
          <w:sz w:val="24"/>
          <w:szCs w:val="24"/>
          <w:lang w:val="ro-RO" w:bidi="ro-RO"/>
        </w:rPr>
        <w:t>din prezentul.</w:t>
      </w:r>
    </w:p>
    <w:p w:rsidR="000F7AA2" w:rsidRDefault="000F7AA2" w:rsidP="000F7AA2">
      <w:pPr>
        <w:pStyle w:val="Bodytext21"/>
        <w:shd w:val="clear" w:color="auto" w:fill="auto"/>
        <w:tabs>
          <w:tab w:val="left" w:pos="686"/>
        </w:tabs>
        <w:spacing w:after="0" w:line="264" w:lineRule="exact"/>
        <w:rPr>
          <w:rStyle w:val="Bodytext2"/>
          <w:sz w:val="24"/>
          <w:szCs w:val="24"/>
        </w:rPr>
      </w:pPr>
    </w:p>
    <w:p w:rsidR="007A4CE4" w:rsidRPr="00B40267" w:rsidRDefault="007A4CE4" w:rsidP="000F7AA2">
      <w:pPr>
        <w:pStyle w:val="Bodytext21"/>
        <w:shd w:val="clear" w:color="auto" w:fill="auto"/>
        <w:tabs>
          <w:tab w:val="left" w:pos="686"/>
        </w:tabs>
        <w:spacing w:after="0" w:line="264" w:lineRule="exact"/>
        <w:rPr>
          <w:rStyle w:val="Bodytext2"/>
          <w:sz w:val="24"/>
          <w:szCs w:val="24"/>
        </w:rPr>
      </w:pPr>
    </w:p>
    <w:p w:rsidR="000F7AA2" w:rsidRPr="00B40267" w:rsidRDefault="00A86FF6" w:rsidP="000F7AA2">
      <w:pPr>
        <w:pStyle w:val="Bodytext21"/>
        <w:shd w:val="clear" w:color="auto" w:fill="auto"/>
        <w:spacing w:after="0" w:line="264" w:lineRule="exact"/>
        <w:ind w:left="760"/>
        <w:jc w:val="left"/>
        <w:rPr>
          <w:rFonts w:ascii="Times New Roman" w:hAnsi="Times New Roman" w:cs="Times New Roman"/>
          <w:sz w:val="24"/>
          <w:szCs w:val="24"/>
        </w:rPr>
      </w:pPr>
      <w:r w:rsidRPr="00B40267">
        <w:rPr>
          <w:rStyle w:val="Bodytext2"/>
          <w:rFonts w:ascii="Times New Roman" w:hAnsi="Times New Roman" w:cs="Times New Roman"/>
          <w:b/>
          <w:color w:val="000000"/>
          <w:sz w:val="24"/>
          <w:szCs w:val="24"/>
          <w:u w:val="single"/>
          <w:lang w:eastAsia="ro-RO"/>
        </w:rPr>
        <w:t>ART. 6</w:t>
      </w:r>
      <w:r w:rsidR="000F7AA2" w:rsidRPr="00B40267">
        <w:rPr>
          <w:rStyle w:val="Bodytext2"/>
          <w:rFonts w:ascii="Times New Roman" w:hAnsi="Times New Roman" w:cs="Times New Roman"/>
          <w:b/>
          <w:color w:val="000000"/>
          <w:sz w:val="24"/>
          <w:szCs w:val="24"/>
          <w:u w:val="single"/>
          <w:lang w:val="ro-RO" w:eastAsia="ro-RO"/>
        </w:rPr>
        <w:t>.</w:t>
      </w:r>
      <w:r w:rsidR="000F7AA2" w:rsidRPr="00B40267">
        <w:rPr>
          <w:rStyle w:val="Bodytext2"/>
          <w:rFonts w:ascii="Times New Roman" w:hAnsi="Times New Roman" w:cs="Times New Roman"/>
          <w:b/>
          <w:color w:val="000000"/>
          <w:sz w:val="24"/>
          <w:szCs w:val="24"/>
          <w:lang w:eastAsia="ro-RO"/>
        </w:rPr>
        <w:t xml:space="preserve"> </w:t>
      </w:r>
      <w:r w:rsidR="000F7AA2" w:rsidRPr="00B40267">
        <w:rPr>
          <w:rStyle w:val="Bodytext2"/>
          <w:rFonts w:ascii="Times New Roman" w:hAnsi="Times New Roman" w:cs="Times New Roman"/>
          <w:b/>
          <w:color w:val="000000"/>
          <w:sz w:val="24"/>
          <w:szCs w:val="24"/>
          <w:u w:val="single"/>
          <w:lang w:eastAsia="ro-RO"/>
        </w:rPr>
        <w:t>Şedinţele privind ceremonia de constituire a Consiliului Local</w:t>
      </w:r>
    </w:p>
    <w:p w:rsidR="000F7AA2" w:rsidRPr="00B40267" w:rsidRDefault="000F7AA2" w:rsidP="000F7AA2">
      <w:pPr>
        <w:pStyle w:val="Bodytext21"/>
        <w:numPr>
          <w:ilvl w:val="0"/>
          <w:numId w:val="4"/>
        </w:numPr>
        <w:shd w:val="clear" w:color="auto" w:fill="auto"/>
        <w:tabs>
          <w:tab w:val="left" w:pos="705"/>
        </w:tabs>
        <w:spacing w:after="0" w:line="264" w:lineRule="exact"/>
        <w:ind w:firstLine="32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 xml:space="preserve">Pentru fiecare Consiliu Local din judeţ, prefectul convoacă consilierii locali pentru şedinţa privind ceremonia de constituire a Consiliului Local în cel mult 5 zile de la comunicarea încheierii judecătoriei prevăzute la art. 114 alin. (5) din Ordonanța de Urgență a Guvernului nr. 57/2019 privind Codul administrativ, cu modificările și completările ulterioare, </w:t>
      </w:r>
      <w:r w:rsidR="00F53928">
        <w:rPr>
          <w:rFonts w:ascii="Times New Roman" w:eastAsia="Arial Unicode MS" w:hAnsi="Times New Roman" w:cs="Times New Roman"/>
          <w:sz w:val="24"/>
          <w:szCs w:val="24"/>
          <w:lang w:val="ro-RO" w:bidi="ro-RO"/>
        </w:rPr>
        <w:t xml:space="preserve">respectiv art. 4 alin. (5) din prezentul, </w:t>
      </w:r>
      <w:r w:rsidRPr="00B40267">
        <w:rPr>
          <w:rFonts w:ascii="Times New Roman" w:eastAsia="Arial Unicode MS" w:hAnsi="Times New Roman" w:cs="Times New Roman"/>
          <w:sz w:val="24"/>
          <w:szCs w:val="24"/>
          <w:lang w:val="ro-RO" w:bidi="ro-RO"/>
        </w:rPr>
        <w:t xml:space="preserve">ori a comunicării hotărârii tribunalului în condiţiile art. 114 alin. (6) şi (7) din Ordonanța de Urgență a Guvernului nr. 57/2019 privind Codul administrativ, cu modificările și completările ulterioare, </w:t>
      </w:r>
      <w:r w:rsidR="00F53928">
        <w:rPr>
          <w:rFonts w:ascii="Times New Roman" w:eastAsia="Arial Unicode MS" w:hAnsi="Times New Roman" w:cs="Times New Roman"/>
          <w:sz w:val="24"/>
          <w:szCs w:val="24"/>
          <w:lang w:val="ro-RO" w:bidi="ro-RO"/>
        </w:rPr>
        <w:t>respectiv art. 4 alin.</w:t>
      </w:r>
      <w:r w:rsidR="00F53928" w:rsidRPr="00B40267">
        <w:rPr>
          <w:rFonts w:ascii="Times New Roman" w:eastAsia="Arial Unicode MS" w:hAnsi="Times New Roman" w:cs="Times New Roman"/>
          <w:sz w:val="24"/>
          <w:szCs w:val="24"/>
          <w:lang w:val="ro-RO" w:bidi="ro-RO"/>
        </w:rPr>
        <w:t xml:space="preserve"> (6) şi (7</w:t>
      </w:r>
      <w:r w:rsidR="00F53928">
        <w:rPr>
          <w:rFonts w:ascii="Times New Roman" w:eastAsia="Arial Unicode MS" w:hAnsi="Times New Roman" w:cs="Times New Roman"/>
          <w:sz w:val="24"/>
          <w:szCs w:val="24"/>
          <w:lang w:val="ro-RO" w:bidi="ro-RO"/>
        </w:rPr>
        <w:t>) din prezentul,</w:t>
      </w:r>
      <w:r w:rsidR="00F53928" w:rsidRPr="00B40267">
        <w:rPr>
          <w:rFonts w:ascii="Times New Roman" w:eastAsia="Arial Unicode MS" w:hAnsi="Times New Roman" w:cs="Times New Roman"/>
          <w:sz w:val="24"/>
          <w:szCs w:val="24"/>
          <w:lang w:val="ro-RO" w:bidi="ro-RO"/>
        </w:rPr>
        <w:t xml:space="preserve"> </w:t>
      </w:r>
      <w:r w:rsidRPr="00B40267">
        <w:rPr>
          <w:rFonts w:ascii="Times New Roman" w:eastAsia="Arial Unicode MS" w:hAnsi="Times New Roman" w:cs="Times New Roman"/>
          <w:sz w:val="24"/>
          <w:szCs w:val="24"/>
          <w:lang w:val="ro-RO" w:bidi="ro-RO"/>
        </w:rPr>
        <w:t>după caz, în situaţia în care numărul mandatelor de consilier local, validate, este mai mare decât primul număr natural strict mai mare decât jumătate din numărul membrilor Consiliului Local stabilit potrivit art. 112 din Ordonanța de Urgență a Guvernului nr. 57/2019 privind Codul administrativ, cu modificările și completările ulterioare</w:t>
      </w:r>
      <w:r w:rsidR="00F53928">
        <w:rPr>
          <w:rFonts w:ascii="Times New Roman" w:eastAsia="Arial Unicode MS" w:hAnsi="Times New Roman" w:cs="Times New Roman"/>
          <w:sz w:val="24"/>
          <w:szCs w:val="24"/>
          <w:lang w:val="ro-RO" w:bidi="ro-RO"/>
        </w:rPr>
        <w:t>,</w:t>
      </w:r>
      <w:r w:rsidR="00F53928" w:rsidRPr="00F53928">
        <w:rPr>
          <w:rFonts w:ascii="Times New Roman" w:eastAsia="Arial Unicode MS" w:hAnsi="Times New Roman" w:cs="Times New Roman"/>
          <w:sz w:val="24"/>
          <w:szCs w:val="24"/>
          <w:lang w:val="ro-RO" w:bidi="ro-RO"/>
        </w:rPr>
        <w:t xml:space="preserve"> </w:t>
      </w:r>
      <w:r w:rsidR="00F53928">
        <w:rPr>
          <w:rFonts w:ascii="Times New Roman" w:eastAsia="Arial Unicode MS" w:hAnsi="Times New Roman" w:cs="Times New Roman"/>
          <w:sz w:val="24"/>
          <w:szCs w:val="24"/>
          <w:lang w:val="ro-RO" w:bidi="ro-RO"/>
        </w:rPr>
        <w:t>respectiv art. 2 din prezentul.</w:t>
      </w:r>
    </w:p>
    <w:p w:rsidR="000F7AA2" w:rsidRPr="00B40267" w:rsidRDefault="000F7AA2" w:rsidP="000F7AA2">
      <w:pPr>
        <w:pStyle w:val="Bodytext21"/>
        <w:numPr>
          <w:ilvl w:val="0"/>
          <w:numId w:val="4"/>
        </w:numPr>
        <w:shd w:val="clear" w:color="auto" w:fill="auto"/>
        <w:tabs>
          <w:tab w:val="left" w:pos="686"/>
        </w:tabs>
        <w:spacing w:after="0" w:line="264" w:lineRule="exact"/>
        <w:ind w:firstLine="32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Prefectul îi comunică secretarului general al unităţii/subdiviziunii administrativ</w:t>
      </w:r>
      <w:r w:rsidRPr="00B40267">
        <w:rPr>
          <w:rFonts w:ascii="Times New Roman" w:eastAsia="Arial Unicode MS" w:hAnsi="Times New Roman" w:cs="Times New Roman"/>
          <w:sz w:val="24"/>
          <w:szCs w:val="24"/>
          <w:lang w:bidi="ro-RO"/>
        </w:rPr>
        <w:t xml:space="preserve"> - </w:t>
      </w:r>
      <w:r w:rsidRPr="00B40267">
        <w:rPr>
          <w:rFonts w:ascii="Times New Roman" w:eastAsia="Arial Unicode MS" w:hAnsi="Times New Roman" w:cs="Times New Roman"/>
          <w:sz w:val="24"/>
          <w:szCs w:val="24"/>
          <w:lang w:val="ro-RO" w:bidi="ro-RO"/>
        </w:rPr>
        <w:t>teritoriale</w:t>
      </w:r>
      <w:r w:rsidRPr="00B40267">
        <w:rPr>
          <w:rFonts w:ascii="Times New Roman" w:eastAsia="Arial Unicode MS" w:hAnsi="Times New Roman" w:cs="Times New Roman"/>
          <w:sz w:val="24"/>
          <w:szCs w:val="24"/>
          <w:lang w:bidi="ro-RO"/>
        </w:rPr>
        <w:t>, respectiv al Municipiului Sighișoara,</w:t>
      </w:r>
      <w:r w:rsidRPr="00B40267">
        <w:rPr>
          <w:rFonts w:ascii="Times New Roman" w:eastAsia="Arial Unicode MS" w:hAnsi="Times New Roman" w:cs="Times New Roman"/>
          <w:sz w:val="24"/>
          <w:szCs w:val="24"/>
          <w:lang w:val="ro-RO" w:bidi="ro-RO"/>
        </w:rPr>
        <w:t xml:space="preserve"> data şi ora stabilite pentru şedinţa privind ceremonia de constituire a Consiliului Local, la care participă prefectul, subprefectul sau un reprezentant al Instituţiei Prefectului desemnat prin ordin de către prefect. În situaţii motivate, cu resp</w:t>
      </w:r>
      <w:r w:rsidR="00F53928">
        <w:rPr>
          <w:rFonts w:ascii="Times New Roman" w:eastAsia="Arial Unicode MS" w:hAnsi="Times New Roman" w:cs="Times New Roman"/>
          <w:sz w:val="24"/>
          <w:szCs w:val="24"/>
          <w:lang w:val="ro-RO" w:bidi="ro-RO"/>
        </w:rPr>
        <w:t xml:space="preserve">ectarea dispoziţiilor alin. (1) din prezentul </w:t>
      </w:r>
      <w:r w:rsidRPr="00B40267">
        <w:rPr>
          <w:rFonts w:ascii="Times New Roman" w:eastAsia="Arial Unicode MS" w:hAnsi="Times New Roman" w:cs="Times New Roman"/>
          <w:sz w:val="24"/>
          <w:szCs w:val="24"/>
          <w:lang w:val="ro-RO" w:bidi="ro-RO"/>
        </w:rPr>
        <w:t>prefectul poate comunica o altă dată şi o altă oră.</w:t>
      </w:r>
    </w:p>
    <w:p w:rsidR="000F7AA2" w:rsidRPr="00B40267" w:rsidRDefault="000F7AA2" w:rsidP="000F7AA2">
      <w:pPr>
        <w:pStyle w:val="Bodytext21"/>
        <w:numPr>
          <w:ilvl w:val="0"/>
          <w:numId w:val="4"/>
        </w:numPr>
        <w:shd w:val="clear" w:color="auto" w:fill="auto"/>
        <w:tabs>
          <w:tab w:val="left" w:pos="385"/>
        </w:tabs>
        <w:spacing w:after="0" w:line="264" w:lineRule="exact"/>
        <w:ind w:firstLine="32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Secretarul general al unităţii/subdiviziunii administrativ - teritoriale,</w:t>
      </w:r>
      <w:r w:rsidRPr="00B40267">
        <w:rPr>
          <w:rFonts w:ascii="Times New Roman" w:eastAsia="Arial Unicode MS" w:hAnsi="Times New Roman" w:cs="Times New Roman"/>
          <w:sz w:val="24"/>
          <w:szCs w:val="24"/>
          <w:lang w:bidi="ro-RO"/>
        </w:rPr>
        <w:t xml:space="preserve"> respectiv al Municipiului Sighișoara</w:t>
      </w:r>
      <w:r w:rsidRPr="00B40267">
        <w:rPr>
          <w:rFonts w:ascii="Times New Roman" w:eastAsia="Arial Unicode MS" w:hAnsi="Times New Roman" w:cs="Times New Roman"/>
          <w:sz w:val="24"/>
          <w:szCs w:val="24"/>
          <w:lang w:val="ro-RO" w:bidi="ro-RO"/>
        </w:rPr>
        <w:t xml:space="preserve"> comunică consilierilor locali ale căror mandate au fost validate data şi ora şedinţei privind ceremonia de constituire convocată de prefect, care are loc la sediul consiliului local.</w:t>
      </w:r>
    </w:p>
    <w:p w:rsidR="000F7AA2" w:rsidRPr="00B40267" w:rsidRDefault="000F7AA2" w:rsidP="000F7AA2">
      <w:pPr>
        <w:pStyle w:val="Bodytext21"/>
        <w:numPr>
          <w:ilvl w:val="0"/>
          <w:numId w:val="4"/>
        </w:numPr>
        <w:shd w:val="clear" w:color="auto" w:fill="auto"/>
        <w:tabs>
          <w:tab w:val="left" w:pos="658"/>
        </w:tabs>
        <w:spacing w:after="0" w:line="264" w:lineRule="exact"/>
        <w:ind w:firstLine="32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Şedinţa pentru ceremonia de constituire este condusă de cel mai în vârstă consilier local al cărui mandat a fost validat, ajutat de doi dintre cei mai tineri consilieri locali ale căror mandate au fost validate.</w:t>
      </w:r>
    </w:p>
    <w:p w:rsidR="000F7AA2" w:rsidRPr="00B40267" w:rsidRDefault="000F7AA2" w:rsidP="000F7AA2">
      <w:pPr>
        <w:pStyle w:val="Bodytext21"/>
        <w:numPr>
          <w:ilvl w:val="0"/>
          <w:numId w:val="4"/>
        </w:numPr>
        <w:shd w:val="clear" w:color="auto" w:fill="auto"/>
        <w:tabs>
          <w:tab w:val="left" w:pos="658"/>
        </w:tabs>
        <w:spacing w:after="0" w:line="264" w:lineRule="exact"/>
        <w:ind w:firstLine="32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 xml:space="preserve">Consilierii locali ale căror mandate au fost validate depun jurământul prevăzut la art. 117 din Ordonanța de Urgență a Guvernului nr. 57/2019 privind Codul administrativ, cu modificările și completările ulterioare, </w:t>
      </w:r>
      <w:r w:rsidR="00F53928">
        <w:rPr>
          <w:rFonts w:ascii="Times New Roman" w:eastAsia="Arial Unicode MS" w:hAnsi="Times New Roman" w:cs="Times New Roman"/>
          <w:sz w:val="24"/>
          <w:szCs w:val="24"/>
          <w:lang w:val="ro-RO" w:bidi="ro-RO"/>
        </w:rPr>
        <w:t>respectiv art. 7 din prezentul,</w:t>
      </w:r>
      <w:r w:rsidR="00F53928" w:rsidRPr="00B40267">
        <w:rPr>
          <w:rFonts w:ascii="Times New Roman" w:eastAsia="Arial Unicode MS" w:hAnsi="Times New Roman" w:cs="Times New Roman"/>
          <w:sz w:val="24"/>
          <w:szCs w:val="24"/>
          <w:lang w:val="ro-RO" w:bidi="ro-RO"/>
        </w:rPr>
        <w:t xml:space="preserve"> </w:t>
      </w:r>
      <w:r w:rsidRPr="00B40267">
        <w:rPr>
          <w:rFonts w:ascii="Times New Roman" w:eastAsia="Arial Unicode MS" w:hAnsi="Times New Roman" w:cs="Times New Roman"/>
          <w:sz w:val="24"/>
          <w:szCs w:val="24"/>
          <w:lang w:val="ro-RO" w:bidi="ro-RO"/>
        </w:rPr>
        <w:t>în cadrul şedinţei privind ceremonia de constituire a Consiliului Local.</w:t>
      </w:r>
    </w:p>
    <w:p w:rsidR="000F7AA2" w:rsidRPr="00B40267" w:rsidRDefault="000F7AA2" w:rsidP="000F7AA2">
      <w:pPr>
        <w:pStyle w:val="Bodytext21"/>
        <w:numPr>
          <w:ilvl w:val="0"/>
          <w:numId w:val="4"/>
        </w:numPr>
        <w:shd w:val="clear" w:color="auto" w:fill="auto"/>
        <w:tabs>
          <w:tab w:val="left" w:pos="658"/>
        </w:tabs>
        <w:spacing w:after="0" w:line="264" w:lineRule="exact"/>
        <w:ind w:firstLine="32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bidi="ro-RO"/>
        </w:rPr>
        <w:t>Î</w:t>
      </w:r>
      <w:r w:rsidRPr="00B40267">
        <w:rPr>
          <w:rFonts w:ascii="Times New Roman" w:eastAsia="Arial Unicode MS" w:hAnsi="Times New Roman" w:cs="Times New Roman"/>
          <w:sz w:val="24"/>
          <w:szCs w:val="24"/>
          <w:lang w:val="ro-RO" w:bidi="ro-RO"/>
        </w:rPr>
        <w:t xml:space="preserve">n cazul în care numărul consilierilor locali care au depus jurământul în condiţiile alin. (5) este mai mic decât primul număr natural strict mai mare decât jumătate din numărul membrilor Consiliului Local stabilit potrivit art. 112 din Ordonanța de Urgență a Guvernului nr. 57/2019 privind Codul administrativ, cu modificările și completările ulterioare, </w:t>
      </w:r>
      <w:r w:rsidR="00F53928">
        <w:rPr>
          <w:rFonts w:ascii="Times New Roman" w:eastAsia="Arial Unicode MS" w:hAnsi="Times New Roman" w:cs="Times New Roman"/>
          <w:sz w:val="24"/>
          <w:szCs w:val="24"/>
          <w:lang w:val="ro-RO" w:bidi="ro-RO"/>
        </w:rPr>
        <w:t>respectiv art. 2 din prezentul,</w:t>
      </w:r>
      <w:r w:rsidR="00F53928" w:rsidRPr="00B40267">
        <w:rPr>
          <w:rFonts w:ascii="Times New Roman" w:eastAsia="Arial Unicode MS" w:hAnsi="Times New Roman" w:cs="Times New Roman"/>
          <w:sz w:val="24"/>
          <w:szCs w:val="24"/>
          <w:lang w:val="ro-RO" w:bidi="ro-RO"/>
        </w:rPr>
        <w:t xml:space="preserve"> </w:t>
      </w:r>
      <w:r w:rsidRPr="00B40267">
        <w:rPr>
          <w:rFonts w:ascii="Times New Roman" w:eastAsia="Arial Unicode MS" w:hAnsi="Times New Roman" w:cs="Times New Roman"/>
          <w:sz w:val="24"/>
          <w:szCs w:val="24"/>
          <w:lang w:val="ro-RO" w:bidi="ro-RO"/>
        </w:rPr>
        <w:t>prefectul convoacă consilierii locali pentru o a doua şedinţă privind ceremonia de constituire în termen de 20 de zile de la data primei şedinţe.</w:t>
      </w:r>
    </w:p>
    <w:p w:rsidR="000F7AA2" w:rsidRPr="00B40267" w:rsidRDefault="000F7AA2" w:rsidP="000F7AA2">
      <w:pPr>
        <w:pStyle w:val="Bodytext21"/>
        <w:numPr>
          <w:ilvl w:val="0"/>
          <w:numId w:val="4"/>
        </w:numPr>
        <w:shd w:val="clear" w:color="auto" w:fill="auto"/>
        <w:tabs>
          <w:tab w:val="left" w:pos="658"/>
        </w:tabs>
        <w:spacing w:after="0" w:line="264" w:lineRule="exact"/>
        <w:ind w:firstLine="32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În cadrul celei de a doua şedinţe pot depune jurământul consilierii locali validaţi care au absentat de la prima şedinţă şi supleanţii ale căror mandate au fost validate în condiţiile art. 119 din Ordonanța de Urgență a Guvernului nr. 57/2019 privind Codul administrativ, cu modificările și completările ulterioare</w:t>
      </w:r>
      <w:r w:rsidR="00F53928">
        <w:rPr>
          <w:rFonts w:ascii="Times New Roman" w:eastAsia="Arial Unicode MS" w:hAnsi="Times New Roman" w:cs="Times New Roman"/>
          <w:sz w:val="24"/>
          <w:szCs w:val="24"/>
          <w:lang w:val="ro-RO" w:bidi="ro-RO"/>
        </w:rPr>
        <w:t>,</w:t>
      </w:r>
      <w:r w:rsidRPr="00B40267">
        <w:rPr>
          <w:rFonts w:ascii="Times New Roman" w:eastAsia="Arial Unicode MS" w:hAnsi="Times New Roman" w:cs="Times New Roman"/>
          <w:sz w:val="24"/>
          <w:szCs w:val="24"/>
          <w:lang w:val="ro-RO" w:bidi="ro-RO"/>
        </w:rPr>
        <w:t xml:space="preserve"> </w:t>
      </w:r>
      <w:r w:rsidR="00F53928">
        <w:rPr>
          <w:rFonts w:ascii="Times New Roman" w:eastAsia="Arial Unicode MS" w:hAnsi="Times New Roman" w:cs="Times New Roman"/>
          <w:sz w:val="24"/>
          <w:szCs w:val="24"/>
          <w:lang w:val="ro-RO" w:bidi="ro-RO"/>
        </w:rPr>
        <w:t>respectiv art. 9 din prezentul</w:t>
      </w:r>
      <w:r w:rsidR="00F53928" w:rsidRPr="00B40267">
        <w:rPr>
          <w:rFonts w:ascii="Times New Roman" w:eastAsia="Arial Unicode MS" w:hAnsi="Times New Roman" w:cs="Times New Roman"/>
          <w:sz w:val="24"/>
          <w:szCs w:val="24"/>
          <w:lang w:val="ro-RO" w:bidi="ro-RO"/>
        </w:rPr>
        <w:t xml:space="preserve"> </w:t>
      </w:r>
      <w:r w:rsidRPr="00B40267">
        <w:rPr>
          <w:rFonts w:ascii="Times New Roman" w:eastAsia="Arial Unicode MS" w:hAnsi="Times New Roman" w:cs="Times New Roman"/>
          <w:sz w:val="24"/>
          <w:szCs w:val="24"/>
          <w:lang w:val="ro-RO" w:bidi="ro-RO"/>
        </w:rPr>
        <w:t>şi consilierii locali validaţi în condiţiile art. 114 alin. (6) şi (7)</w:t>
      </w:r>
      <w:r w:rsidRPr="00B40267">
        <w:rPr>
          <w:rFonts w:ascii="Times New Roman" w:eastAsia="Arial Unicode MS" w:hAnsi="Times New Roman" w:cs="Times New Roman"/>
          <w:sz w:val="24"/>
          <w:szCs w:val="24"/>
          <w:lang w:bidi="ro-RO"/>
        </w:rPr>
        <w:t xml:space="preserve"> din</w:t>
      </w:r>
      <w:r w:rsidRPr="00B40267">
        <w:rPr>
          <w:rFonts w:ascii="Times New Roman" w:eastAsia="Arial Unicode MS" w:hAnsi="Times New Roman" w:cs="Times New Roman"/>
          <w:sz w:val="24"/>
          <w:szCs w:val="24"/>
          <w:lang w:val="ro-RO" w:bidi="ro-RO"/>
        </w:rPr>
        <w:t xml:space="preserve"> Ordonanța de Urgență a Guvernului nr. 57/2019 privind Codul administrativ, cu modificările și completările ulterioare</w:t>
      </w:r>
      <w:r w:rsidR="00F53928">
        <w:rPr>
          <w:rFonts w:ascii="Times New Roman" w:eastAsia="Arial Unicode MS" w:hAnsi="Times New Roman" w:cs="Times New Roman"/>
          <w:sz w:val="24"/>
          <w:szCs w:val="24"/>
          <w:lang w:val="ro-RO" w:bidi="ro-RO"/>
        </w:rPr>
        <w:t>,</w:t>
      </w:r>
      <w:r w:rsidRPr="00B40267">
        <w:rPr>
          <w:rFonts w:ascii="Times New Roman" w:eastAsia="Arial Unicode MS" w:hAnsi="Times New Roman" w:cs="Times New Roman"/>
          <w:sz w:val="24"/>
          <w:szCs w:val="24"/>
          <w:lang w:val="ro-RO" w:bidi="ro-RO"/>
        </w:rPr>
        <w:t xml:space="preserve"> </w:t>
      </w:r>
      <w:r w:rsidR="00F53928">
        <w:rPr>
          <w:rFonts w:ascii="Times New Roman" w:eastAsia="Arial Unicode MS" w:hAnsi="Times New Roman" w:cs="Times New Roman"/>
          <w:sz w:val="24"/>
          <w:szCs w:val="24"/>
          <w:lang w:val="ro-RO" w:bidi="ro-RO"/>
        </w:rPr>
        <w:t>respectiv art. 4 alin.</w:t>
      </w:r>
      <w:r w:rsidR="00F53928" w:rsidRPr="00B40267">
        <w:rPr>
          <w:rFonts w:ascii="Times New Roman" w:eastAsia="Arial Unicode MS" w:hAnsi="Times New Roman" w:cs="Times New Roman"/>
          <w:sz w:val="24"/>
          <w:szCs w:val="24"/>
          <w:lang w:val="ro-RO" w:bidi="ro-RO"/>
        </w:rPr>
        <w:t xml:space="preserve"> (6) şi (7</w:t>
      </w:r>
      <w:r w:rsidR="00F53928">
        <w:rPr>
          <w:rFonts w:ascii="Times New Roman" w:eastAsia="Arial Unicode MS" w:hAnsi="Times New Roman" w:cs="Times New Roman"/>
          <w:sz w:val="24"/>
          <w:szCs w:val="24"/>
          <w:lang w:val="ro-RO" w:bidi="ro-RO"/>
        </w:rPr>
        <w:t>) din prezentul</w:t>
      </w:r>
      <w:r w:rsidR="00F53928" w:rsidRPr="00B40267">
        <w:rPr>
          <w:rFonts w:ascii="Times New Roman" w:eastAsia="Arial Unicode MS" w:hAnsi="Times New Roman" w:cs="Times New Roman"/>
          <w:sz w:val="24"/>
          <w:szCs w:val="24"/>
          <w:lang w:val="ro-RO" w:bidi="ro-RO"/>
        </w:rPr>
        <w:t xml:space="preserve"> </w:t>
      </w:r>
      <w:r w:rsidRPr="00B40267">
        <w:rPr>
          <w:rFonts w:ascii="Times New Roman" w:eastAsia="Arial Unicode MS" w:hAnsi="Times New Roman" w:cs="Times New Roman"/>
          <w:sz w:val="24"/>
          <w:szCs w:val="24"/>
          <w:lang w:val="ro-RO" w:bidi="ro-RO"/>
        </w:rPr>
        <w:t>şi care nu au fost convocaţi la prima şedinţă de constituire a Consiliului Local.</w:t>
      </w:r>
    </w:p>
    <w:p w:rsidR="000F7AA2" w:rsidRPr="00B40267" w:rsidRDefault="000F7AA2" w:rsidP="000F7AA2">
      <w:pPr>
        <w:pStyle w:val="Bodytext21"/>
        <w:numPr>
          <w:ilvl w:val="0"/>
          <w:numId w:val="4"/>
        </w:numPr>
        <w:shd w:val="clear" w:color="auto" w:fill="auto"/>
        <w:tabs>
          <w:tab w:val="left" w:pos="658"/>
        </w:tabs>
        <w:spacing w:after="0" w:line="264" w:lineRule="exact"/>
        <w:ind w:firstLine="32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 xml:space="preserve">Prin excepţie de la dispoziţiile alin. (7) </w:t>
      </w:r>
      <w:r w:rsidR="00F53928">
        <w:rPr>
          <w:rFonts w:ascii="Times New Roman" w:eastAsia="Arial Unicode MS" w:hAnsi="Times New Roman" w:cs="Times New Roman"/>
          <w:sz w:val="24"/>
          <w:szCs w:val="24"/>
          <w:lang w:val="ro-RO" w:bidi="ro-RO"/>
        </w:rPr>
        <w:t xml:space="preserve">de mai sus </w:t>
      </w:r>
      <w:r w:rsidRPr="00B40267">
        <w:rPr>
          <w:rFonts w:ascii="Times New Roman" w:eastAsia="Arial Unicode MS" w:hAnsi="Times New Roman" w:cs="Times New Roman"/>
          <w:sz w:val="24"/>
          <w:szCs w:val="24"/>
          <w:lang w:val="ro-RO" w:bidi="ro-RO"/>
        </w:rPr>
        <w:t>consilierul local declarat ales care nu a putut depune jurământul, ca urmare a absenţei pentru motive temeinice, poate depune jurământul în cadrul primei şedinţe a Consiliului Local. Sunt considerate motive temeinice spitalizarea sau imobilizarea la pat, dovedită prin certificat medical, ori situaţii precum deplasarea în străinătate în interes de serviciu, evenimente de forţă majoră, cum ar fi inundaţii sau alte catastrofe care au împiedicat deplasarea, deces în familie ori alte situaţii similare.</w:t>
      </w:r>
    </w:p>
    <w:p w:rsidR="000F7AA2" w:rsidRPr="00B40267" w:rsidRDefault="000F7AA2" w:rsidP="000F7AA2">
      <w:pPr>
        <w:pStyle w:val="Bodytext21"/>
        <w:numPr>
          <w:ilvl w:val="0"/>
          <w:numId w:val="4"/>
        </w:numPr>
        <w:shd w:val="clear" w:color="auto" w:fill="auto"/>
        <w:tabs>
          <w:tab w:val="left" w:pos="658"/>
        </w:tabs>
        <w:spacing w:after="0" w:line="264" w:lineRule="exact"/>
        <w:ind w:firstLine="32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 xml:space="preserve">Consilierul local al cărui mandat a fost validat care nu depune jurământul nici în cea de a doua şedinţă privind ceremonia de constituire ori în condiţiile prevăzute la alin. (8) </w:t>
      </w:r>
      <w:r w:rsidR="0071349F">
        <w:rPr>
          <w:rFonts w:ascii="Times New Roman" w:eastAsia="Arial Unicode MS" w:hAnsi="Times New Roman" w:cs="Times New Roman"/>
          <w:sz w:val="24"/>
          <w:szCs w:val="24"/>
          <w:lang w:val="ro-RO" w:bidi="ro-RO"/>
        </w:rPr>
        <w:t xml:space="preserve">de mai sus </w:t>
      </w:r>
      <w:r w:rsidRPr="00B40267">
        <w:rPr>
          <w:rFonts w:ascii="Times New Roman" w:eastAsia="Arial Unicode MS" w:hAnsi="Times New Roman" w:cs="Times New Roman"/>
          <w:sz w:val="24"/>
          <w:szCs w:val="24"/>
          <w:lang w:val="ro-RO" w:bidi="ro-RO"/>
        </w:rPr>
        <w:t>sau care refuză să depună jurământul este considerat demisionat de drept.</w:t>
      </w:r>
    </w:p>
    <w:p w:rsidR="000F7AA2" w:rsidRDefault="000F7AA2" w:rsidP="000F7AA2">
      <w:pPr>
        <w:pStyle w:val="Bodytext21"/>
        <w:numPr>
          <w:ilvl w:val="0"/>
          <w:numId w:val="4"/>
        </w:numPr>
        <w:shd w:val="clear" w:color="auto" w:fill="auto"/>
        <w:tabs>
          <w:tab w:val="left" w:pos="740"/>
        </w:tabs>
        <w:spacing w:after="0" w:line="264" w:lineRule="exact"/>
        <w:ind w:firstLine="32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Locurile consilierilor locali declaraţi aleşi ale căror mandate nu au fost validate sau care sunt consideraţi demisionaţi de drept şi care nu pot fi completate cu supleanţi se declară vacante prin ordin al prefectului în termen de 5 zile de la prima şedinţă ordinară a Consiliului Local.</w:t>
      </w:r>
    </w:p>
    <w:p w:rsidR="00941359" w:rsidRPr="00941359" w:rsidRDefault="00F53928" w:rsidP="00941359">
      <w:pPr>
        <w:pStyle w:val="Bodytext21"/>
        <w:widowControl/>
        <w:numPr>
          <w:ilvl w:val="0"/>
          <w:numId w:val="4"/>
        </w:numPr>
        <w:shd w:val="clear" w:color="auto" w:fill="auto"/>
        <w:tabs>
          <w:tab w:val="left" w:pos="740"/>
        </w:tabs>
        <w:autoSpaceDE w:val="0"/>
        <w:autoSpaceDN w:val="0"/>
        <w:adjustRightInd w:val="0"/>
        <w:spacing w:after="0" w:line="264" w:lineRule="exact"/>
        <w:ind w:firstLine="320"/>
        <w:rPr>
          <w:rFonts w:ascii="Times New Roman" w:hAnsi="Times New Roman" w:cs="Times New Roman"/>
          <w:sz w:val="24"/>
          <w:szCs w:val="24"/>
        </w:rPr>
      </w:pPr>
      <w:r w:rsidRPr="00941359">
        <w:rPr>
          <w:rFonts w:ascii="Times New Roman" w:eastAsia="Arial Unicode MS" w:hAnsi="Times New Roman" w:cs="Times New Roman"/>
          <w:sz w:val="24"/>
          <w:szCs w:val="24"/>
          <w:lang w:val="ro-RO" w:bidi="ro-RO"/>
        </w:rPr>
        <w:t>Pe</w:t>
      </w:r>
      <w:r w:rsidRPr="00941359">
        <w:rPr>
          <w:rFonts w:ascii="Times New Roman" w:hAnsi="Times New Roman" w:cs="Times New Roman"/>
          <w:sz w:val="24"/>
          <w:szCs w:val="24"/>
        </w:rPr>
        <w:t xml:space="preserve"> durata stării de urgenţă sau a stării de alertă, declarate în condiţiile legii, în vederea prevenirii şi combaterii efectelor pandemiei de COVID-19, consilierii locali și primarul, validaţi în condiţiile legii, şi care se află în izolare sau în carantină, în condiţiile art. 7 şi 8 din Legea nr. 136/2020 privind instituirea unor măsuri în domeniul sănătăţii publice în situaţii de risc epidemiologic şi biologic, republicată, cu modificările şi completările ulterioare, pot participa la şedinţa privind ceremonia de constituire a consili</w:t>
      </w:r>
      <w:r w:rsidR="003A1F83" w:rsidRPr="00941359">
        <w:rPr>
          <w:rFonts w:ascii="Times New Roman" w:hAnsi="Times New Roman" w:cs="Times New Roman"/>
          <w:sz w:val="24"/>
          <w:szCs w:val="24"/>
        </w:rPr>
        <w:t>ului</w:t>
      </w:r>
      <w:r w:rsidRPr="00941359">
        <w:rPr>
          <w:rFonts w:ascii="Times New Roman" w:hAnsi="Times New Roman" w:cs="Times New Roman"/>
          <w:sz w:val="24"/>
          <w:szCs w:val="24"/>
        </w:rPr>
        <w:t xml:space="preserve"> local, prevăzută de art. 116 din Ordonanţa de urgenţă a Guvernului nr. 57/2019 privind Codul administrativ, cu modificările şi completările ulterioare, </w:t>
      </w:r>
      <w:r w:rsidR="003A1F83" w:rsidRPr="00941359">
        <w:rPr>
          <w:rFonts w:ascii="Times New Roman" w:hAnsi="Times New Roman" w:cs="Times New Roman"/>
          <w:sz w:val="24"/>
          <w:szCs w:val="24"/>
        </w:rPr>
        <w:t xml:space="preserve">respectiv de prezentul articol </w:t>
      </w:r>
      <w:r w:rsidRPr="00941359">
        <w:rPr>
          <w:rFonts w:ascii="Times New Roman" w:hAnsi="Times New Roman" w:cs="Times New Roman"/>
          <w:sz w:val="24"/>
          <w:szCs w:val="24"/>
        </w:rPr>
        <w:t>şi pot depune jurământul prevăzut la art. 117 alin. (1) din</w:t>
      </w:r>
      <w:r w:rsidR="003A1F83" w:rsidRPr="00941359">
        <w:rPr>
          <w:rFonts w:ascii="Times New Roman" w:hAnsi="Times New Roman" w:cs="Times New Roman"/>
          <w:sz w:val="24"/>
          <w:szCs w:val="24"/>
        </w:rPr>
        <w:t xml:space="preserve"> Ordonanţa de urgenţă a Guvernului nr. 57/2019 privind </w:t>
      </w:r>
      <w:r w:rsidR="003A1F83" w:rsidRPr="00941359">
        <w:rPr>
          <w:rFonts w:ascii="Times New Roman" w:hAnsi="Times New Roman" w:cs="Times New Roman"/>
          <w:sz w:val="24"/>
          <w:szCs w:val="24"/>
        </w:rPr>
        <w:lastRenderedPageBreak/>
        <w:t>Codul administrativ, cu modificările şi completările ulterioare</w:t>
      </w:r>
      <w:r w:rsidR="00522A70" w:rsidRPr="00941359">
        <w:rPr>
          <w:rFonts w:ascii="Times New Roman" w:hAnsi="Times New Roman" w:cs="Times New Roman"/>
          <w:sz w:val="24"/>
          <w:szCs w:val="24"/>
        </w:rPr>
        <w:t>,</w:t>
      </w:r>
      <w:r w:rsidRPr="00941359">
        <w:rPr>
          <w:rFonts w:ascii="Times New Roman" w:hAnsi="Times New Roman" w:cs="Times New Roman"/>
          <w:sz w:val="24"/>
          <w:szCs w:val="24"/>
        </w:rPr>
        <w:t xml:space="preserve"> </w:t>
      </w:r>
      <w:r w:rsidR="003A1F83" w:rsidRPr="00941359">
        <w:rPr>
          <w:rFonts w:ascii="Times New Roman" w:eastAsia="Arial Unicode MS" w:hAnsi="Times New Roman" w:cs="Times New Roman"/>
          <w:sz w:val="24"/>
          <w:szCs w:val="24"/>
          <w:lang w:val="ro-RO" w:bidi="ro-RO"/>
        </w:rPr>
        <w:t xml:space="preserve">respectiv </w:t>
      </w:r>
      <w:r w:rsidR="00522A70" w:rsidRPr="00941359">
        <w:rPr>
          <w:rFonts w:ascii="Times New Roman" w:eastAsia="Arial Unicode MS" w:hAnsi="Times New Roman" w:cs="Times New Roman"/>
          <w:sz w:val="24"/>
          <w:szCs w:val="24"/>
          <w:lang w:val="ro-RO" w:bidi="ro-RO"/>
        </w:rPr>
        <w:t xml:space="preserve">la </w:t>
      </w:r>
      <w:r w:rsidR="003A1F83" w:rsidRPr="00941359">
        <w:rPr>
          <w:rFonts w:ascii="Times New Roman" w:eastAsia="Arial Unicode MS" w:hAnsi="Times New Roman" w:cs="Times New Roman"/>
          <w:sz w:val="24"/>
          <w:szCs w:val="24"/>
          <w:lang w:val="ro-RO" w:bidi="ro-RO"/>
        </w:rPr>
        <w:t xml:space="preserve">art. </w:t>
      </w:r>
      <w:r w:rsidR="00522A70" w:rsidRPr="00941359">
        <w:rPr>
          <w:rFonts w:ascii="Times New Roman" w:eastAsia="Arial Unicode MS" w:hAnsi="Times New Roman" w:cs="Times New Roman"/>
          <w:sz w:val="24"/>
          <w:szCs w:val="24"/>
          <w:lang w:val="ro-RO" w:bidi="ro-RO"/>
        </w:rPr>
        <w:t>7</w:t>
      </w:r>
      <w:r w:rsidR="003A1F83" w:rsidRPr="00941359">
        <w:rPr>
          <w:rFonts w:ascii="Times New Roman" w:eastAsia="Arial Unicode MS" w:hAnsi="Times New Roman" w:cs="Times New Roman"/>
          <w:sz w:val="24"/>
          <w:szCs w:val="24"/>
          <w:lang w:val="ro-RO" w:bidi="ro-RO"/>
        </w:rPr>
        <w:t xml:space="preserve"> din prezentul</w:t>
      </w:r>
      <w:r w:rsidRPr="00941359">
        <w:rPr>
          <w:rFonts w:ascii="Times New Roman" w:hAnsi="Times New Roman" w:cs="Times New Roman"/>
          <w:sz w:val="24"/>
          <w:szCs w:val="24"/>
        </w:rPr>
        <w:t>, în cadrul şedinţei/şedinţelor privind ceremonia de constituire ori în cadrul primei şedinţe a consili</w:t>
      </w:r>
      <w:r w:rsidR="00522A70" w:rsidRPr="00941359">
        <w:rPr>
          <w:rFonts w:ascii="Times New Roman" w:hAnsi="Times New Roman" w:cs="Times New Roman"/>
          <w:sz w:val="24"/>
          <w:szCs w:val="24"/>
        </w:rPr>
        <w:t>ului</w:t>
      </w:r>
      <w:r w:rsidRPr="00941359">
        <w:rPr>
          <w:rFonts w:ascii="Times New Roman" w:hAnsi="Times New Roman" w:cs="Times New Roman"/>
          <w:sz w:val="24"/>
          <w:szCs w:val="24"/>
        </w:rPr>
        <w:t xml:space="preserve"> local, fără prezenţa fizică, prin mijloace electronice de comunicare de la distanţă audiovideo.</w:t>
      </w:r>
    </w:p>
    <w:p w:rsidR="00030BD0" w:rsidRPr="00030BD0" w:rsidRDefault="00F53928" w:rsidP="00F53928">
      <w:pPr>
        <w:pStyle w:val="Bodytext21"/>
        <w:widowControl/>
        <w:numPr>
          <w:ilvl w:val="0"/>
          <w:numId w:val="4"/>
        </w:numPr>
        <w:shd w:val="clear" w:color="auto" w:fill="auto"/>
        <w:tabs>
          <w:tab w:val="left" w:pos="740"/>
        </w:tabs>
        <w:autoSpaceDE w:val="0"/>
        <w:autoSpaceDN w:val="0"/>
        <w:adjustRightInd w:val="0"/>
        <w:spacing w:after="0" w:line="264" w:lineRule="exact"/>
        <w:ind w:firstLine="320"/>
        <w:rPr>
          <w:rFonts w:ascii="Times New Roman" w:hAnsi="Times New Roman" w:cs="Times New Roman"/>
          <w:sz w:val="24"/>
          <w:szCs w:val="24"/>
        </w:rPr>
      </w:pPr>
      <w:r w:rsidRPr="00030BD0">
        <w:rPr>
          <w:rFonts w:ascii="Times New Roman" w:hAnsi="Times New Roman" w:cs="Times New Roman"/>
          <w:sz w:val="24"/>
          <w:szCs w:val="24"/>
        </w:rPr>
        <w:t>Aleşii locali prevăzuţi la alin. (1</w:t>
      </w:r>
      <w:r w:rsidR="0071349F" w:rsidRPr="00030BD0">
        <w:rPr>
          <w:rFonts w:ascii="Times New Roman" w:hAnsi="Times New Roman" w:cs="Times New Roman"/>
          <w:sz w:val="24"/>
          <w:szCs w:val="24"/>
        </w:rPr>
        <w:t>1</w:t>
      </w:r>
      <w:r w:rsidRPr="00030BD0">
        <w:rPr>
          <w:rFonts w:ascii="Times New Roman" w:hAnsi="Times New Roman" w:cs="Times New Roman"/>
          <w:sz w:val="24"/>
          <w:szCs w:val="24"/>
        </w:rPr>
        <w:t>) transmit, prin orice mijloace de comunicare, secretarului general al unităţii/subdiviziunii administrativ-teritoriale</w:t>
      </w:r>
      <w:r w:rsidR="0071349F" w:rsidRPr="00030BD0">
        <w:rPr>
          <w:rFonts w:ascii="Times New Roman" w:hAnsi="Times New Roman" w:cs="Times New Roman"/>
          <w:sz w:val="24"/>
          <w:szCs w:val="24"/>
        </w:rPr>
        <w:t>,</w:t>
      </w:r>
      <w:r w:rsidRPr="00030BD0">
        <w:rPr>
          <w:rFonts w:ascii="Times New Roman" w:hAnsi="Times New Roman" w:cs="Times New Roman"/>
          <w:sz w:val="24"/>
          <w:szCs w:val="24"/>
        </w:rPr>
        <w:t xml:space="preserve"> </w:t>
      </w:r>
      <w:r w:rsidR="0071349F" w:rsidRPr="00030BD0">
        <w:rPr>
          <w:rFonts w:ascii="Times New Roman" w:eastAsia="Arial Unicode MS" w:hAnsi="Times New Roman" w:cs="Times New Roman"/>
          <w:sz w:val="24"/>
          <w:szCs w:val="24"/>
          <w:lang w:bidi="ro-RO"/>
        </w:rPr>
        <w:t xml:space="preserve">respectiv al Municipiului Sighișoara, </w:t>
      </w:r>
      <w:r w:rsidRPr="00030BD0">
        <w:rPr>
          <w:rFonts w:ascii="Times New Roman" w:hAnsi="Times New Roman" w:cs="Times New Roman"/>
          <w:sz w:val="24"/>
          <w:szCs w:val="24"/>
        </w:rPr>
        <w:t>solicitarea de a participa prin mijloace electronice de comunicare de la distanţă, la data luării la cunoştinţă despre situaţia de izolare, respectiv de carantină, dar nu mai târziu de ora începerii şedinţei. În termen de maximum 24 de ore de la data luării la cunoştinţă de către aleşii locali a documentului doveditor al stării de izolare sau al stării de carantină, după caz, aceştia îl transmit, prin orice mijloace de comunicare, secretarului general al unităţii/subdiviziunii administrativ-teritoriale</w:t>
      </w:r>
      <w:r w:rsidR="0071349F" w:rsidRPr="00030BD0">
        <w:rPr>
          <w:rFonts w:ascii="Times New Roman" w:hAnsi="Times New Roman" w:cs="Times New Roman"/>
          <w:sz w:val="24"/>
          <w:szCs w:val="24"/>
        </w:rPr>
        <w:t>,</w:t>
      </w:r>
      <w:r w:rsidR="0071349F" w:rsidRPr="00030BD0">
        <w:rPr>
          <w:rFonts w:ascii="Times New Roman" w:eastAsia="Arial Unicode MS" w:hAnsi="Times New Roman" w:cs="Times New Roman"/>
          <w:sz w:val="24"/>
          <w:szCs w:val="24"/>
          <w:lang w:bidi="ro-RO"/>
        </w:rPr>
        <w:t xml:space="preserve"> respectiv al Municipiului Sighișoara</w:t>
      </w:r>
      <w:r w:rsidRPr="00030BD0">
        <w:rPr>
          <w:rFonts w:ascii="Times New Roman" w:hAnsi="Times New Roman" w:cs="Times New Roman"/>
          <w:sz w:val="24"/>
          <w:szCs w:val="24"/>
        </w:rPr>
        <w:t>.</w:t>
      </w:r>
    </w:p>
    <w:p w:rsidR="00030BD0" w:rsidRPr="00030BD0" w:rsidRDefault="00F53928" w:rsidP="00F53928">
      <w:pPr>
        <w:pStyle w:val="Bodytext21"/>
        <w:widowControl/>
        <w:numPr>
          <w:ilvl w:val="0"/>
          <w:numId w:val="4"/>
        </w:numPr>
        <w:shd w:val="clear" w:color="auto" w:fill="auto"/>
        <w:tabs>
          <w:tab w:val="left" w:pos="740"/>
        </w:tabs>
        <w:autoSpaceDE w:val="0"/>
        <w:autoSpaceDN w:val="0"/>
        <w:adjustRightInd w:val="0"/>
        <w:spacing w:after="0" w:line="264" w:lineRule="exact"/>
        <w:ind w:firstLine="320"/>
        <w:rPr>
          <w:rFonts w:ascii="Times New Roman" w:hAnsi="Times New Roman" w:cs="Times New Roman"/>
          <w:sz w:val="24"/>
          <w:szCs w:val="24"/>
        </w:rPr>
      </w:pPr>
      <w:r w:rsidRPr="00030BD0">
        <w:rPr>
          <w:rFonts w:ascii="Times New Roman" w:hAnsi="Times New Roman" w:cs="Times New Roman"/>
          <w:sz w:val="24"/>
          <w:szCs w:val="24"/>
        </w:rPr>
        <w:t>În situaţia prevăzută la alin. (</w:t>
      </w:r>
      <w:r w:rsidR="00A30063" w:rsidRPr="00030BD0">
        <w:rPr>
          <w:rFonts w:ascii="Times New Roman" w:hAnsi="Times New Roman" w:cs="Times New Roman"/>
          <w:sz w:val="24"/>
          <w:szCs w:val="24"/>
        </w:rPr>
        <w:t>1</w:t>
      </w:r>
      <w:r w:rsidRPr="00030BD0">
        <w:rPr>
          <w:rFonts w:ascii="Times New Roman" w:hAnsi="Times New Roman" w:cs="Times New Roman"/>
          <w:sz w:val="24"/>
          <w:szCs w:val="24"/>
        </w:rPr>
        <w:t xml:space="preserve">2), comunicarea prevăzută la art. 116 alin. (3) din Ordonanţa de urgenţă a Guvernului nr. 57/2019, cu modificările şi completările ulterioare, </w:t>
      </w:r>
      <w:r w:rsidR="00A30063" w:rsidRPr="00030BD0">
        <w:rPr>
          <w:rFonts w:ascii="Times New Roman" w:hAnsi="Times New Roman" w:cs="Times New Roman"/>
          <w:sz w:val="24"/>
          <w:szCs w:val="24"/>
        </w:rPr>
        <w:t xml:space="preserve">respectiv alin. (3) din prezentul articol </w:t>
      </w:r>
      <w:r w:rsidRPr="00030BD0">
        <w:rPr>
          <w:rFonts w:ascii="Times New Roman" w:hAnsi="Times New Roman" w:cs="Times New Roman"/>
          <w:sz w:val="24"/>
          <w:szCs w:val="24"/>
        </w:rPr>
        <w:t>cuprinde şi aplicaţia electronică prin intermediul căreia se organizează şedinţa.</w:t>
      </w:r>
    </w:p>
    <w:p w:rsidR="00030BD0" w:rsidRPr="00030BD0" w:rsidRDefault="00F53928" w:rsidP="00F53928">
      <w:pPr>
        <w:pStyle w:val="Bodytext21"/>
        <w:widowControl/>
        <w:numPr>
          <w:ilvl w:val="0"/>
          <w:numId w:val="4"/>
        </w:numPr>
        <w:shd w:val="clear" w:color="auto" w:fill="auto"/>
        <w:tabs>
          <w:tab w:val="left" w:pos="740"/>
        </w:tabs>
        <w:autoSpaceDE w:val="0"/>
        <w:autoSpaceDN w:val="0"/>
        <w:adjustRightInd w:val="0"/>
        <w:spacing w:after="0" w:line="264" w:lineRule="exact"/>
        <w:ind w:firstLine="320"/>
        <w:rPr>
          <w:rFonts w:ascii="Times New Roman" w:hAnsi="Times New Roman" w:cs="Times New Roman"/>
          <w:sz w:val="24"/>
          <w:szCs w:val="24"/>
        </w:rPr>
      </w:pPr>
      <w:r w:rsidRPr="00030BD0">
        <w:rPr>
          <w:rFonts w:ascii="Times New Roman" w:hAnsi="Times New Roman" w:cs="Times New Roman"/>
          <w:sz w:val="24"/>
          <w:szCs w:val="24"/>
        </w:rPr>
        <w:t>Semnarea formularului special pe care este imprimat jurământul depus în condiţiile alin. (1</w:t>
      </w:r>
      <w:r w:rsidR="00671425" w:rsidRPr="00030BD0">
        <w:rPr>
          <w:rFonts w:ascii="Times New Roman" w:hAnsi="Times New Roman" w:cs="Times New Roman"/>
          <w:sz w:val="24"/>
          <w:szCs w:val="24"/>
        </w:rPr>
        <w:t>1</w:t>
      </w:r>
      <w:r w:rsidRPr="00030BD0">
        <w:rPr>
          <w:rFonts w:ascii="Times New Roman" w:hAnsi="Times New Roman" w:cs="Times New Roman"/>
          <w:sz w:val="24"/>
          <w:szCs w:val="24"/>
        </w:rPr>
        <w:t>) se realizează în prima şedinţă a consiliului local, la care participă aleşii locali prevăzuţi la alin. (</w:t>
      </w:r>
      <w:r w:rsidR="00671425" w:rsidRPr="00030BD0">
        <w:rPr>
          <w:rFonts w:ascii="Times New Roman" w:hAnsi="Times New Roman" w:cs="Times New Roman"/>
          <w:sz w:val="24"/>
          <w:szCs w:val="24"/>
        </w:rPr>
        <w:t>1</w:t>
      </w:r>
      <w:r w:rsidRPr="00030BD0">
        <w:rPr>
          <w:rFonts w:ascii="Times New Roman" w:hAnsi="Times New Roman" w:cs="Times New Roman"/>
          <w:sz w:val="24"/>
          <w:szCs w:val="24"/>
        </w:rPr>
        <w:t>1)</w:t>
      </w:r>
      <w:r w:rsidR="00671425" w:rsidRPr="00030BD0">
        <w:rPr>
          <w:rFonts w:ascii="Times New Roman" w:hAnsi="Times New Roman" w:cs="Times New Roman"/>
          <w:sz w:val="24"/>
          <w:szCs w:val="24"/>
        </w:rPr>
        <w:t xml:space="preserve"> de mai sus</w:t>
      </w:r>
      <w:r w:rsidRPr="00030BD0">
        <w:rPr>
          <w:rFonts w:ascii="Times New Roman" w:hAnsi="Times New Roman" w:cs="Times New Roman"/>
          <w:sz w:val="24"/>
          <w:szCs w:val="24"/>
        </w:rPr>
        <w:t>.</w:t>
      </w:r>
    </w:p>
    <w:p w:rsidR="00030BD0" w:rsidRPr="00030BD0" w:rsidRDefault="00F53928" w:rsidP="00F53928">
      <w:pPr>
        <w:pStyle w:val="Bodytext21"/>
        <w:widowControl/>
        <w:numPr>
          <w:ilvl w:val="0"/>
          <w:numId w:val="4"/>
        </w:numPr>
        <w:shd w:val="clear" w:color="auto" w:fill="auto"/>
        <w:tabs>
          <w:tab w:val="left" w:pos="740"/>
        </w:tabs>
        <w:autoSpaceDE w:val="0"/>
        <w:autoSpaceDN w:val="0"/>
        <w:adjustRightInd w:val="0"/>
        <w:spacing w:after="0" w:line="264" w:lineRule="exact"/>
        <w:ind w:firstLine="320"/>
        <w:rPr>
          <w:rFonts w:ascii="Times New Roman" w:hAnsi="Times New Roman" w:cs="Times New Roman"/>
          <w:sz w:val="24"/>
          <w:szCs w:val="24"/>
        </w:rPr>
      </w:pPr>
      <w:r w:rsidRPr="00030BD0">
        <w:rPr>
          <w:rFonts w:ascii="Times New Roman" w:hAnsi="Times New Roman" w:cs="Times New Roman"/>
          <w:sz w:val="24"/>
          <w:szCs w:val="24"/>
        </w:rPr>
        <w:t>Depunerea jurământului în cadrul şedinţelor privind ceremonia de constituire a consili</w:t>
      </w:r>
      <w:r w:rsidR="00030BD0" w:rsidRPr="00030BD0">
        <w:rPr>
          <w:rFonts w:ascii="Times New Roman" w:hAnsi="Times New Roman" w:cs="Times New Roman"/>
          <w:sz w:val="24"/>
          <w:szCs w:val="24"/>
        </w:rPr>
        <w:t>ului</w:t>
      </w:r>
      <w:r w:rsidRPr="00030BD0">
        <w:rPr>
          <w:rFonts w:ascii="Times New Roman" w:hAnsi="Times New Roman" w:cs="Times New Roman"/>
          <w:sz w:val="24"/>
          <w:szCs w:val="24"/>
        </w:rPr>
        <w:t xml:space="preserve"> local, care se organizează prin intermediul mijloacelor electronice de comunicare de la distanţă audiovideo, de către persoanele prevăzute la alin. (</w:t>
      </w:r>
      <w:r w:rsidR="00030BD0" w:rsidRPr="00030BD0">
        <w:rPr>
          <w:rFonts w:ascii="Times New Roman" w:hAnsi="Times New Roman" w:cs="Times New Roman"/>
          <w:sz w:val="24"/>
          <w:szCs w:val="24"/>
        </w:rPr>
        <w:t>1</w:t>
      </w:r>
      <w:r w:rsidRPr="00030BD0">
        <w:rPr>
          <w:rFonts w:ascii="Times New Roman" w:hAnsi="Times New Roman" w:cs="Times New Roman"/>
          <w:sz w:val="24"/>
          <w:szCs w:val="24"/>
        </w:rPr>
        <w:t>1) se consemnează într-un proces-verbal întocmit de către secretarul general al unităţii/subdiviziunii administrativ-teritoriale.</w:t>
      </w:r>
    </w:p>
    <w:p w:rsidR="00030BD0" w:rsidRPr="00030BD0" w:rsidRDefault="00F53928" w:rsidP="00F53928">
      <w:pPr>
        <w:pStyle w:val="Bodytext21"/>
        <w:widowControl/>
        <w:numPr>
          <w:ilvl w:val="0"/>
          <w:numId w:val="4"/>
        </w:numPr>
        <w:shd w:val="clear" w:color="auto" w:fill="auto"/>
        <w:tabs>
          <w:tab w:val="left" w:pos="740"/>
        </w:tabs>
        <w:autoSpaceDE w:val="0"/>
        <w:autoSpaceDN w:val="0"/>
        <w:adjustRightInd w:val="0"/>
        <w:spacing w:after="0" w:line="264" w:lineRule="exact"/>
        <w:ind w:firstLine="320"/>
        <w:rPr>
          <w:rFonts w:ascii="Times New Roman" w:hAnsi="Times New Roman" w:cs="Times New Roman"/>
          <w:sz w:val="24"/>
          <w:szCs w:val="24"/>
        </w:rPr>
      </w:pPr>
      <w:r w:rsidRPr="00030BD0">
        <w:rPr>
          <w:rFonts w:ascii="Times New Roman" w:hAnsi="Times New Roman" w:cs="Times New Roman"/>
          <w:sz w:val="24"/>
          <w:szCs w:val="24"/>
        </w:rPr>
        <w:t>Consilierii locali, care au depus jurământul în condiţiile alin. (1</w:t>
      </w:r>
      <w:r w:rsidR="00030BD0" w:rsidRPr="00030BD0">
        <w:rPr>
          <w:rFonts w:ascii="Times New Roman" w:hAnsi="Times New Roman" w:cs="Times New Roman"/>
          <w:sz w:val="24"/>
          <w:szCs w:val="24"/>
        </w:rPr>
        <w:t>1</w:t>
      </w:r>
      <w:r w:rsidRPr="00030BD0">
        <w:rPr>
          <w:rFonts w:ascii="Times New Roman" w:hAnsi="Times New Roman" w:cs="Times New Roman"/>
          <w:sz w:val="24"/>
          <w:szCs w:val="24"/>
        </w:rPr>
        <w:t>) sunt luaţi în calcul la numărul consilierilor locali, care au depus jurământul prevăzut la art. 116 alin. (6) din Ordonanţa de urgenţă a Guvernului nr. 57/2019 privind Codul administrativ, cu modificările şi completările ulterioare</w:t>
      </w:r>
      <w:r w:rsidR="00030BD0" w:rsidRPr="00030BD0">
        <w:rPr>
          <w:rFonts w:ascii="Times New Roman" w:hAnsi="Times New Roman" w:cs="Times New Roman"/>
          <w:sz w:val="24"/>
          <w:szCs w:val="24"/>
        </w:rPr>
        <w:t>, respectiv alin. (</w:t>
      </w:r>
      <w:r w:rsidR="00213EEB">
        <w:rPr>
          <w:rFonts w:ascii="Times New Roman" w:hAnsi="Times New Roman" w:cs="Times New Roman"/>
          <w:sz w:val="24"/>
          <w:szCs w:val="24"/>
        </w:rPr>
        <w:t>6</w:t>
      </w:r>
      <w:r w:rsidR="00030BD0" w:rsidRPr="00030BD0">
        <w:rPr>
          <w:rFonts w:ascii="Times New Roman" w:hAnsi="Times New Roman" w:cs="Times New Roman"/>
          <w:sz w:val="24"/>
          <w:szCs w:val="24"/>
        </w:rPr>
        <w:t>) din prezentul articol.</w:t>
      </w:r>
    </w:p>
    <w:p w:rsidR="00F53928" w:rsidRPr="00F72132" w:rsidRDefault="00F53928" w:rsidP="000F7AA2">
      <w:pPr>
        <w:pStyle w:val="Bodytext21"/>
        <w:widowControl/>
        <w:numPr>
          <w:ilvl w:val="0"/>
          <w:numId w:val="4"/>
        </w:numPr>
        <w:shd w:val="clear" w:color="auto" w:fill="auto"/>
        <w:tabs>
          <w:tab w:val="left" w:pos="740"/>
        </w:tabs>
        <w:autoSpaceDE w:val="0"/>
        <w:autoSpaceDN w:val="0"/>
        <w:adjustRightInd w:val="0"/>
        <w:spacing w:after="0" w:line="264" w:lineRule="exact"/>
        <w:ind w:firstLine="320"/>
        <w:rPr>
          <w:sz w:val="24"/>
          <w:szCs w:val="24"/>
        </w:rPr>
      </w:pPr>
      <w:r w:rsidRPr="00C62FE4">
        <w:rPr>
          <w:rFonts w:ascii="Times New Roman" w:hAnsi="Times New Roman" w:cs="Times New Roman"/>
          <w:sz w:val="24"/>
          <w:szCs w:val="24"/>
        </w:rPr>
        <w:t>Alegerea viceprimar</w:t>
      </w:r>
      <w:r w:rsidR="00030BD0" w:rsidRPr="00C62FE4">
        <w:rPr>
          <w:rFonts w:ascii="Times New Roman" w:hAnsi="Times New Roman" w:cs="Times New Roman"/>
          <w:sz w:val="24"/>
          <w:szCs w:val="24"/>
        </w:rPr>
        <w:t>ului</w:t>
      </w:r>
      <w:r w:rsidRPr="00C62FE4">
        <w:rPr>
          <w:rFonts w:ascii="Times New Roman" w:hAnsi="Times New Roman" w:cs="Times New Roman"/>
          <w:sz w:val="24"/>
          <w:szCs w:val="24"/>
        </w:rPr>
        <w:t>, se va face după validarea tuturor mandatelor şi depunerea jurământului, în condiţiile legii, de către toţi consilierii</w:t>
      </w:r>
      <w:r w:rsidR="00030BD0" w:rsidRPr="00C62FE4">
        <w:rPr>
          <w:rFonts w:ascii="Times New Roman" w:hAnsi="Times New Roman" w:cs="Times New Roman"/>
          <w:sz w:val="24"/>
          <w:szCs w:val="24"/>
        </w:rPr>
        <w:t xml:space="preserve"> </w:t>
      </w:r>
      <w:r w:rsidRPr="00C62FE4">
        <w:rPr>
          <w:rFonts w:ascii="Times New Roman" w:hAnsi="Times New Roman" w:cs="Times New Roman"/>
          <w:sz w:val="24"/>
          <w:szCs w:val="24"/>
        </w:rPr>
        <w:t>locali.</w:t>
      </w:r>
    </w:p>
    <w:p w:rsidR="00F72132" w:rsidRPr="00C62FE4" w:rsidRDefault="00F72132" w:rsidP="000F7AA2">
      <w:pPr>
        <w:pStyle w:val="Bodytext21"/>
        <w:widowControl/>
        <w:numPr>
          <w:ilvl w:val="0"/>
          <w:numId w:val="4"/>
        </w:numPr>
        <w:shd w:val="clear" w:color="auto" w:fill="auto"/>
        <w:tabs>
          <w:tab w:val="left" w:pos="740"/>
        </w:tabs>
        <w:autoSpaceDE w:val="0"/>
        <w:autoSpaceDN w:val="0"/>
        <w:adjustRightInd w:val="0"/>
        <w:spacing w:after="0" w:line="264" w:lineRule="exact"/>
        <w:ind w:firstLine="320"/>
        <w:rPr>
          <w:sz w:val="24"/>
          <w:szCs w:val="24"/>
        </w:rPr>
      </w:pPr>
      <w:r>
        <w:rPr>
          <w:rFonts w:ascii="Times New Roman" w:hAnsi="Times New Roman" w:cs="Times New Roman"/>
          <w:sz w:val="24"/>
          <w:szCs w:val="24"/>
        </w:rPr>
        <w:t xml:space="preserve">Prevederile alin. (11) - (16) din prezentul articol se pot aplica în și pentru alte situații sau stări de necesitate, </w:t>
      </w:r>
      <w:r w:rsidRPr="00F53928">
        <w:rPr>
          <w:rFonts w:ascii="Times New Roman" w:hAnsi="Times New Roman" w:cs="Times New Roman"/>
          <w:sz w:val="24"/>
          <w:szCs w:val="24"/>
        </w:rPr>
        <w:t>de urgenţă sau a stării de alertă</w:t>
      </w:r>
      <w:r w:rsidR="00DE3D4D">
        <w:rPr>
          <w:rFonts w:ascii="Times New Roman" w:hAnsi="Times New Roman" w:cs="Times New Roman"/>
          <w:sz w:val="24"/>
          <w:szCs w:val="24"/>
        </w:rPr>
        <w:t>,</w:t>
      </w:r>
      <w:r>
        <w:rPr>
          <w:rFonts w:ascii="Times New Roman" w:hAnsi="Times New Roman" w:cs="Times New Roman"/>
          <w:sz w:val="24"/>
          <w:szCs w:val="24"/>
        </w:rPr>
        <w:t xml:space="preserve"> cazuri fortuite sau forță majoră, </w:t>
      </w:r>
      <w:r w:rsidRPr="00F53928">
        <w:rPr>
          <w:rFonts w:ascii="Times New Roman" w:hAnsi="Times New Roman" w:cs="Times New Roman"/>
          <w:sz w:val="24"/>
          <w:szCs w:val="24"/>
        </w:rPr>
        <w:t>declarate în condiţiile legii</w:t>
      </w:r>
      <w:r>
        <w:rPr>
          <w:rFonts w:ascii="Times New Roman" w:hAnsi="Times New Roman" w:cs="Times New Roman"/>
          <w:sz w:val="24"/>
          <w:szCs w:val="24"/>
        </w:rPr>
        <w:t xml:space="preserve"> sau stabilite</w:t>
      </w:r>
      <w:r w:rsidR="00DE3D4D">
        <w:rPr>
          <w:rFonts w:ascii="Times New Roman" w:hAnsi="Times New Roman" w:cs="Times New Roman"/>
          <w:sz w:val="24"/>
          <w:szCs w:val="24"/>
        </w:rPr>
        <w:t>, după caz,</w:t>
      </w:r>
      <w:r>
        <w:rPr>
          <w:rFonts w:ascii="Times New Roman" w:hAnsi="Times New Roman" w:cs="Times New Roman"/>
          <w:sz w:val="24"/>
          <w:szCs w:val="24"/>
        </w:rPr>
        <w:t xml:space="preserve"> pe plan local</w:t>
      </w:r>
      <w:r w:rsidR="00DE3D4D">
        <w:rPr>
          <w:rFonts w:ascii="Times New Roman" w:hAnsi="Times New Roman" w:cs="Times New Roman"/>
          <w:sz w:val="24"/>
          <w:szCs w:val="24"/>
        </w:rPr>
        <w:t>,</w:t>
      </w:r>
      <w:r>
        <w:rPr>
          <w:rFonts w:ascii="Times New Roman" w:hAnsi="Times New Roman" w:cs="Times New Roman"/>
          <w:sz w:val="24"/>
          <w:szCs w:val="24"/>
        </w:rPr>
        <w:t xml:space="preserve"> atunci când situaț</w:t>
      </w:r>
      <w:r w:rsidR="00DE3D4D">
        <w:rPr>
          <w:rFonts w:ascii="Times New Roman" w:hAnsi="Times New Roman" w:cs="Times New Roman"/>
          <w:sz w:val="24"/>
          <w:szCs w:val="24"/>
        </w:rPr>
        <w:t>ia</w:t>
      </w:r>
      <w:r>
        <w:rPr>
          <w:rFonts w:ascii="Times New Roman" w:hAnsi="Times New Roman" w:cs="Times New Roman"/>
          <w:sz w:val="24"/>
          <w:szCs w:val="24"/>
        </w:rPr>
        <w:t xml:space="preserve"> o impune</w:t>
      </w:r>
      <w:r w:rsidR="00DE3D4D">
        <w:rPr>
          <w:rFonts w:ascii="Times New Roman" w:hAnsi="Times New Roman" w:cs="Times New Roman"/>
          <w:sz w:val="24"/>
          <w:szCs w:val="24"/>
        </w:rPr>
        <w:t>,</w:t>
      </w:r>
      <w:r>
        <w:rPr>
          <w:rFonts w:ascii="Times New Roman" w:hAnsi="Times New Roman" w:cs="Times New Roman"/>
          <w:sz w:val="24"/>
          <w:szCs w:val="24"/>
        </w:rPr>
        <w:t xml:space="preserve"> la propunerea </w:t>
      </w:r>
      <w:r w:rsidR="00DE3D4D">
        <w:rPr>
          <w:rFonts w:ascii="Times New Roman" w:hAnsi="Times New Roman" w:cs="Times New Roman"/>
          <w:sz w:val="24"/>
          <w:szCs w:val="24"/>
        </w:rPr>
        <w:t>justificată a Comi</w:t>
      </w:r>
      <w:r>
        <w:rPr>
          <w:rFonts w:ascii="Times New Roman" w:hAnsi="Times New Roman" w:cs="Times New Roman"/>
          <w:sz w:val="24"/>
          <w:szCs w:val="24"/>
        </w:rPr>
        <w:t xml:space="preserve">tetului Local pentru Situații de </w:t>
      </w:r>
      <w:r w:rsidR="00DE3D4D">
        <w:rPr>
          <w:rFonts w:ascii="Times New Roman" w:hAnsi="Times New Roman" w:cs="Times New Roman"/>
          <w:sz w:val="24"/>
          <w:szCs w:val="24"/>
        </w:rPr>
        <w:t>U</w:t>
      </w:r>
      <w:r>
        <w:rPr>
          <w:rFonts w:ascii="Times New Roman" w:hAnsi="Times New Roman" w:cs="Times New Roman"/>
          <w:sz w:val="24"/>
          <w:szCs w:val="24"/>
        </w:rPr>
        <w:t>rgență</w:t>
      </w:r>
      <w:r w:rsidR="00DE3D4D">
        <w:rPr>
          <w:rFonts w:ascii="Times New Roman" w:hAnsi="Times New Roman" w:cs="Times New Roman"/>
          <w:sz w:val="24"/>
          <w:szCs w:val="24"/>
        </w:rPr>
        <w:t>.</w:t>
      </w:r>
      <w:r>
        <w:rPr>
          <w:rFonts w:ascii="Times New Roman" w:hAnsi="Times New Roman" w:cs="Times New Roman"/>
          <w:sz w:val="24"/>
          <w:szCs w:val="24"/>
        </w:rPr>
        <w:t xml:space="preserve">  </w:t>
      </w:r>
    </w:p>
    <w:p w:rsidR="00F53928" w:rsidRPr="00B40267" w:rsidRDefault="00F53928" w:rsidP="000F7AA2">
      <w:pPr>
        <w:pStyle w:val="Bodytext21"/>
        <w:shd w:val="clear" w:color="auto" w:fill="auto"/>
        <w:tabs>
          <w:tab w:val="left" w:pos="686"/>
        </w:tabs>
        <w:spacing w:after="0" w:line="264" w:lineRule="exact"/>
        <w:rPr>
          <w:sz w:val="24"/>
          <w:szCs w:val="24"/>
        </w:rPr>
      </w:pPr>
    </w:p>
    <w:p w:rsidR="000F7AA2" w:rsidRPr="00B40267" w:rsidRDefault="0011284B" w:rsidP="000F7AA2">
      <w:pPr>
        <w:pStyle w:val="Bodytext21"/>
        <w:shd w:val="clear" w:color="auto" w:fill="auto"/>
        <w:spacing w:after="0" w:line="264" w:lineRule="exact"/>
        <w:ind w:left="760"/>
        <w:jc w:val="left"/>
        <w:rPr>
          <w:rFonts w:ascii="Times New Roman" w:hAnsi="Times New Roman" w:cs="Times New Roman"/>
          <w:sz w:val="24"/>
          <w:szCs w:val="24"/>
        </w:rPr>
      </w:pPr>
      <w:r w:rsidRPr="00B40267">
        <w:rPr>
          <w:rStyle w:val="Bodytext2"/>
          <w:rFonts w:ascii="Times New Roman" w:hAnsi="Times New Roman" w:cs="Times New Roman"/>
          <w:b/>
          <w:color w:val="000000"/>
          <w:sz w:val="24"/>
          <w:szCs w:val="24"/>
          <w:u w:val="single"/>
          <w:lang w:eastAsia="ro-RO"/>
        </w:rPr>
        <w:t>ART. 7</w:t>
      </w:r>
      <w:r w:rsidR="000F7AA2" w:rsidRPr="00B40267">
        <w:rPr>
          <w:rStyle w:val="Bodytext2"/>
          <w:rFonts w:ascii="Times New Roman" w:hAnsi="Times New Roman" w:cs="Times New Roman"/>
          <w:b/>
          <w:color w:val="000000"/>
          <w:sz w:val="24"/>
          <w:szCs w:val="24"/>
          <w:u w:val="single"/>
          <w:lang w:val="ro-RO" w:eastAsia="ro-RO"/>
        </w:rPr>
        <w:t>.</w:t>
      </w:r>
      <w:r w:rsidR="000F7AA2" w:rsidRPr="00B40267">
        <w:rPr>
          <w:rStyle w:val="Bodytext2"/>
          <w:rFonts w:ascii="Times New Roman" w:hAnsi="Times New Roman" w:cs="Times New Roman"/>
          <w:b/>
          <w:color w:val="000000"/>
          <w:sz w:val="24"/>
          <w:szCs w:val="24"/>
          <w:lang w:eastAsia="ro-RO"/>
        </w:rPr>
        <w:t xml:space="preserve"> </w:t>
      </w:r>
      <w:r w:rsidR="000F7AA2" w:rsidRPr="00B40267">
        <w:rPr>
          <w:rStyle w:val="Bodytext2"/>
          <w:rFonts w:ascii="Times New Roman" w:hAnsi="Times New Roman" w:cs="Times New Roman"/>
          <w:b/>
          <w:color w:val="000000"/>
          <w:sz w:val="24"/>
          <w:szCs w:val="24"/>
          <w:u w:val="single"/>
          <w:lang w:eastAsia="ro-RO"/>
        </w:rPr>
        <w:t>Jurământul</w:t>
      </w:r>
    </w:p>
    <w:p w:rsidR="000F7AA2" w:rsidRPr="00B40267" w:rsidRDefault="000F7AA2" w:rsidP="000F7AA2">
      <w:pPr>
        <w:pStyle w:val="Bodytext21"/>
        <w:numPr>
          <w:ilvl w:val="0"/>
          <w:numId w:val="5"/>
        </w:numPr>
        <w:shd w:val="clear" w:color="auto" w:fill="auto"/>
        <w:tabs>
          <w:tab w:val="left" w:pos="658"/>
        </w:tabs>
        <w:spacing w:after="0" w:line="264" w:lineRule="exact"/>
        <w:ind w:firstLine="32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Consilierii locali aleşi al căror mandat a fost validat depun jurământ</w:t>
      </w:r>
      <w:r w:rsidRPr="00B40267">
        <w:rPr>
          <w:rFonts w:ascii="Times New Roman" w:eastAsia="Arial Unicode MS" w:hAnsi="Times New Roman" w:cs="Times New Roman"/>
          <w:sz w:val="24"/>
          <w:szCs w:val="24"/>
          <w:lang w:bidi="ro-RO"/>
        </w:rPr>
        <w:t>ul</w:t>
      </w:r>
      <w:r w:rsidRPr="00B40267">
        <w:rPr>
          <w:rFonts w:ascii="Times New Roman" w:eastAsia="Arial Unicode MS" w:hAnsi="Times New Roman" w:cs="Times New Roman"/>
          <w:sz w:val="24"/>
          <w:szCs w:val="24"/>
          <w:lang w:val="ro-RO" w:bidi="ro-RO"/>
        </w:rPr>
        <w:t xml:space="preserve"> în limba română</w:t>
      </w:r>
      <w:r w:rsidRPr="00B40267">
        <w:rPr>
          <w:rFonts w:ascii="Times New Roman" w:eastAsia="Arial Unicode MS" w:hAnsi="Times New Roman" w:cs="Times New Roman"/>
          <w:sz w:val="24"/>
          <w:szCs w:val="24"/>
          <w:lang w:bidi="ro-RO"/>
        </w:rPr>
        <w:t>,</w:t>
      </w:r>
      <w:r w:rsidRPr="00B40267">
        <w:rPr>
          <w:rFonts w:ascii="Times New Roman" w:eastAsia="Arial Unicode MS" w:hAnsi="Times New Roman" w:cs="Times New Roman"/>
          <w:sz w:val="24"/>
          <w:szCs w:val="24"/>
          <w:lang w:val="ro-RO" w:bidi="ro-RO"/>
        </w:rPr>
        <w:t xml:space="preserve"> în cadrul şedinţei privind ceremonia de constituire a consiliului local, care va avea următorul conţinut: </w:t>
      </w:r>
      <w:r w:rsidRPr="00B40267">
        <w:rPr>
          <w:rFonts w:ascii="Times New Roman" w:eastAsia="Arial Unicode MS" w:hAnsi="Times New Roman" w:cs="Times New Roman"/>
          <w:sz w:val="24"/>
          <w:szCs w:val="24"/>
          <w:lang w:bidi="ro-RO"/>
        </w:rPr>
        <w:t>”</w:t>
      </w:r>
      <w:r w:rsidRPr="00B40267">
        <w:rPr>
          <w:rFonts w:ascii="Times New Roman" w:eastAsia="Arial Unicode MS" w:hAnsi="Times New Roman" w:cs="Times New Roman"/>
          <w:sz w:val="24"/>
          <w:szCs w:val="24"/>
          <w:lang w:val="ro-RO" w:bidi="ro-RO"/>
        </w:rPr>
        <w:t>Jur să respect Constituţia şi legile ţării şi să fac, cu bună-credinţă, tot ceea ce stă în puterile şi priceperea mea pentru binele locuitorilor comunei/oraşului/municipiului/judeţului... Aşa să îmi ajute Dumnezeu!</w:t>
      </w:r>
      <w:r w:rsidRPr="00B40267">
        <w:rPr>
          <w:rFonts w:ascii="Times New Roman" w:eastAsia="Arial Unicode MS" w:hAnsi="Times New Roman" w:cs="Times New Roman"/>
          <w:sz w:val="24"/>
          <w:szCs w:val="24"/>
          <w:lang w:bidi="ro-RO"/>
        </w:rPr>
        <w:t xml:space="preserve">” </w:t>
      </w:r>
      <w:r w:rsidRPr="00B40267">
        <w:rPr>
          <w:rFonts w:ascii="Times New Roman" w:eastAsia="Arial Unicode MS" w:hAnsi="Times New Roman" w:cs="Times New Roman"/>
          <w:sz w:val="24"/>
          <w:szCs w:val="24"/>
          <w:lang w:val="ro-RO" w:bidi="ro-RO"/>
        </w:rPr>
        <w:t>Formula religioasă de încheiere va respecta libertatea convingerilor religioase, jurământul putând fi depus şi fără formula religioasă. Jurământul se imprimă pe un formular special şi se semnează, în două exemplare, de fiecare ales local.</w:t>
      </w:r>
    </w:p>
    <w:p w:rsidR="000F7AA2" w:rsidRDefault="000F7AA2" w:rsidP="000F7AA2">
      <w:pPr>
        <w:pStyle w:val="Bodytext21"/>
        <w:numPr>
          <w:ilvl w:val="0"/>
          <w:numId w:val="5"/>
        </w:numPr>
        <w:shd w:val="clear" w:color="auto" w:fill="auto"/>
        <w:tabs>
          <w:tab w:val="left" w:pos="658"/>
        </w:tabs>
        <w:spacing w:after="0" w:line="264" w:lineRule="exact"/>
        <w:ind w:firstLine="320"/>
        <w:rPr>
          <w:rFonts w:ascii="Times New Roman" w:eastAsia="Arial Unicode MS" w:hAnsi="Times New Roman" w:cs="Times New Roman"/>
          <w:sz w:val="24"/>
          <w:szCs w:val="24"/>
          <w:lang w:val="ro-RO" w:bidi="ro-RO"/>
        </w:rPr>
      </w:pPr>
      <w:r w:rsidRPr="00B40267">
        <w:rPr>
          <w:rFonts w:ascii="Times New Roman" w:eastAsia="Arial Unicode MS" w:hAnsi="Times New Roman" w:cs="Times New Roman"/>
          <w:sz w:val="24"/>
          <w:szCs w:val="24"/>
          <w:lang w:val="ro-RO" w:bidi="ro-RO"/>
        </w:rPr>
        <w:t>Un exemplar al jurământului se păstrează la dosarul de constituire, iar al doilea se înmânează consilierului local ales. Dosarul de constituire se păstrează de către secretarul general al unităţii/subdiviziunii administrativ-teritoriale</w:t>
      </w:r>
      <w:r w:rsidRPr="00B40267">
        <w:rPr>
          <w:rFonts w:ascii="Times New Roman" w:eastAsia="Arial Unicode MS" w:hAnsi="Times New Roman" w:cs="Times New Roman"/>
          <w:sz w:val="24"/>
          <w:szCs w:val="24"/>
          <w:lang w:bidi="ro-RO"/>
        </w:rPr>
        <w:t>, respectiv al Municipiului Sighișoara</w:t>
      </w:r>
      <w:r w:rsidRPr="00B40267">
        <w:rPr>
          <w:rFonts w:ascii="Times New Roman" w:eastAsia="Arial Unicode MS" w:hAnsi="Times New Roman" w:cs="Times New Roman"/>
          <w:sz w:val="24"/>
          <w:szCs w:val="24"/>
          <w:lang w:val="ro-RO" w:bidi="ro-RO"/>
        </w:rPr>
        <w:t>.</w:t>
      </w:r>
    </w:p>
    <w:p w:rsidR="00C62FE4" w:rsidRPr="00B40267" w:rsidRDefault="00C62FE4" w:rsidP="000F7AA2">
      <w:pPr>
        <w:pStyle w:val="Bodytext21"/>
        <w:numPr>
          <w:ilvl w:val="0"/>
          <w:numId w:val="5"/>
        </w:numPr>
        <w:shd w:val="clear" w:color="auto" w:fill="auto"/>
        <w:tabs>
          <w:tab w:val="left" w:pos="658"/>
        </w:tabs>
        <w:spacing w:after="0" w:line="264" w:lineRule="exact"/>
        <w:ind w:firstLine="320"/>
        <w:rPr>
          <w:rFonts w:ascii="Times New Roman" w:eastAsia="Arial Unicode MS" w:hAnsi="Times New Roman" w:cs="Times New Roman"/>
          <w:sz w:val="24"/>
          <w:szCs w:val="24"/>
          <w:lang w:val="ro-RO" w:bidi="ro-RO"/>
        </w:rPr>
      </w:pPr>
      <w:r>
        <w:rPr>
          <w:rFonts w:ascii="Times New Roman" w:eastAsia="Arial Unicode MS" w:hAnsi="Times New Roman" w:cs="Times New Roman"/>
          <w:sz w:val="24"/>
          <w:szCs w:val="24"/>
          <w:lang w:val="ro-RO" w:bidi="ro-RO"/>
        </w:rPr>
        <w:t xml:space="preserve">Prevederile art. 6 alin. (11)  - (16) </w:t>
      </w:r>
      <w:r w:rsidR="008D2EA9">
        <w:rPr>
          <w:rFonts w:ascii="Times New Roman" w:eastAsia="Arial Unicode MS" w:hAnsi="Times New Roman" w:cs="Times New Roman"/>
          <w:sz w:val="24"/>
          <w:szCs w:val="24"/>
          <w:lang w:val="ro-RO" w:bidi="ro-RO"/>
        </w:rPr>
        <w:t xml:space="preserve">și alin. (18) </w:t>
      </w:r>
      <w:r>
        <w:rPr>
          <w:rFonts w:ascii="Times New Roman" w:eastAsia="Arial Unicode MS" w:hAnsi="Times New Roman" w:cs="Times New Roman"/>
          <w:sz w:val="24"/>
          <w:szCs w:val="24"/>
          <w:lang w:val="ro-RO" w:bidi="ro-RO"/>
        </w:rPr>
        <w:t>din prezentul se aplică în mod corespunz</w:t>
      </w:r>
      <w:r w:rsidR="007604A3">
        <w:rPr>
          <w:rFonts w:ascii="Times New Roman" w:eastAsia="Arial Unicode MS" w:hAnsi="Times New Roman" w:cs="Times New Roman"/>
          <w:sz w:val="24"/>
          <w:szCs w:val="24"/>
          <w:lang w:val="ro-RO" w:bidi="ro-RO"/>
        </w:rPr>
        <w:t>ă</w:t>
      </w:r>
      <w:r>
        <w:rPr>
          <w:rFonts w:ascii="Times New Roman" w:eastAsia="Arial Unicode MS" w:hAnsi="Times New Roman" w:cs="Times New Roman"/>
          <w:sz w:val="24"/>
          <w:szCs w:val="24"/>
          <w:lang w:val="ro-RO" w:bidi="ro-RO"/>
        </w:rPr>
        <w:t>tor.</w:t>
      </w:r>
    </w:p>
    <w:p w:rsidR="000F7AA2" w:rsidRPr="00E0226D" w:rsidRDefault="000F7AA2" w:rsidP="000F7AA2">
      <w:pPr>
        <w:pStyle w:val="Bodytext21"/>
        <w:shd w:val="clear" w:color="auto" w:fill="auto"/>
        <w:tabs>
          <w:tab w:val="left" w:pos="658"/>
        </w:tabs>
        <w:spacing w:after="0" w:line="264" w:lineRule="exact"/>
        <w:rPr>
          <w:sz w:val="24"/>
          <w:szCs w:val="24"/>
        </w:rPr>
      </w:pPr>
    </w:p>
    <w:p w:rsidR="000F7AA2" w:rsidRPr="0011284B" w:rsidRDefault="0011284B" w:rsidP="000F7AA2">
      <w:pPr>
        <w:pStyle w:val="Bodytext21"/>
        <w:shd w:val="clear" w:color="auto" w:fill="auto"/>
        <w:spacing w:after="0" w:line="264" w:lineRule="exact"/>
        <w:ind w:left="760"/>
        <w:jc w:val="left"/>
        <w:rPr>
          <w:rFonts w:ascii="Times New Roman" w:hAnsi="Times New Roman" w:cs="Times New Roman"/>
          <w:sz w:val="24"/>
          <w:szCs w:val="24"/>
          <w:u w:val="single"/>
        </w:rPr>
      </w:pPr>
      <w:r w:rsidRPr="0011284B">
        <w:rPr>
          <w:rStyle w:val="Bodytext2"/>
          <w:rFonts w:ascii="Times New Roman" w:hAnsi="Times New Roman" w:cs="Times New Roman"/>
          <w:b/>
          <w:color w:val="000000"/>
          <w:sz w:val="24"/>
          <w:szCs w:val="24"/>
          <w:u w:val="single"/>
          <w:lang w:eastAsia="ro-RO"/>
        </w:rPr>
        <w:t>ART. 8</w:t>
      </w:r>
      <w:r w:rsidR="000F7AA2" w:rsidRPr="0011284B">
        <w:rPr>
          <w:rStyle w:val="Bodytext2"/>
          <w:rFonts w:ascii="Times New Roman" w:hAnsi="Times New Roman" w:cs="Times New Roman"/>
          <w:b/>
          <w:color w:val="000000"/>
          <w:sz w:val="24"/>
          <w:szCs w:val="24"/>
          <w:u w:val="single"/>
          <w:lang w:val="ro-RO" w:eastAsia="ro-RO"/>
        </w:rPr>
        <w:t>.</w:t>
      </w:r>
      <w:r w:rsidR="000F7AA2" w:rsidRPr="0011284B">
        <w:rPr>
          <w:rStyle w:val="Bodytext2"/>
          <w:rFonts w:ascii="Times New Roman" w:hAnsi="Times New Roman" w:cs="Times New Roman"/>
          <w:color w:val="000000"/>
          <w:sz w:val="24"/>
          <w:szCs w:val="24"/>
          <w:lang w:eastAsia="ro-RO"/>
        </w:rPr>
        <w:t xml:space="preserve"> </w:t>
      </w:r>
      <w:r w:rsidR="000F7AA2" w:rsidRPr="0011284B">
        <w:rPr>
          <w:rStyle w:val="Bodytext2"/>
          <w:rFonts w:ascii="Times New Roman" w:hAnsi="Times New Roman" w:cs="Times New Roman"/>
          <w:b/>
          <w:color w:val="000000"/>
          <w:sz w:val="24"/>
          <w:szCs w:val="24"/>
          <w:u w:val="single"/>
          <w:lang w:eastAsia="ro-RO"/>
        </w:rPr>
        <w:t>Declararea Consiliului Local ca legal constituit</w:t>
      </w:r>
    </w:p>
    <w:p w:rsidR="000F7AA2" w:rsidRPr="0011284B" w:rsidRDefault="000F7AA2" w:rsidP="000F7AA2">
      <w:pPr>
        <w:pStyle w:val="Bodytext21"/>
        <w:numPr>
          <w:ilvl w:val="0"/>
          <w:numId w:val="6"/>
        </w:numPr>
        <w:shd w:val="clear" w:color="auto" w:fill="auto"/>
        <w:tabs>
          <w:tab w:val="left" w:pos="658"/>
        </w:tabs>
        <w:spacing w:after="0" w:line="264" w:lineRule="exact"/>
        <w:ind w:firstLine="320"/>
        <w:rPr>
          <w:rFonts w:ascii="Times New Roman" w:hAnsi="Times New Roman" w:cs="Times New Roman"/>
          <w:sz w:val="24"/>
          <w:szCs w:val="24"/>
        </w:rPr>
      </w:pPr>
      <w:r w:rsidRPr="0011284B">
        <w:rPr>
          <w:rStyle w:val="Bodytext2"/>
          <w:rFonts w:ascii="Times New Roman" w:hAnsi="Times New Roman" w:cs="Times New Roman"/>
          <w:color w:val="000000"/>
          <w:sz w:val="24"/>
          <w:szCs w:val="24"/>
          <w:lang w:eastAsia="ro-RO"/>
        </w:rPr>
        <w:t>Consiliul Local este legal constituit dacă numărul consilierilor locali care au depus jurământul în condiţiile art. 116 alin. (5)</w:t>
      </w:r>
      <w:r w:rsidRPr="0011284B">
        <w:rPr>
          <w:rStyle w:val="Bodytext2"/>
          <w:rFonts w:ascii="Times New Roman" w:hAnsi="Times New Roman" w:cs="Times New Roman"/>
          <w:color w:val="000000"/>
          <w:sz w:val="24"/>
          <w:szCs w:val="24"/>
          <w:lang w:val="ro-RO" w:eastAsia="ro-RO"/>
        </w:rPr>
        <w:t xml:space="preserve"> </w:t>
      </w:r>
      <w:r w:rsidRPr="0011284B">
        <w:rPr>
          <w:rStyle w:val="Bodytext2"/>
          <w:rFonts w:ascii="Times New Roman" w:hAnsi="Times New Roman" w:cs="Times New Roman"/>
          <w:color w:val="000000"/>
          <w:sz w:val="24"/>
          <w:szCs w:val="24"/>
          <w:lang w:eastAsia="ro-RO"/>
        </w:rPr>
        <w:t>-</w:t>
      </w:r>
      <w:r w:rsidRPr="0011284B">
        <w:rPr>
          <w:rStyle w:val="Bodytext2"/>
          <w:rFonts w:ascii="Times New Roman" w:hAnsi="Times New Roman" w:cs="Times New Roman"/>
          <w:color w:val="000000"/>
          <w:sz w:val="24"/>
          <w:szCs w:val="24"/>
          <w:lang w:val="ro-RO" w:eastAsia="ro-RO"/>
        </w:rPr>
        <w:t xml:space="preserve"> </w:t>
      </w:r>
      <w:r w:rsidRPr="0011284B">
        <w:rPr>
          <w:rStyle w:val="Bodytext2"/>
          <w:rFonts w:ascii="Times New Roman" w:hAnsi="Times New Roman" w:cs="Times New Roman"/>
          <w:color w:val="000000"/>
          <w:sz w:val="24"/>
          <w:szCs w:val="24"/>
          <w:lang w:eastAsia="ro-RO"/>
        </w:rPr>
        <w:t xml:space="preserve">(7) din </w:t>
      </w:r>
      <w:r w:rsidRPr="0011284B">
        <w:rPr>
          <w:rFonts w:ascii="Times New Roman" w:hAnsi="Times New Roman" w:cs="Times New Roman"/>
          <w:bCs/>
          <w:sz w:val="24"/>
          <w:szCs w:val="24"/>
          <w:lang w:val="ro-RO" w:eastAsia="ro-RO" w:bidi="ro-RO"/>
        </w:rPr>
        <w:t>Ordonanț</w:t>
      </w:r>
      <w:r w:rsidRPr="0011284B">
        <w:rPr>
          <w:rFonts w:ascii="Times New Roman" w:hAnsi="Times New Roman" w:cs="Times New Roman"/>
          <w:bCs/>
          <w:sz w:val="24"/>
          <w:szCs w:val="24"/>
          <w:lang w:bidi="ro-RO"/>
        </w:rPr>
        <w:t>a</w:t>
      </w:r>
      <w:r w:rsidRPr="0011284B">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11284B">
        <w:rPr>
          <w:rStyle w:val="Bodytext2"/>
          <w:rFonts w:ascii="Times New Roman" w:hAnsi="Times New Roman" w:cs="Times New Roman"/>
          <w:color w:val="000000"/>
          <w:sz w:val="24"/>
          <w:szCs w:val="24"/>
          <w:lang w:eastAsia="ro-RO"/>
        </w:rPr>
        <w:t xml:space="preserve"> </w:t>
      </w:r>
      <w:r w:rsidRPr="0011284B">
        <w:rPr>
          <w:rFonts w:ascii="Times New Roman" w:hAnsi="Times New Roman" w:cs="Times New Roman"/>
          <w:bCs/>
          <w:sz w:val="24"/>
          <w:szCs w:val="24"/>
          <w:lang w:val="ro-RO" w:eastAsia="ro-RO" w:bidi="ro-RO"/>
        </w:rPr>
        <w:t>ulterioare</w:t>
      </w:r>
      <w:r w:rsidR="00084722">
        <w:rPr>
          <w:rFonts w:ascii="Times New Roman" w:hAnsi="Times New Roman" w:cs="Times New Roman"/>
          <w:bCs/>
          <w:sz w:val="24"/>
          <w:szCs w:val="24"/>
          <w:lang w:val="ro-RO" w:eastAsia="ro-RO" w:bidi="ro-RO"/>
        </w:rPr>
        <w:t>, respectiv</w:t>
      </w:r>
      <w:r w:rsidR="00084722" w:rsidRPr="00084722">
        <w:rPr>
          <w:rFonts w:ascii="Times New Roman" w:eastAsia="Arial Unicode MS" w:hAnsi="Times New Roman" w:cs="Times New Roman"/>
          <w:sz w:val="24"/>
          <w:szCs w:val="24"/>
          <w:lang w:val="ro-RO" w:bidi="ro-RO"/>
        </w:rPr>
        <w:t xml:space="preserve"> </w:t>
      </w:r>
      <w:r w:rsidR="00084722">
        <w:rPr>
          <w:rFonts w:ascii="Times New Roman" w:eastAsia="Arial Unicode MS" w:hAnsi="Times New Roman" w:cs="Times New Roman"/>
          <w:sz w:val="24"/>
          <w:szCs w:val="24"/>
          <w:lang w:val="ro-RO" w:bidi="ro-RO"/>
        </w:rPr>
        <w:t>art. 6 alin. (5)  - (7) din prezentul</w:t>
      </w:r>
      <w:r w:rsidR="00084722">
        <w:rPr>
          <w:rFonts w:ascii="Times New Roman" w:hAnsi="Times New Roman" w:cs="Times New Roman"/>
          <w:bCs/>
          <w:sz w:val="24"/>
          <w:szCs w:val="24"/>
          <w:lang w:val="ro-RO" w:eastAsia="ro-RO" w:bidi="ro-RO"/>
        </w:rPr>
        <w:t xml:space="preserve"> </w:t>
      </w:r>
      <w:r w:rsidRPr="0011284B">
        <w:rPr>
          <w:rStyle w:val="Bodytext2"/>
          <w:rFonts w:ascii="Times New Roman" w:hAnsi="Times New Roman" w:cs="Times New Roman"/>
          <w:color w:val="000000"/>
          <w:sz w:val="24"/>
          <w:szCs w:val="24"/>
          <w:lang w:eastAsia="ro-RO"/>
        </w:rPr>
        <w:t xml:space="preserve"> este mai mare decât primul număr natural strict mai mare decât jumătate din numărul membrilor Consiliului Local, stabilit potrivit art. 112</w:t>
      </w:r>
      <w:r w:rsidRPr="0011284B">
        <w:rPr>
          <w:rStyle w:val="Bodytext2"/>
          <w:rFonts w:ascii="Times New Roman" w:hAnsi="Times New Roman" w:cs="Times New Roman"/>
          <w:color w:val="000000"/>
          <w:sz w:val="24"/>
          <w:szCs w:val="24"/>
          <w:lang w:val="ro-RO" w:eastAsia="ro-RO"/>
        </w:rPr>
        <w:t xml:space="preserve"> din</w:t>
      </w:r>
      <w:r w:rsidRPr="0011284B">
        <w:rPr>
          <w:rStyle w:val="Bodytext2"/>
          <w:rFonts w:ascii="Times New Roman" w:hAnsi="Times New Roman" w:cs="Times New Roman"/>
          <w:color w:val="000000"/>
          <w:sz w:val="24"/>
          <w:szCs w:val="24"/>
          <w:lang w:eastAsia="ro-RO"/>
        </w:rPr>
        <w:t xml:space="preserve"> </w:t>
      </w:r>
      <w:r w:rsidRPr="0011284B">
        <w:rPr>
          <w:rFonts w:ascii="Times New Roman" w:hAnsi="Times New Roman" w:cs="Times New Roman"/>
          <w:bCs/>
          <w:sz w:val="24"/>
          <w:szCs w:val="24"/>
          <w:lang w:val="ro-RO" w:eastAsia="ro-RO" w:bidi="ro-RO"/>
        </w:rPr>
        <w:t>Ordonanț</w:t>
      </w:r>
      <w:r w:rsidRPr="0011284B">
        <w:rPr>
          <w:rFonts w:ascii="Times New Roman" w:hAnsi="Times New Roman" w:cs="Times New Roman"/>
          <w:bCs/>
          <w:sz w:val="24"/>
          <w:szCs w:val="24"/>
          <w:lang w:bidi="ro-RO"/>
        </w:rPr>
        <w:t>a</w:t>
      </w:r>
      <w:r w:rsidRPr="0011284B">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00084722">
        <w:rPr>
          <w:rFonts w:ascii="Times New Roman" w:hAnsi="Times New Roman" w:cs="Times New Roman"/>
          <w:bCs/>
          <w:sz w:val="24"/>
          <w:szCs w:val="24"/>
          <w:lang w:val="ro-RO" w:eastAsia="ro-RO" w:bidi="ro-RO"/>
        </w:rPr>
        <w:t xml:space="preserve">, respectiv </w:t>
      </w:r>
      <w:r w:rsidR="00084722">
        <w:rPr>
          <w:rFonts w:ascii="Times New Roman" w:eastAsia="Arial Unicode MS" w:hAnsi="Times New Roman" w:cs="Times New Roman"/>
          <w:sz w:val="24"/>
          <w:szCs w:val="24"/>
          <w:lang w:val="ro-RO" w:bidi="ro-RO"/>
        </w:rPr>
        <w:t>art. 2 din prezentul</w:t>
      </w:r>
      <w:r w:rsidRPr="0011284B">
        <w:rPr>
          <w:rStyle w:val="Bodytext2"/>
          <w:rFonts w:ascii="Times New Roman" w:hAnsi="Times New Roman" w:cs="Times New Roman"/>
          <w:color w:val="000000"/>
          <w:sz w:val="24"/>
          <w:szCs w:val="24"/>
          <w:lang w:eastAsia="ro-RO"/>
        </w:rPr>
        <w:t>.</w:t>
      </w:r>
    </w:p>
    <w:p w:rsidR="000F7AA2" w:rsidRPr="0011284B" w:rsidRDefault="000F7AA2" w:rsidP="000F7AA2">
      <w:pPr>
        <w:pStyle w:val="Bodytext21"/>
        <w:numPr>
          <w:ilvl w:val="0"/>
          <w:numId w:val="6"/>
        </w:numPr>
        <w:shd w:val="clear" w:color="auto" w:fill="auto"/>
        <w:tabs>
          <w:tab w:val="left" w:pos="658"/>
        </w:tabs>
        <w:spacing w:after="0" w:line="264" w:lineRule="exact"/>
        <w:ind w:firstLine="320"/>
        <w:rPr>
          <w:rFonts w:ascii="Times New Roman" w:hAnsi="Times New Roman" w:cs="Times New Roman"/>
          <w:sz w:val="24"/>
          <w:szCs w:val="24"/>
        </w:rPr>
      </w:pPr>
      <w:r w:rsidRPr="0011284B">
        <w:rPr>
          <w:rStyle w:val="Bodytext2"/>
          <w:rFonts w:ascii="Times New Roman" w:hAnsi="Times New Roman" w:cs="Times New Roman"/>
          <w:color w:val="000000"/>
          <w:sz w:val="24"/>
          <w:szCs w:val="24"/>
          <w:lang w:eastAsia="ro-RO"/>
        </w:rPr>
        <w:t>Data constituirii Consiliului Local este considerată data desfăşurării primei şedinţe privind ceremonia de constituire a Consiliului Local, respectiv a celei de a doua, după caz.</w:t>
      </w:r>
    </w:p>
    <w:p w:rsidR="000F7AA2" w:rsidRPr="0011284B" w:rsidRDefault="000F7AA2" w:rsidP="000F7AA2">
      <w:pPr>
        <w:pStyle w:val="Bodytext21"/>
        <w:numPr>
          <w:ilvl w:val="0"/>
          <w:numId w:val="6"/>
        </w:numPr>
        <w:shd w:val="clear" w:color="auto" w:fill="auto"/>
        <w:tabs>
          <w:tab w:val="left" w:pos="658"/>
        </w:tabs>
        <w:spacing w:after="0" w:line="264" w:lineRule="exact"/>
        <w:ind w:firstLine="320"/>
        <w:rPr>
          <w:rFonts w:ascii="Times New Roman" w:hAnsi="Times New Roman" w:cs="Times New Roman"/>
          <w:sz w:val="24"/>
          <w:szCs w:val="24"/>
        </w:rPr>
      </w:pPr>
      <w:r w:rsidRPr="0011284B">
        <w:rPr>
          <w:rStyle w:val="Bodytext2"/>
          <w:rFonts w:ascii="Times New Roman" w:hAnsi="Times New Roman" w:cs="Times New Roman"/>
          <w:color w:val="000000"/>
          <w:sz w:val="24"/>
          <w:szCs w:val="24"/>
          <w:lang w:val="ro-RO" w:eastAsia="ro-RO"/>
        </w:rPr>
        <w:t>Î</w:t>
      </w:r>
      <w:r w:rsidRPr="0011284B">
        <w:rPr>
          <w:rStyle w:val="Bodytext2"/>
          <w:rFonts w:ascii="Times New Roman" w:hAnsi="Times New Roman" w:cs="Times New Roman"/>
          <w:color w:val="000000"/>
          <w:sz w:val="24"/>
          <w:szCs w:val="24"/>
          <w:lang w:eastAsia="ro-RO"/>
        </w:rPr>
        <w:t xml:space="preserve">n termen de 3 zile de la data constituirii Consiliului Local, în condiţiile alin. (2), prefectul emite un ordin privind constatarea îndeplinirii condiţiilor legale de constituire a Consiliului Local, care se comunică secretarului general al unităţii/subdiviziunii </w:t>
      </w:r>
      <w:r w:rsidR="00B84907">
        <w:rPr>
          <w:rStyle w:val="Bodytext2"/>
          <w:rFonts w:ascii="Times New Roman" w:hAnsi="Times New Roman" w:cs="Times New Roman"/>
          <w:color w:val="000000"/>
          <w:sz w:val="24"/>
          <w:szCs w:val="24"/>
          <w:lang w:eastAsia="ro-RO"/>
        </w:rPr>
        <w:t xml:space="preserve">administrativ </w:t>
      </w:r>
      <w:r w:rsidRPr="0011284B">
        <w:rPr>
          <w:rStyle w:val="Bodytext2"/>
          <w:rFonts w:ascii="Times New Roman" w:hAnsi="Times New Roman" w:cs="Times New Roman"/>
          <w:color w:val="000000"/>
          <w:sz w:val="24"/>
          <w:szCs w:val="24"/>
          <w:lang w:eastAsia="ro-RO"/>
        </w:rPr>
        <w:t>-</w:t>
      </w:r>
      <w:r w:rsidR="00B84907">
        <w:rPr>
          <w:rStyle w:val="Bodytext2"/>
          <w:rFonts w:ascii="Times New Roman" w:hAnsi="Times New Roman" w:cs="Times New Roman"/>
          <w:color w:val="000000"/>
          <w:sz w:val="24"/>
          <w:szCs w:val="24"/>
          <w:lang w:eastAsia="ro-RO"/>
        </w:rPr>
        <w:t xml:space="preserve"> </w:t>
      </w:r>
      <w:r w:rsidRPr="0011284B">
        <w:rPr>
          <w:rStyle w:val="Bodytext2"/>
          <w:rFonts w:ascii="Times New Roman" w:hAnsi="Times New Roman" w:cs="Times New Roman"/>
          <w:color w:val="000000"/>
          <w:sz w:val="24"/>
          <w:szCs w:val="24"/>
          <w:lang w:eastAsia="ro-RO"/>
        </w:rPr>
        <w:t>teritoriale</w:t>
      </w:r>
      <w:r w:rsidRPr="0011284B">
        <w:rPr>
          <w:rStyle w:val="Bodytext2"/>
          <w:rFonts w:ascii="Times New Roman" w:hAnsi="Times New Roman" w:cs="Times New Roman"/>
          <w:color w:val="000000"/>
          <w:sz w:val="24"/>
          <w:szCs w:val="24"/>
          <w:lang w:val="ro-RO" w:eastAsia="ro-RO"/>
        </w:rPr>
        <w:t>, respectiv al Municipiului Sighișoara</w:t>
      </w:r>
      <w:r w:rsidRPr="0011284B">
        <w:rPr>
          <w:rStyle w:val="Bodytext2"/>
          <w:rFonts w:ascii="Times New Roman" w:hAnsi="Times New Roman" w:cs="Times New Roman"/>
          <w:color w:val="000000"/>
          <w:sz w:val="24"/>
          <w:szCs w:val="24"/>
          <w:lang w:eastAsia="ro-RO"/>
        </w:rPr>
        <w:t xml:space="preserve"> şi se aduce la cunoştinţă publică.</w:t>
      </w:r>
    </w:p>
    <w:p w:rsidR="000F7AA2" w:rsidRPr="0011284B" w:rsidRDefault="000F7AA2" w:rsidP="000F7AA2">
      <w:pPr>
        <w:pStyle w:val="Bodytext21"/>
        <w:numPr>
          <w:ilvl w:val="0"/>
          <w:numId w:val="6"/>
        </w:numPr>
        <w:shd w:val="clear" w:color="auto" w:fill="auto"/>
        <w:tabs>
          <w:tab w:val="left" w:pos="658"/>
        </w:tabs>
        <w:spacing w:after="0" w:line="264" w:lineRule="exact"/>
        <w:ind w:firstLine="320"/>
        <w:rPr>
          <w:rFonts w:ascii="Times New Roman" w:hAnsi="Times New Roman" w:cs="Times New Roman"/>
          <w:sz w:val="24"/>
          <w:szCs w:val="24"/>
        </w:rPr>
      </w:pPr>
      <w:r w:rsidRPr="0011284B">
        <w:rPr>
          <w:rStyle w:val="Bodytext2"/>
          <w:rFonts w:ascii="Times New Roman" w:hAnsi="Times New Roman" w:cs="Times New Roman"/>
          <w:color w:val="000000"/>
          <w:sz w:val="24"/>
          <w:szCs w:val="24"/>
          <w:lang w:eastAsia="ro-RO"/>
        </w:rPr>
        <w:t xml:space="preserve">În situaţia în care Consiliul Local nu este legal constituit în condiţiile alin. (1), în termen de 3 zile </w:t>
      </w:r>
      <w:r w:rsidRPr="0011284B">
        <w:rPr>
          <w:rStyle w:val="Bodytext2"/>
          <w:rFonts w:ascii="Times New Roman" w:hAnsi="Times New Roman" w:cs="Times New Roman"/>
          <w:color w:val="000000"/>
          <w:sz w:val="24"/>
          <w:szCs w:val="24"/>
          <w:lang w:eastAsia="ro-RO"/>
        </w:rPr>
        <w:lastRenderedPageBreak/>
        <w:t xml:space="preserve">de la împlinirea termenului prevăzut la art. 116 alin. (6) din </w:t>
      </w:r>
      <w:r w:rsidRPr="0011284B">
        <w:rPr>
          <w:rFonts w:ascii="Times New Roman" w:hAnsi="Times New Roman" w:cs="Times New Roman"/>
          <w:bCs/>
          <w:sz w:val="24"/>
          <w:szCs w:val="24"/>
          <w:lang w:val="ro-RO" w:eastAsia="ro-RO" w:bidi="ro-RO"/>
        </w:rPr>
        <w:t>Ordonanț</w:t>
      </w:r>
      <w:r w:rsidRPr="0011284B">
        <w:rPr>
          <w:rFonts w:ascii="Times New Roman" w:hAnsi="Times New Roman" w:cs="Times New Roman"/>
          <w:bCs/>
          <w:sz w:val="24"/>
          <w:szCs w:val="24"/>
          <w:lang w:bidi="ro-RO"/>
        </w:rPr>
        <w:t>a</w:t>
      </w:r>
      <w:r w:rsidRPr="0011284B">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Pr="0011284B">
        <w:rPr>
          <w:rStyle w:val="Bodytext2"/>
          <w:rFonts w:ascii="Times New Roman" w:hAnsi="Times New Roman" w:cs="Times New Roman"/>
          <w:color w:val="000000"/>
          <w:sz w:val="24"/>
          <w:szCs w:val="24"/>
          <w:lang w:eastAsia="ro-RO"/>
        </w:rPr>
        <w:t xml:space="preserve"> </w:t>
      </w:r>
      <w:r w:rsidR="00B262E8">
        <w:rPr>
          <w:rFonts w:ascii="Times New Roman" w:hAnsi="Times New Roman" w:cs="Times New Roman"/>
          <w:bCs/>
          <w:sz w:val="24"/>
          <w:szCs w:val="24"/>
          <w:lang w:val="ro-RO" w:eastAsia="ro-RO" w:bidi="ro-RO"/>
        </w:rPr>
        <w:t>respectiv</w:t>
      </w:r>
      <w:r w:rsidR="00B262E8" w:rsidRPr="00084722">
        <w:rPr>
          <w:rFonts w:ascii="Times New Roman" w:eastAsia="Arial Unicode MS" w:hAnsi="Times New Roman" w:cs="Times New Roman"/>
          <w:sz w:val="24"/>
          <w:szCs w:val="24"/>
          <w:lang w:val="ro-RO" w:bidi="ro-RO"/>
        </w:rPr>
        <w:t xml:space="preserve"> </w:t>
      </w:r>
      <w:r w:rsidR="00B262E8">
        <w:rPr>
          <w:rFonts w:ascii="Times New Roman" w:eastAsia="Arial Unicode MS" w:hAnsi="Times New Roman" w:cs="Times New Roman"/>
          <w:sz w:val="24"/>
          <w:szCs w:val="24"/>
          <w:lang w:val="ro-RO" w:bidi="ro-RO"/>
        </w:rPr>
        <w:t>art. 6 alin. (6) din prezentul,</w:t>
      </w:r>
      <w:r w:rsidR="00B262E8">
        <w:rPr>
          <w:rFonts w:ascii="Times New Roman" w:hAnsi="Times New Roman" w:cs="Times New Roman"/>
          <w:bCs/>
          <w:sz w:val="24"/>
          <w:szCs w:val="24"/>
          <w:lang w:val="ro-RO" w:eastAsia="ro-RO" w:bidi="ro-RO"/>
        </w:rPr>
        <w:t xml:space="preserve"> </w:t>
      </w:r>
      <w:r w:rsidRPr="0011284B">
        <w:rPr>
          <w:rStyle w:val="Bodytext2"/>
          <w:rFonts w:ascii="Times New Roman" w:hAnsi="Times New Roman" w:cs="Times New Roman"/>
          <w:color w:val="000000"/>
          <w:sz w:val="24"/>
          <w:szCs w:val="24"/>
          <w:lang w:eastAsia="ro-RO"/>
        </w:rPr>
        <w:t>prefectul emite un ordin privind constatarea neîndeplinirii condiţiilor legale de constituire a Consiliului Local, în care se menţionează motivele neconstituirii acestuia.</w:t>
      </w:r>
    </w:p>
    <w:p w:rsidR="000F7AA2" w:rsidRPr="0011284B" w:rsidRDefault="000F7AA2" w:rsidP="000F7AA2">
      <w:pPr>
        <w:pStyle w:val="Bodytext21"/>
        <w:numPr>
          <w:ilvl w:val="0"/>
          <w:numId w:val="6"/>
        </w:numPr>
        <w:shd w:val="clear" w:color="auto" w:fill="auto"/>
        <w:tabs>
          <w:tab w:val="left" w:pos="658"/>
        </w:tabs>
        <w:spacing w:after="0" w:line="264" w:lineRule="exact"/>
        <w:ind w:firstLine="320"/>
        <w:rPr>
          <w:rStyle w:val="Bodytext2"/>
          <w:rFonts w:ascii="Times New Roman" w:hAnsi="Times New Roman" w:cs="Times New Roman"/>
          <w:sz w:val="24"/>
          <w:szCs w:val="24"/>
        </w:rPr>
      </w:pPr>
      <w:r w:rsidRPr="0011284B">
        <w:rPr>
          <w:rStyle w:val="Bodytext2"/>
          <w:rFonts w:ascii="Times New Roman" w:hAnsi="Times New Roman" w:cs="Times New Roman"/>
          <w:color w:val="000000"/>
          <w:sz w:val="24"/>
          <w:szCs w:val="24"/>
          <w:lang w:eastAsia="ro-RO"/>
        </w:rPr>
        <w:t xml:space="preserve">Ordinul prefectului prevăzut la alin. (3), respectiv alin. (4) </w:t>
      </w:r>
      <w:r w:rsidR="0055378B">
        <w:rPr>
          <w:rStyle w:val="Bodytext2"/>
          <w:rFonts w:ascii="Times New Roman" w:hAnsi="Times New Roman" w:cs="Times New Roman"/>
          <w:color w:val="000000"/>
          <w:sz w:val="24"/>
          <w:szCs w:val="24"/>
          <w:lang w:eastAsia="ro-RO"/>
        </w:rPr>
        <w:t xml:space="preserve">de mai sus </w:t>
      </w:r>
      <w:r w:rsidRPr="0011284B">
        <w:rPr>
          <w:rStyle w:val="Bodytext2"/>
          <w:rFonts w:ascii="Times New Roman" w:hAnsi="Times New Roman" w:cs="Times New Roman"/>
          <w:color w:val="000000"/>
          <w:sz w:val="24"/>
          <w:szCs w:val="24"/>
          <w:lang w:eastAsia="ro-RO"/>
        </w:rPr>
        <w:t xml:space="preserve">prevede, dacă este cazul, şi situaţiile în care este necesară validarea mandatelor supleanţilor. Ordinul prefectului care cuprinde situaţiile în care este necesară validarea mandatelor supleanţilor se comunică judecătoriei în a cărei rază teritorială </w:t>
      </w:r>
      <w:r w:rsidRPr="0011284B">
        <w:rPr>
          <w:rFonts w:ascii="Times New Roman" w:hAnsi="Times New Roman" w:cs="Times New Roman"/>
          <w:sz w:val="24"/>
          <w:szCs w:val="24"/>
        </w:rPr>
        <w:t>se află circumscripţia electorală pentru care au avut loc alegeri, respectiv Judecătoriei Sighișoara, partidelor politice şi organizaţiilor cetăţenilor aparţinând minorităţilor naţionale care au propus candidaţi şi secretarului general al unităţii/subdiviziunii administrativ-teritoriale,</w:t>
      </w:r>
      <w:r w:rsidRPr="0011284B">
        <w:rPr>
          <w:rStyle w:val="Bodytext2"/>
          <w:rFonts w:ascii="Times New Roman" w:hAnsi="Times New Roman" w:cs="Times New Roman"/>
          <w:color w:val="000000"/>
          <w:sz w:val="24"/>
          <w:szCs w:val="24"/>
          <w:lang w:val="ro-RO" w:eastAsia="ro-RO"/>
        </w:rPr>
        <w:t xml:space="preserve"> respectiv al Municipiului Sighișoara</w:t>
      </w:r>
      <w:r w:rsidRPr="0011284B">
        <w:rPr>
          <w:rStyle w:val="Bodytext2"/>
          <w:rFonts w:ascii="Times New Roman" w:hAnsi="Times New Roman" w:cs="Times New Roman"/>
          <w:color w:val="000000"/>
          <w:sz w:val="24"/>
          <w:szCs w:val="24"/>
          <w:lang w:eastAsia="ro-RO"/>
        </w:rPr>
        <w:t>.</w:t>
      </w:r>
    </w:p>
    <w:p w:rsidR="000F7AA2" w:rsidRPr="0011284B" w:rsidRDefault="000F7AA2" w:rsidP="000F7AA2">
      <w:pPr>
        <w:pStyle w:val="Bodytext21"/>
        <w:shd w:val="clear" w:color="auto" w:fill="auto"/>
        <w:tabs>
          <w:tab w:val="left" w:pos="658"/>
        </w:tabs>
        <w:spacing w:after="0" w:line="264" w:lineRule="exact"/>
        <w:rPr>
          <w:rFonts w:ascii="Times New Roman" w:hAnsi="Times New Roman" w:cs="Times New Roman"/>
          <w:sz w:val="24"/>
          <w:szCs w:val="24"/>
        </w:rPr>
      </w:pPr>
    </w:p>
    <w:p w:rsidR="000F7AA2" w:rsidRPr="0011284B" w:rsidRDefault="000F7AA2" w:rsidP="0011284B">
      <w:pPr>
        <w:pStyle w:val="Bodytext21"/>
        <w:shd w:val="clear" w:color="auto" w:fill="auto"/>
        <w:spacing w:after="0" w:line="264" w:lineRule="exact"/>
        <w:ind w:firstLine="810"/>
        <w:rPr>
          <w:rFonts w:ascii="Times New Roman" w:hAnsi="Times New Roman" w:cs="Times New Roman"/>
          <w:b/>
          <w:sz w:val="24"/>
          <w:szCs w:val="24"/>
        </w:rPr>
      </w:pPr>
      <w:r w:rsidRPr="0011284B">
        <w:rPr>
          <w:rStyle w:val="Bodytext2"/>
          <w:rFonts w:ascii="Times New Roman" w:hAnsi="Times New Roman" w:cs="Times New Roman"/>
          <w:b/>
          <w:color w:val="000000"/>
          <w:sz w:val="24"/>
          <w:szCs w:val="24"/>
          <w:u w:val="single"/>
          <w:lang w:val="de-DE" w:eastAsia="de-DE"/>
        </w:rPr>
        <w:t xml:space="preserve">ART. </w:t>
      </w:r>
      <w:r w:rsidR="0011284B">
        <w:rPr>
          <w:rStyle w:val="Bodytext2"/>
          <w:rFonts w:ascii="Times New Roman" w:hAnsi="Times New Roman" w:cs="Times New Roman"/>
          <w:b/>
          <w:color w:val="000000"/>
          <w:sz w:val="24"/>
          <w:szCs w:val="24"/>
          <w:u w:val="single"/>
          <w:lang w:eastAsia="ro-RO"/>
        </w:rPr>
        <w:t>9</w:t>
      </w:r>
      <w:r w:rsidRPr="0011284B">
        <w:rPr>
          <w:rStyle w:val="Bodytext2"/>
          <w:rFonts w:ascii="Times New Roman" w:hAnsi="Times New Roman" w:cs="Times New Roman"/>
          <w:b/>
          <w:color w:val="000000"/>
          <w:sz w:val="24"/>
          <w:szCs w:val="24"/>
          <w:u w:val="single"/>
          <w:lang w:val="ro-RO" w:eastAsia="ro-RO"/>
        </w:rPr>
        <w:t>.</w:t>
      </w:r>
      <w:r w:rsidRPr="0011284B">
        <w:rPr>
          <w:rStyle w:val="Bodytext2"/>
          <w:rFonts w:ascii="Times New Roman" w:hAnsi="Times New Roman" w:cs="Times New Roman"/>
          <w:color w:val="000000"/>
          <w:sz w:val="24"/>
          <w:szCs w:val="24"/>
          <w:lang w:eastAsia="ro-RO"/>
        </w:rPr>
        <w:t xml:space="preserve"> </w:t>
      </w:r>
      <w:r w:rsidRPr="0011284B">
        <w:rPr>
          <w:rStyle w:val="Bodytext2"/>
          <w:rFonts w:ascii="Times New Roman" w:hAnsi="Times New Roman" w:cs="Times New Roman"/>
          <w:b/>
          <w:color w:val="000000"/>
          <w:sz w:val="24"/>
          <w:szCs w:val="24"/>
          <w:u w:val="single"/>
          <w:lang w:eastAsia="ro-RO"/>
        </w:rPr>
        <w:t>Validarea mandatelor supleanţilor în cadrul procedurii de constituire a Consiliului Local</w:t>
      </w:r>
    </w:p>
    <w:p w:rsidR="000F7AA2" w:rsidRPr="0011284B" w:rsidRDefault="000F7AA2" w:rsidP="000F7AA2">
      <w:pPr>
        <w:pStyle w:val="Bodytext21"/>
        <w:numPr>
          <w:ilvl w:val="0"/>
          <w:numId w:val="7"/>
        </w:numPr>
        <w:shd w:val="clear" w:color="auto" w:fill="auto"/>
        <w:tabs>
          <w:tab w:val="left" w:pos="630"/>
        </w:tabs>
        <w:spacing w:after="0" w:line="264" w:lineRule="exact"/>
        <w:ind w:firstLine="360"/>
        <w:rPr>
          <w:rFonts w:ascii="Times New Roman" w:hAnsi="Times New Roman" w:cs="Times New Roman"/>
          <w:sz w:val="24"/>
          <w:szCs w:val="24"/>
        </w:rPr>
      </w:pPr>
      <w:r w:rsidRPr="0011284B">
        <w:rPr>
          <w:rStyle w:val="Bodytext2"/>
          <w:rFonts w:ascii="Times New Roman" w:hAnsi="Times New Roman" w:cs="Times New Roman"/>
          <w:color w:val="000000"/>
          <w:sz w:val="24"/>
          <w:szCs w:val="24"/>
          <w:lang w:eastAsia="ro-RO"/>
        </w:rPr>
        <w:t xml:space="preserve">Mandatele supleanţilor sunt validate de Judecătoria în a cărei rază teritorială se află circumscripţia electorală pentru care au avut loc alegeri, </w:t>
      </w:r>
      <w:r w:rsidRPr="0011284B">
        <w:rPr>
          <w:rFonts w:ascii="Times New Roman" w:hAnsi="Times New Roman" w:cs="Times New Roman"/>
          <w:sz w:val="24"/>
          <w:szCs w:val="24"/>
        </w:rPr>
        <w:t>respectiv de Judecătoria Sighișoara,</w:t>
      </w:r>
      <w:r w:rsidRPr="0011284B">
        <w:rPr>
          <w:rStyle w:val="Bodytext2"/>
          <w:rFonts w:ascii="Times New Roman" w:hAnsi="Times New Roman" w:cs="Times New Roman"/>
          <w:color w:val="000000"/>
          <w:sz w:val="24"/>
          <w:szCs w:val="24"/>
          <w:lang w:eastAsia="ro-RO"/>
        </w:rPr>
        <w:t xml:space="preserve"> în procedură necontencioasă, prin încheiere pronunţată în camera de consiliu, </w:t>
      </w:r>
      <w:r w:rsidRPr="0011284B">
        <w:rPr>
          <w:rStyle w:val="Bodytext2"/>
          <w:rFonts w:ascii="Times New Roman" w:hAnsi="Times New Roman" w:cs="Times New Roman"/>
          <w:color w:val="000000"/>
          <w:sz w:val="24"/>
          <w:szCs w:val="24"/>
          <w:lang w:val="ro-RO" w:eastAsia="ro-RO"/>
        </w:rPr>
        <w:t>fă</w:t>
      </w:r>
      <w:r w:rsidRPr="0011284B">
        <w:rPr>
          <w:rStyle w:val="Bodytext2"/>
          <w:rFonts w:ascii="Times New Roman" w:hAnsi="Times New Roman" w:cs="Times New Roman"/>
          <w:color w:val="000000"/>
          <w:sz w:val="24"/>
          <w:szCs w:val="24"/>
          <w:lang w:eastAsia="ro-RO"/>
        </w:rPr>
        <w:t>ră a fi aplicabilă procedura de regularizare a cererii. Validarea mandatelor supleanţilor se realizează în condiţiile art. 114 alin. (2)</w:t>
      </w:r>
      <w:r w:rsidRPr="0011284B">
        <w:rPr>
          <w:rStyle w:val="Bodytext2"/>
          <w:rFonts w:ascii="Times New Roman" w:hAnsi="Times New Roman" w:cs="Times New Roman"/>
          <w:color w:val="000000"/>
          <w:sz w:val="24"/>
          <w:szCs w:val="24"/>
          <w:lang w:val="ro-RO" w:eastAsia="ro-RO"/>
        </w:rPr>
        <w:t xml:space="preserve"> </w:t>
      </w:r>
      <w:r w:rsidRPr="0011284B">
        <w:rPr>
          <w:rStyle w:val="Bodytext2"/>
          <w:rFonts w:ascii="Times New Roman" w:hAnsi="Times New Roman" w:cs="Times New Roman"/>
          <w:color w:val="000000"/>
          <w:sz w:val="24"/>
          <w:szCs w:val="24"/>
          <w:lang w:eastAsia="ro-RO"/>
        </w:rPr>
        <w:t>din</w:t>
      </w:r>
      <w:r w:rsidRPr="0011284B">
        <w:rPr>
          <w:rFonts w:ascii="Times New Roman" w:hAnsi="Times New Roman" w:cs="Times New Roman"/>
          <w:bCs/>
          <w:sz w:val="24"/>
          <w:szCs w:val="24"/>
          <w:lang w:val="ro-RO" w:eastAsia="ro-RO" w:bidi="ro-RO"/>
        </w:rPr>
        <w:t xml:space="preserve"> Ordonanț</w:t>
      </w:r>
      <w:r w:rsidRPr="0011284B">
        <w:rPr>
          <w:rFonts w:ascii="Times New Roman" w:hAnsi="Times New Roman" w:cs="Times New Roman"/>
          <w:bCs/>
          <w:sz w:val="24"/>
          <w:szCs w:val="24"/>
          <w:lang w:bidi="ro-RO"/>
        </w:rPr>
        <w:t>a</w:t>
      </w:r>
      <w:r w:rsidRPr="0011284B">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Pr="0011284B">
        <w:rPr>
          <w:rStyle w:val="Bodytext2"/>
          <w:rFonts w:ascii="Times New Roman" w:hAnsi="Times New Roman" w:cs="Times New Roman"/>
          <w:color w:val="000000"/>
          <w:sz w:val="24"/>
          <w:szCs w:val="24"/>
          <w:lang w:eastAsia="ro-RO"/>
        </w:rPr>
        <w:t xml:space="preserve">, </w:t>
      </w:r>
      <w:r w:rsidR="008D54AB">
        <w:rPr>
          <w:rStyle w:val="Bodytext2"/>
          <w:rFonts w:ascii="Times New Roman" w:hAnsi="Times New Roman" w:cs="Times New Roman"/>
          <w:color w:val="000000"/>
          <w:sz w:val="24"/>
          <w:szCs w:val="24"/>
          <w:lang w:eastAsia="ro-RO"/>
        </w:rPr>
        <w:t xml:space="preserve">respectiv art. 4 alin. (2) din prezentul, </w:t>
      </w:r>
      <w:r w:rsidRPr="0011284B">
        <w:rPr>
          <w:rStyle w:val="Bodytext2"/>
          <w:rFonts w:ascii="Times New Roman" w:hAnsi="Times New Roman" w:cs="Times New Roman"/>
          <w:color w:val="000000"/>
          <w:sz w:val="24"/>
          <w:szCs w:val="24"/>
          <w:lang w:eastAsia="ro-RO"/>
        </w:rPr>
        <w:t>cu respectarea prevederilor legii privind alegerea autorităţilor administraţiei publice locale în situaţia în care consilierul local declarat ales se află în una dintre următoarele situaţii:</w:t>
      </w:r>
    </w:p>
    <w:p w:rsidR="000F7AA2" w:rsidRPr="0011284B" w:rsidRDefault="000F7AA2" w:rsidP="000F7AA2">
      <w:pPr>
        <w:pStyle w:val="Bodytext21"/>
        <w:numPr>
          <w:ilvl w:val="0"/>
          <w:numId w:val="8"/>
        </w:numPr>
        <w:shd w:val="clear" w:color="auto" w:fill="auto"/>
        <w:tabs>
          <w:tab w:val="left" w:pos="524"/>
        </w:tabs>
        <w:spacing w:after="0" w:line="264" w:lineRule="exact"/>
        <w:ind w:firstLine="300"/>
        <w:rPr>
          <w:rFonts w:ascii="Times New Roman" w:hAnsi="Times New Roman" w:cs="Times New Roman"/>
          <w:sz w:val="24"/>
          <w:szCs w:val="24"/>
        </w:rPr>
      </w:pPr>
      <w:r w:rsidRPr="0011284B">
        <w:rPr>
          <w:rStyle w:val="Bodytext2"/>
          <w:rFonts w:ascii="Times New Roman" w:hAnsi="Times New Roman" w:cs="Times New Roman"/>
          <w:color w:val="000000"/>
          <w:sz w:val="24"/>
          <w:szCs w:val="24"/>
          <w:lang w:eastAsia="ro-RO"/>
        </w:rPr>
        <w:t>nu este validat ca urmare a neîndeplinirii condiţiilor prevăzute la art. 114 alin. (2) din</w:t>
      </w:r>
      <w:r w:rsidRPr="0011284B">
        <w:rPr>
          <w:rFonts w:ascii="Times New Roman" w:hAnsi="Times New Roman" w:cs="Times New Roman"/>
          <w:bCs/>
          <w:sz w:val="24"/>
          <w:szCs w:val="24"/>
          <w:lang w:val="ro-RO" w:eastAsia="ro-RO" w:bidi="ro-RO"/>
        </w:rPr>
        <w:t xml:space="preserve"> Ordonanț</w:t>
      </w:r>
      <w:r w:rsidRPr="0011284B">
        <w:rPr>
          <w:rFonts w:ascii="Times New Roman" w:hAnsi="Times New Roman" w:cs="Times New Roman"/>
          <w:bCs/>
          <w:sz w:val="24"/>
          <w:szCs w:val="24"/>
          <w:lang w:bidi="ro-RO"/>
        </w:rPr>
        <w:t>a</w:t>
      </w:r>
      <w:r w:rsidRPr="0011284B">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008D54AB">
        <w:rPr>
          <w:rFonts w:ascii="Times New Roman" w:hAnsi="Times New Roman" w:cs="Times New Roman"/>
          <w:bCs/>
          <w:sz w:val="24"/>
          <w:szCs w:val="24"/>
          <w:lang w:val="ro-RO" w:eastAsia="ro-RO" w:bidi="ro-RO"/>
        </w:rPr>
        <w:t xml:space="preserve">, </w:t>
      </w:r>
      <w:r w:rsidR="008D54AB">
        <w:rPr>
          <w:rStyle w:val="Bodytext2"/>
          <w:rFonts w:ascii="Times New Roman" w:hAnsi="Times New Roman" w:cs="Times New Roman"/>
          <w:color w:val="000000"/>
          <w:sz w:val="24"/>
          <w:szCs w:val="24"/>
          <w:lang w:eastAsia="ro-RO"/>
        </w:rPr>
        <w:t>respectiv art. 4 alin. (2) din prezentul</w:t>
      </w:r>
      <w:r w:rsidRPr="0011284B">
        <w:rPr>
          <w:rStyle w:val="Bodytext2"/>
          <w:rFonts w:ascii="Times New Roman" w:hAnsi="Times New Roman" w:cs="Times New Roman"/>
          <w:color w:val="000000"/>
          <w:sz w:val="24"/>
          <w:szCs w:val="24"/>
          <w:lang w:eastAsia="ro-RO"/>
        </w:rPr>
        <w:t>;</w:t>
      </w:r>
    </w:p>
    <w:p w:rsidR="000F7AA2" w:rsidRPr="0011284B" w:rsidRDefault="000F7AA2" w:rsidP="000F7AA2">
      <w:pPr>
        <w:pStyle w:val="Bodytext21"/>
        <w:numPr>
          <w:ilvl w:val="0"/>
          <w:numId w:val="8"/>
        </w:numPr>
        <w:shd w:val="clear" w:color="auto" w:fill="auto"/>
        <w:tabs>
          <w:tab w:val="left" w:pos="613"/>
        </w:tabs>
        <w:spacing w:after="0" w:line="264" w:lineRule="exact"/>
        <w:ind w:firstLine="300"/>
        <w:rPr>
          <w:rFonts w:ascii="Times New Roman" w:hAnsi="Times New Roman" w:cs="Times New Roman"/>
          <w:sz w:val="24"/>
          <w:szCs w:val="24"/>
        </w:rPr>
      </w:pPr>
      <w:r w:rsidRPr="0011284B">
        <w:rPr>
          <w:rStyle w:val="Bodytext2"/>
          <w:rFonts w:ascii="Times New Roman" w:hAnsi="Times New Roman" w:cs="Times New Roman"/>
          <w:color w:val="000000"/>
          <w:sz w:val="24"/>
          <w:szCs w:val="24"/>
          <w:lang w:eastAsia="ro-RO"/>
        </w:rPr>
        <w:t>este considerat demisionat de drept, potrivit art. 116 alin. (9) din</w:t>
      </w:r>
      <w:r w:rsidRPr="0011284B">
        <w:rPr>
          <w:rFonts w:ascii="Times New Roman" w:hAnsi="Times New Roman" w:cs="Times New Roman"/>
          <w:bCs/>
          <w:sz w:val="24"/>
          <w:szCs w:val="24"/>
          <w:lang w:val="ro-RO" w:eastAsia="ro-RO" w:bidi="ro-RO"/>
        </w:rPr>
        <w:t xml:space="preserve"> Ordonanț</w:t>
      </w:r>
      <w:r w:rsidRPr="0011284B">
        <w:rPr>
          <w:rFonts w:ascii="Times New Roman" w:hAnsi="Times New Roman" w:cs="Times New Roman"/>
          <w:bCs/>
          <w:sz w:val="24"/>
          <w:szCs w:val="24"/>
          <w:lang w:bidi="ro-RO"/>
        </w:rPr>
        <w:t>a</w:t>
      </w:r>
      <w:r w:rsidRPr="0011284B">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008D54AB">
        <w:rPr>
          <w:rFonts w:ascii="Times New Roman" w:hAnsi="Times New Roman" w:cs="Times New Roman"/>
          <w:bCs/>
          <w:sz w:val="24"/>
          <w:szCs w:val="24"/>
          <w:lang w:val="ro-RO" w:eastAsia="ro-RO" w:bidi="ro-RO"/>
        </w:rPr>
        <w:t xml:space="preserve">, </w:t>
      </w:r>
      <w:r w:rsidR="008D54AB">
        <w:rPr>
          <w:rStyle w:val="Bodytext2"/>
          <w:rFonts w:ascii="Times New Roman" w:hAnsi="Times New Roman" w:cs="Times New Roman"/>
          <w:color w:val="000000"/>
          <w:sz w:val="24"/>
          <w:szCs w:val="24"/>
          <w:lang w:eastAsia="ro-RO"/>
        </w:rPr>
        <w:t>respectiv art. 6 alin. (9) din prezentul</w:t>
      </w:r>
      <w:r w:rsidRPr="0011284B">
        <w:rPr>
          <w:rStyle w:val="Bodytext2"/>
          <w:rFonts w:ascii="Times New Roman" w:hAnsi="Times New Roman" w:cs="Times New Roman"/>
          <w:color w:val="000000"/>
          <w:sz w:val="24"/>
          <w:szCs w:val="24"/>
          <w:lang w:eastAsia="ro-RO"/>
        </w:rPr>
        <w:t>.</w:t>
      </w:r>
    </w:p>
    <w:p w:rsidR="000F7AA2" w:rsidRPr="0011284B" w:rsidRDefault="000F7AA2" w:rsidP="000F7AA2">
      <w:pPr>
        <w:pStyle w:val="Bodytext21"/>
        <w:numPr>
          <w:ilvl w:val="0"/>
          <w:numId w:val="7"/>
        </w:numPr>
        <w:shd w:val="clear" w:color="auto" w:fill="auto"/>
        <w:tabs>
          <w:tab w:val="left" w:pos="624"/>
        </w:tabs>
        <w:spacing w:after="0" w:line="264" w:lineRule="exact"/>
        <w:ind w:firstLine="300"/>
        <w:rPr>
          <w:rFonts w:ascii="Times New Roman" w:hAnsi="Times New Roman" w:cs="Times New Roman"/>
          <w:sz w:val="24"/>
          <w:szCs w:val="24"/>
        </w:rPr>
      </w:pPr>
      <w:r w:rsidRPr="0011284B">
        <w:rPr>
          <w:rStyle w:val="Bodytext2"/>
          <w:rFonts w:ascii="Times New Roman" w:hAnsi="Times New Roman" w:cs="Times New Roman"/>
          <w:color w:val="000000"/>
          <w:sz w:val="24"/>
          <w:szCs w:val="24"/>
          <w:lang w:val="ro-RO" w:eastAsia="ro-RO"/>
        </w:rPr>
        <w:t>Î</w:t>
      </w:r>
      <w:r w:rsidRPr="0011284B">
        <w:rPr>
          <w:rStyle w:val="Bodytext2"/>
          <w:rFonts w:ascii="Times New Roman" w:hAnsi="Times New Roman" w:cs="Times New Roman"/>
          <w:color w:val="000000"/>
          <w:sz w:val="24"/>
          <w:szCs w:val="24"/>
          <w:lang w:eastAsia="ro-RO"/>
        </w:rPr>
        <w:t>n cazul prevăzut la alin. (1) lit. a), mandatele supleanţilor sunt validate în termen de 10 zile de la data rămânerii definitive a încheierii de invalidare a mandatului consilierului local declarat ales.</w:t>
      </w:r>
    </w:p>
    <w:p w:rsidR="000F7AA2" w:rsidRPr="0011284B" w:rsidRDefault="000F7AA2" w:rsidP="000F7AA2">
      <w:pPr>
        <w:pStyle w:val="Bodytext21"/>
        <w:numPr>
          <w:ilvl w:val="0"/>
          <w:numId w:val="7"/>
        </w:numPr>
        <w:shd w:val="clear" w:color="auto" w:fill="auto"/>
        <w:tabs>
          <w:tab w:val="left" w:pos="624"/>
        </w:tabs>
        <w:spacing w:after="0" w:line="264" w:lineRule="exact"/>
        <w:ind w:firstLine="300"/>
        <w:rPr>
          <w:rFonts w:ascii="Times New Roman" w:hAnsi="Times New Roman" w:cs="Times New Roman"/>
          <w:sz w:val="24"/>
          <w:szCs w:val="24"/>
        </w:rPr>
      </w:pPr>
      <w:r w:rsidRPr="0011284B">
        <w:rPr>
          <w:rStyle w:val="Bodytext2"/>
          <w:rFonts w:ascii="Times New Roman" w:hAnsi="Times New Roman" w:cs="Times New Roman"/>
          <w:color w:val="000000"/>
          <w:sz w:val="24"/>
          <w:szCs w:val="24"/>
          <w:lang w:val="ro-RO" w:eastAsia="ro-RO"/>
        </w:rPr>
        <w:t>Î</w:t>
      </w:r>
      <w:r w:rsidRPr="0011284B">
        <w:rPr>
          <w:rStyle w:val="Bodytext2"/>
          <w:rFonts w:ascii="Times New Roman" w:hAnsi="Times New Roman" w:cs="Times New Roman"/>
          <w:color w:val="000000"/>
          <w:sz w:val="24"/>
          <w:szCs w:val="24"/>
          <w:lang w:eastAsia="ro-RO"/>
        </w:rPr>
        <w:t>n cazul prevăzut la alin. (1) lit. b), mandatele supleanţilor sunt validate în termen de 10 zile de la comunicarea ordinului prefectului prevăzut la art. 118 alin. (5) din</w:t>
      </w:r>
      <w:r w:rsidRPr="0011284B">
        <w:rPr>
          <w:rFonts w:ascii="Times New Roman" w:hAnsi="Times New Roman" w:cs="Times New Roman"/>
          <w:bCs/>
          <w:sz w:val="24"/>
          <w:szCs w:val="24"/>
          <w:lang w:val="ro-RO" w:eastAsia="ro-RO" w:bidi="ro-RO"/>
        </w:rPr>
        <w:t xml:space="preserve"> Ordonanț</w:t>
      </w:r>
      <w:r w:rsidRPr="0011284B">
        <w:rPr>
          <w:rFonts w:ascii="Times New Roman" w:hAnsi="Times New Roman" w:cs="Times New Roman"/>
          <w:bCs/>
          <w:sz w:val="24"/>
          <w:szCs w:val="24"/>
          <w:lang w:bidi="ro-RO"/>
        </w:rPr>
        <w:t>a</w:t>
      </w:r>
      <w:r w:rsidRPr="0011284B">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00506061">
        <w:rPr>
          <w:rFonts w:ascii="Times New Roman" w:hAnsi="Times New Roman" w:cs="Times New Roman"/>
          <w:bCs/>
          <w:sz w:val="24"/>
          <w:szCs w:val="24"/>
          <w:lang w:val="ro-RO" w:eastAsia="ro-RO" w:bidi="ro-RO"/>
        </w:rPr>
        <w:t xml:space="preserve">, </w:t>
      </w:r>
      <w:r w:rsidR="00506061">
        <w:rPr>
          <w:rStyle w:val="Bodytext2"/>
          <w:rFonts w:ascii="Times New Roman" w:hAnsi="Times New Roman" w:cs="Times New Roman"/>
          <w:color w:val="000000"/>
          <w:sz w:val="24"/>
          <w:szCs w:val="24"/>
          <w:lang w:eastAsia="ro-RO"/>
        </w:rPr>
        <w:t>respectiv art. 8 alin. (5) din prezentul</w:t>
      </w:r>
      <w:r w:rsidRPr="0011284B">
        <w:rPr>
          <w:rStyle w:val="Bodytext2"/>
          <w:rFonts w:ascii="Times New Roman" w:hAnsi="Times New Roman" w:cs="Times New Roman"/>
          <w:color w:val="000000"/>
          <w:sz w:val="24"/>
          <w:szCs w:val="24"/>
          <w:lang w:eastAsia="ro-RO"/>
        </w:rPr>
        <w:t>.</w:t>
      </w:r>
    </w:p>
    <w:p w:rsidR="000F7AA2" w:rsidRPr="0011284B" w:rsidRDefault="000F7AA2" w:rsidP="000F7AA2">
      <w:pPr>
        <w:pStyle w:val="Bodytext21"/>
        <w:numPr>
          <w:ilvl w:val="0"/>
          <w:numId w:val="7"/>
        </w:numPr>
        <w:shd w:val="clear" w:color="auto" w:fill="auto"/>
        <w:tabs>
          <w:tab w:val="left" w:pos="658"/>
        </w:tabs>
        <w:spacing w:after="0" w:line="264" w:lineRule="exact"/>
        <w:ind w:firstLine="300"/>
        <w:rPr>
          <w:rFonts w:ascii="Times New Roman" w:hAnsi="Times New Roman" w:cs="Times New Roman"/>
          <w:sz w:val="24"/>
          <w:szCs w:val="24"/>
        </w:rPr>
      </w:pPr>
      <w:r w:rsidRPr="0011284B">
        <w:rPr>
          <w:rStyle w:val="Bodytext2"/>
          <w:rFonts w:ascii="Times New Roman" w:hAnsi="Times New Roman" w:cs="Times New Roman"/>
          <w:color w:val="000000"/>
          <w:sz w:val="24"/>
          <w:szCs w:val="24"/>
          <w:lang w:eastAsia="ro-RO"/>
        </w:rPr>
        <w:t>Supleanţii au obligaţia transmiterii către secretarul general al unităţii/subdiviziunii administrativ</w:t>
      </w:r>
      <w:r w:rsidRPr="0011284B">
        <w:rPr>
          <w:rStyle w:val="Bodytext2"/>
          <w:rFonts w:ascii="Times New Roman" w:hAnsi="Times New Roman" w:cs="Times New Roman"/>
          <w:color w:val="000000"/>
          <w:sz w:val="24"/>
          <w:szCs w:val="24"/>
          <w:lang w:val="ro-RO" w:eastAsia="ro-RO"/>
        </w:rPr>
        <w:t xml:space="preserve"> </w:t>
      </w:r>
      <w:r w:rsidRPr="0011284B">
        <w:rPr>
          <w:rStyle w:val="Bodytext2"/>
          <w:rFonts w:ascii="Times New Roman" w:hAnsi="Times New Roman" w:cs="Times New Roman"/>
          <w:color w:val="000000"/>
          <w:sz w:val="24"/>
          <w:szCs w:val="24"/>
          <w:lang w:eastAsia="ro-RO"/>
        </w:rPr>
        <w:t>-</w:t>
      </w:r>
      <w:r w:rsidRPr="0011284B">
        <w:rPr>
          <w:rStyle w:val="Bodytext2"/>
          <w:rFonts w:ascii="Times New Roman" w:hAnsi="Times New Roman" w:cs="Times New Roman"/>
          <w:color w:val="000000"/>
          <w:sz w:val="24"/>
          <w:szCs w:val="24"/>
          <w:lang w:val="ro-RO" w:eastAsia="ro-RO"/>
        </w:rPr>
        <w:t xml:space="preserve"> </w:t>
      </w:r>
      <w:r w:rsidRPr="0011284B">
        <w:rPr>
          <w:rStyle w:val="Bodytext2"/>
          <w:rFonts w:ascii="Times New Roman" w:hAnsi="Times New Roman" w:cs="Times New Roman"/>
          <w:color w:val="000000"/>
          <w:sz w:val="24"/>
          <w:szCs w:val="24"/>
          <w:lang w:eastAsia="ro-RO"/>
        </w:rPr>
        <w:t>teritoriale</w:t>
      </w:r>
      <w:r w:rsidRPr="0011284B">
        <w:rPr>
          <w:rStyle w:val="Bodytext2"/>
          <w:rFonts w:ascii="Times New Roman" w:hAnsi="Times New Roman" w:cs="Times New Roman"/>
          <w:color w:val="000000"/>
          <w:sz w:val="24"/>
          <w:szCs w:val="24"/>
          <w:lang w:val="ro-RO" w:eastAsia="ro-RO"/>
        </w:rPr>
        <w:t>,</w:t>
      </w:r>
      <w:r w:rsidRPr="0011284B">
        <w:rPr>
          <w:rStyle w:val="Bodytext2"/>
          <w:rFonts w:ascii="Times New Roman" w:hAnsi="Times New Roman" w:cs="Times New Roman"/>
          <w:color w:val="000000"/>
          <w:sz w:val="24"/>
          <w:szCs w:val="24"/>
          <w:lang w:eastAsia="ro-RO"/>
        </w:rPr>
        <w:t xml:space="preserve"> </w:t>
      </w:r>
      <w:r w:rsidRPr="0011284B">
        <w:rPr>
          <w:rStyle w:val="Bodytext2"/>
          <w:rFonts w:ascii="Times New Roman" w:hAnsi="Times New Roman" w:cs="Times New Roman"/>
          <w:color w:val="000000"/>
          <w:sz w:val="24"/>
          <w:szCs w:val="24"/>
          <w:lang w:val="ro-RO" w:eastAsia="ro-RO"/>
        </w:rPr>
        <w:t xml:space="preserve">respectiv al Municipiului Sighișoara, </w:t>
      </w:r>
      <w:r w:rsidRPr="0011284B">
        <w:rPr>
          <w:rStyle w:val="Bodytext2"/>
          <w:rFonts w:ascii="Times New Roman" w:hAnsi="Times New Roman" w:cs="Times New Roman"/>
          <w:color w:val="000000"/>
          <w:sz w:val="24"/>
          <w:szCs w:val="24"/>
          <w:lang w:eastAsia="ro-RO"/>
        </w:rPr>
        <w:t xml:space="preserve">a documentelor doveditoare pentru îndeplinirea condiţiilor prevăzute la art. 114 alin. (3) din </w:t>
      </w:r>
      <w:r w:rsidRPr="0011284B">
        <w:rPr>
          <w:rFonts w:ascii="Times New Roman" w:hAnsi="Times New Roman" w:cs="Times New Roman"/>
          <w:bCs/>
          <w:sz w:val="24"/>
          <w:szCs w:val="24"/>
          <w:lang w:val="ro-RO" w:eastAsia="ro-RO" w:bidi="ro-RO"/>
        </w:rPr>
        <w:t>Ordonanț</w:t>
      </w:r>
      <w:r w:rsidRPr="0011284B">
        <w:rPr>
          <w:rFonts w:ascii="Times New Roman" w:hAnsi="Times New Roman" w:cs="Times New Roman"/>
          <w:bCs/>
          <w:sz w:val="24"/>
          <w:szCs w:val="24"/>
          <w:lang w:bidi="ro-RO"/>
        </w:rPr>
        <w:t>a</w:t>
      </w:r>
      <w:r w:rsidRPr="0011284B">
        <w:rPr>
          <w:rFonts w:ascii="Times New Roman" w:hAnsi="Times New Roman" w:cs="Times New Roman"/>
          <w:bCs/>
          <w:sz w:val="24"/>
          <w:szCs w:val="24"/>
          <w:lang w:val="ro-RO" w:eastAsia="ro-RO" w:bidi="ro-RO"/>
        </w:rPr>
        <w:t xml:space="preserve"> de Urgență a Guvernului nr. 57/2019 privind Codul administrativ, cu modificările și completările ulterioare, </w:t>
      </w:r>
      <w:r w:rsidR="00506061">
        <w:rPr>
          <w:rStyle w:val="Bodytext2"/>
          <w:rFonts w:ascii="Times New Roman" w:hAnsi="Times New Roman" w:cs="Times New Roman"/>
          <w:color w:val="000000"/>
          <w:sz w:val="24"/>
          <w:szCs w:val="24"/>
          <w:lang w:eastAsia="ro-RO"/>
        </w:rPr>
        <w:t>respectiv art. 4 alin. (3) din prezentul,</w:t>
      </w:r>
      <w:r w:rsidR="00506061" w:rsidRPr="0011284B">
        <w:rPr>
          <w:rStyle w:val="Bodytext2"/>
          <w:rFonts w:ascii="Times New Roman" w:hAnsi="Times New Roman" w:cs="Times New Roman"/>
          <w:color w:val="000000"/>
          <w:sz w:val="24"/>
          <w:szCs w:val="24"/>
          <w:lang w:eastAsia="ro-RO"/>
        </w:rPr>
        <w:t xml:space="preserve"> </w:t>
      </w:r>
      <w:r w:rsidRPr="0011284B">
        <w:rPr>
          <w:rStyle w:val="Bodytext2"/>
          <w:rFonts w:ascii="Times New Roman" w:hAnsi="Times New Roman" w:cs="Times New Roman"/>
          <w:color w:val="000000"/>
          <w:sz w:val="24"/>
          <w:szCs w:val="24"/>
          <w:lang w:eastAsia="ro-RO"/>
        </w:rPr>
        <w:t>cu cel puţin 7 zile înainte de împlinirea termenului prevăzut la alin. (2) sau (3)</w:t>
      </w:r>
      <w:r w:rsidRPr="0011284B">
        <w:rPr>
          <w:rStyle w:val="Bodytext2"/>
          <w:rFonts w:ascii="Times New Roman" w:hAnsi="Times New Roman" w:cs="Times New Roman"/>
          <w:color w:val="000000"/>
          <w:sz w:val="24"/>
          <w:szCs w:val="24"/>
          <w:lang w:val="ro-RO" w:eastAsia="ro-RO"/>
        </w:rPr>
        <w:t xml:space="preserve"> din prezentul</w:t>
      </w:r>
      <w:r w:rsidRPr="0011284B">
        <w:rPr>
          <w:rStyle w:val="Bodytext2"/>
          <w:rFonts w:ascii="Times New Roman" w:hAnsi="Times New Roman" w:cs="Times New Roman"/>
          <w:color w:val="000000"/>
          <w:sz w:val="24"/>
          <w:szCs w:val="24"/>
          <w:lang w:eastAsia="ro-RO"/>
        </w:rPr>
        <w:t>, după caz, pentru care li se eliberează o confirmare de primire. Termenul pentru transmiterea documentelor către secretarul general al unităţii/subdiviziunii administrativ</w:t>
      </w:r>
      <w:r w:rsidRPr="0011284B">
        <w:rPr>
          <w:rStyle w:val="Bodytext2"/>
          <w:rFonts w:ascii="Times New Roman" w:hAnsi="Times New Roman" w:cs="Times New Roman"/>
          <w:color w:val="000000"/>
          <w:sz w:val="24"/>
          <w:szCs w:val="24"/>
          <w:lang w:val="ro-RO" w:eastAsia="ro-RO"/>
        </w:rPr>
        <w:t xml:space="preserve"> </w:t>
      </w:r>
      <w:r w:rsidRPr="0011284B">
        <w:rPr>
          <w:rStyle w:val="Bodytext2"/>
          <w:rFonts w:ascii="Times New Roman" w:hAnsi="Times New Roman" w:cs="Times New Roman"/>
          <w:color w:val="000000"/>
          <w:sz w:val="24"/>
          <w:szCs w:val="24"/>
          <w:lang w:eastAsia="ro-RO"/>
        </w:rPr>
        <w:t>-</w:t>
      </w:r>
      <w:r w:rsidRPr="0011284B">
        <w:rPr>
          <w:rStyle w:val="Bodytext2"/>
          <w:rFonts w:ascii="Times New Roman" w:hAnsi="Times New Roman" w:cs="Times New Roman"/>
          <w:color w:val="000000"/>
          <w:sz w:val="24"/>
          <w:szCs w:val="24"/>
          <w:lang w:val="ro-RO" w:eastAsia="ro-RO"/>
        </w:rPr>
        <w:t xml:space="preserve"> </w:t>
      </w:r>
      <w:r w:rsidRPr="0011284B">
        <w:rPr>
          <w:rStyle w:val="Bodytext2"/>
          <w:rFonts w:ascii="Times New Roman" w:hAnsi="Times New Roman" w:cs="Times New Roman"/>
          <w:color w:val="000000"/>
          <w:sz w:val="24"/>
          <w:szCs w:val="24"/>
          <w:lang w:eastAsia="ro-RO"/>
        </w:rPr>
        <w:t>teritoriale</w:t>
      </w:r>
      <w:r w:rsidRPr="0011284B">
        <w:rPr>
          <w:rStyle w:val="Bodytext2"/>
          <w:rFonts w:ascii="Times New Roman" w:hAnsi="Times New Roman" w:cs="Times New Roman"/>
          <w:color w:val="000000"/>
          <w:sz w:val="24"/>
          <w:szCs w:val="24"/>
          <w:lang w:val="ro-RO" w:eastAsia="ro-RO"/>
        </w:rPr>
        <w:t>,</w:t>
      </w:r>
      <w:r w:rsidRPr="0011284B">
        <w:rPr>
          <w:rStyle w:val="Bodytext2"/>
          <w:rFonts w:ascii="Times New Roman" w:hAnsi="Times New Roman" w:cs="Times New Roman"/>
          <w:color w:val="000000"/>
          <w:sz w:val="24"/>
          <w:szCs w:val="24"/>
          <w:lang w:eastAsia="ro-RO"/>
        </w:rPr>
        <w:t xml:space="preserve"> </w:t>
      </w:r>
      <w:r w:rsidRPr="0011284B">
        <w:rPr>
          <w:rStyle w:val="Bodytext2"/>
          <w:rFonts w:ascii="Times New Roman" w:hAnsi="Times New Roman" w:cs="Times New Roman"/>
          <w:color w:val="000000"/>
          <w:sz w:val="24"/>
          <w:szCs w:val="24"/>
          <w:lang w:val="ro-RO" w:eastAsia="ro-RO"/>
        </w:rPr>
        <w:t xml:space="preserve">respectiv al Municipiului Sighișoara, </w:t>
      </w:r>
      <w:r w:rsidRPr="0011284B">
        <w:rPr>
          <w:rStyle w:val="Bodytext2"/>
          <w:rFonts w:ascii="Times New Roman" w:hAnsi="Times New Roman" w:cs="Times New Roman"/>
          <w:color w:val="000000"/>
          <w:sz w:val="24"/>
          <w:szCs w:val="24"/>
          <w:lang w:eastAsia="ro-RO"/>
        </w:rPr>
        <w:t>este termen de decădere, caz în care secretarul general al unităţii/subdiviziunii administrativ</w:t>
      </w:r>
      <w:r w:rsidRPr="0011284B">
        <w:rPr>
          <w:rStyle w:val="Bodytext2"/>
          <w:rFonts w:ascii="Times New Roman" w:hAnsi="Times New Roman" w:cs="Times New Roman"/>
          <w:color w:val="000000"/>
          <w:sz w:val="24"/>
          <w:szCs w:val="24"/>
          <w:lang w:val="ro-RO" w:eastAsia="ro-RO"/>
        </w:rPr>
        <w:t xml:space="preserve"> </w:t>
      </w:r>
      <w:r w:rsidRPr="0011284B">
        <w:rPr>
          <w:rStyle w:val="Bodytext2"/>
          <w:rFonts w:ascii="Times New Roman" w:hAnsi="Times New Roman" w:cs="Times New Roman"/>
          <w:color w:val="000000"/>
          <w:sz w:val="24"/>
          <w:szCs w:val="24"/>
          <w:lang w:eastAsia="ro-RO"/>
        </w:rPr>
        <w:t>-</w:t>
      </w:r>
      <w:r w:rsidRPr="0011284B">
        <w:rPr>
          <w:rStyle w:val="Bodytext2"/>
          <w:rFonts w:ascii="Times New Roman" w:hAnsi="Times New Roman" w:cs="Times New Roman"/>
          <w:color w:val="000000"/>
          <w:sz w:val="24"/>
          <w:szCs w:val="24"/>
          <w:lang w:val="ro-RO" w:eastAsia="ro-RO"/>
        </w:rPr>
        <w:t xml:space="preserve"> </w:t>
      </w:r>
      <w:r w:rsidRPr="0011284B">
        <w:rPr>
          <w:rStyle w:val="Bodytext2"/>
          <w:rFonts w:ascii="Times New Roman" w:hAnsi="Times New Roman" w:cs="Times New Roman"/>
          <w:color w:val="000000"/>
          <w:sz w:val="24"/>
          <w:szCs w:val="24"/>
          <w:lang w:eastAsia="ro-RO"/>
        </w:rPr>
        <w:t>teritoriale</w:t>
      </w:r>
      <w:r w:rsidRPr="0011284B">
        <w:rPr>
          <w:rStyle w:val="Bodytext2"/>
          <w:rFonts w:ascii="Times New Roman" w:hAnsi="Times New Roman" w:cs="Times New Roman"/>
          <w:color w:val="000000"/>
          <w:sz w:val="24"/>
          <w:szCs w:val="24"/>
          <w:lang w:val="ro-RO" w:eastAsia="ro-RO"/>
        </w:rPr>
        <w:t>,</w:t>
      </w:r>
      <w:r w:rsidRPr="0011284B">
        <w:rPr>
          <w:rStyle w:val="Bodytext2"/>
          <w:rFonts w:ascii="Times New Roman" w:hAnsi="Times New Roman" w:cs="Times New Roman"/>
          <w:color w:val="000000"/>
          <w:sz w:val="24"/>
          <w:szCs w:val="24"/>
          <w:lang w:eastAsia="ro-RO"/>
        </w:rPr>
        <w:t xml:space="preserve"> </w:t>
      </w:r>
      <w:r w:rsidRPr="0011284B">
        <w:rPr>
          <w:rStyle w:val="Bodytext2"/>
          <w:rFonts w:ascii="Times New Roman" w:hAnsi="Times New Roman" w:cs="Times New Roman"/>
          <w:color w:val="000000"/>
          <w:sz w:val="24"/>
          <w:szCs w:val="24"/>
          <w:lang w:val="ro-RO" w:eastAsia="ro-RO"/>
        </w:rPr>
        <w:t>respectiv al Municipiului Sighișoara,</w:t>
      </w:r>
      <w:r w:rsidRPr="0011284B">
        <w:rPr>
          <w:rStyle w:val="Bodytext2"/>
          <w:rFonts w:ascii="Times New Roman" w:hAnsi="Times New Roman" w:cs="Times New Roman"/>
          <w:color w:val="000000"/>
          <w:sz w:val="24"/>
          <w:szCs w:val="24"/>
          <w:lang w:eastAsia="ro-RO"/>
        </w:rPr>
        <w:t xml:space="preserve"> transmite judecătoriei documentele care i-au fost puse la dispoziţie înăuntrul acestui termen, precum şi o adresă de informare prin care propune validarea supleanţilor care au depus documentele prevăzute la art. 114 alin. (2) din </w:t>
      </w:r>
      <w:r w:rsidRPr="0011284B">
        <w:rPr>
          <w:rFonts w:ascii="Times New Roman" w:hAnsi="Times New Roman" w:cs="Times New Roman"/>
          <w:bCs/>
          <w:sz w:val="24"/>
          <w:szCs w:val="24"/>
          <w:lang w:val="ro-RO" w:eastAsia="ro-RO" w:bidi="ro-RO"/>
        </w:rPr>
        <w:t>Ordonanț</w:t>
      </w:r>
      <w:r w:rsidRPr="0011284B">
        <w:rPr>
          <w:rFonts w:ascii="Times New Roman" w:hAnsi="Times New Roman" w:cs="Times New Roman"/>
          <w:bCs/>
          <w:sz w:val="24"/>
          <w:szCs w:val="24"/>
          <w:lang w:bidi="ro-RO"/>
        </w:rPr>
        <w:t>a</w:t>
      </w:r>
      <w:r w:rsidRPr="0011284B">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Pr="0011284B">
        <w:rPr>
          <w:rStyle w:val="Bodytext2"/>
          <w:rFonts w:ascii="Times New Roman" w:hAnsi="Times New Roman" w:cs="Times New Roman"/>
          <w:color w:val="000000"/>
          <w:sz w:val="24"/>
          <w:szCs w:val="24"/>
          <w:lang w:eastAsia="ro-RO"/>
        </w:rPr>
        <w:t xml:space="preserve"> </w:t>
      </w:r>
      <w:r w:rsidR="00EF461C">
        <w:rPr>
          <w:rStyle w:val="Bodytext2"/>
          <w:rFonts w:ascii="Times New Roman" w:hAnsi="Times New Roman" w:cs="Times New Roman"/>
          <w:color w:val="000000"/>
          <w:sz w:val="24"/>
          <w:szCs w:val="24"/>
          <w:lang w:eastAsia="ro-RO"/>
        </w:rPr>
        <w:t>respectiv art. 4 alin. (2) din prezentul,</w:t>
      </w:r>
      <w:r w:rsidR="00EF461C" w:rsidRPr="0011284B">
        <w:rPr>
          <w:rStyle w:val="Bodytext2"/>
          <w:rFonts w:ascii="Times New Roman" w:hAnsi="Times New Roman" w:cs="Times New Roman"/>
          <w:color w:val="000000"/>
          <w:sz w:val="24"/>
          <w:szCs w:val="24"/>
          <w:lang w:eastAsia="ro-RO"/>
        </w:rPr>
        <w:t xml:space="preserve"> </w:t>
      </w:r>
      <w:r w:rsidRPr="0011284B">
        <w:rPr>
          <w:rStyle w:val="Bodytext2"/>
          <w:rFonts w:ascii="Times New Roman" w:hAnsi="Times New Roman" w:cs="Times New Roman"/>
          <w:color w:val="000000"/>
          <w:sz w:val="24"/>
          <w:szCs w:val="24"/>
          <w:lang w:eastAsia="ro-RO"/>
        </w:rPr>
        <w:t>sau, după caz, invalidarea supleanţilor care nu au depus aceste documente.</w:t>
      </w:r>
    </w:p>
    <w:p w:rsidR="000F7AA2" w:rsidRPr="0011284B" w:rsidRDefault="000F7AA2" w:rsidP="000F7AA2">
      <w:pPr>
        <w:pStyle w:val="Bodytext21"/>
        <w:numPr>
          <w:ilvl w:val="0"/>
          <w:numId w:val="7"/>
        </w:numPr>
        <w:shd w:val="clear" w:color="auto" w:fill="auto"/>
        <w:tabs>
          <w:tab w:val="left" w:pos="630"/>
        </w:tabs>
        <w:spacing w:after="0" w:line="264" w:lineRule="exact"/>
        <w:ind w:firstLine="300"/>
        <w:rPr>
          <w:rFonts w:ascii="Times New Roman" w:hAnsi="Times New Roman" w:cs="Times New Roman"/>
          <w:sz w:val="24"/>
          <w:szCs w:val="24"/>
        </w:rPr>
      </w:pPr>
      <w:r w:rsidRPr="0011284B">
        <w:rPr>
          <w:rStyle w:val="Bodytext2"/>
          <w:rFonts w:ascii="Times New Roman" w:hAnsi="Times New Roman" w:cs="Times New Roman"/>
          <w:color w:val="000000"/>
          <w:sz w:val="24"/>
          <w:szCs w:val="24"/>
          <w:lang w:eastAsia="ro-RO"/>
        </w:rPr>
        <w:t>Secretarul general al unităţii/subdiviziunii administrativ</w:t>
      </w:r>
      <w:r w:rsidRPr="0011284B">
        <w:rPr>
          <w:rStyle w:val="Bodytext2"/>
          <w:rFonts w:ascii="Times New Roman" w:hAnsi="Times New Roman" w:cs="Times New Roman"/>
          <w:color w:val="000000"/>
          <w:sz w:val="24"/>
          <w:szCs w:val="24"/>
          <w:lang w:val="ro-RO" w:eastAsia="ro-RO"/>
        </w:rPr>
        <w:t xml:space="preserve"> </w:t>
      </w:r>
      <w:r w:rsidRPr="0011284B">
        <w:rPr>
          <w:rStyle w:val="Bodytext2"/>
          <w:rFonts w:ascii="Times New Roman" w:hAnsi="Times New Roman" w:cs="Times New Roman"/>
          <w:color w:val="000000"/>
          <w:sz w:val="24"/>
          <w:szCs w:val="24"/>
          <w:lang w:eastAsia="ro-RO"/>
        </w:rPr>
        <w:t>-</w:t>
      </w:r>
      <w:r w:rsidRPr="0011284B">
        <w:rPr>
          <w:rStyle w:val="Bodytext2"/>
          <w:rFonts w:ascii="Times New Roman" w:hAnsi="Times New Roman" w:cs="Times New Roman"/>
          <w:color w:val="000000"/>
          <w:sz w:val="24"/>
          <w:szCs w:val="24"/>
          <w:lang w:val="ro-RO" w:eastAsia="ro-RO"/>
        </w:rPr>
        <w:t xml:space="preserve"> </w:t>
      </w:r>
      <w:r w:rsidRPr="0011284B">
        <w:rPr>
          <w:rStyle w:val="Bodytext2"/>
          <w:rFonts w:ascii="Times New Roman" w:hAnsi="Times New Roman" w:cs="Times New Roman"/>
          <w:color w:val="000000"/>
          <w:sz w:val="24"/>
          <w:szCs w:val="24"/>
          <w:lang w:eastAsia="ro-RO"/>
        </w:rPr>
        <w:t>teritoriale</w:t>
      </w:r>
      <w:r w:rsidRPr="0011284B">
        <w:rPr>
          <w:rStyle w:val="Bodytext2"/>
          <w:rFonts w:ascii="Times New Roman" w:hAnsi="Times New Roman" w:cs="Times New Roman"/>
          <w:color w:val="000000"/>
          <w:sz w:val="24"/>
          <w:szCs w:val="24"/>
          <w:lang w:val="ro-RO" w:eastAsia="ro-RO"/>
        </w:rPr>
        <w:t>,</w:t>
      </w:r>
      <w:r w:rsidRPr="0011284B">
        <w:rPr>
          <w:rStyle w:val="Bodytext2"/>
          <w:rFonts w:ascii="Times New Roman" w:hAnsi="Times New Roman" w:cs="Times New Roman"/>
          <w:color w:val="000000"/>
          <w:sz w:val="24"/>
          <w:szCs w:val="24"/>
          <w:lang w:eastAsia="ro-RO"/>
        </w:rPr>
        <w:t xml:space="preserve"> </w:t>
      </w:r>
      <w:r w:rsidRPr="0011284B">
        <w:rPr>
          <w:rStyle w:val="Bodytext2"/>
          <w:rFonts w:ascii="Times New Roman" w:hAnsi="Times New Roman" w:cs="Times New Roman"/>
          <w:color w:val="000000"/>
          <w:sz w:val="24"/>
          <w:szCs w:val="24"/>
          <w:lang w:val="ro-RO" w:eastAsia="ro-RO"/>
        </w:rPr>
        <w:t>respectiv al Municipiului Sighișoara</w:t>
      </w:r>
      <w:r w:rsidRPr="0011284B">
        <w:rPr>
          <w:rStyle w:val="Bodytext2"/>
          <w:rFonts w:ascii="Times New Roman" w:hAnsi="Times New Roman" w:cs="Times New Roman"/>
          <w:color w:val="000000"/>
          <w:sz w:val="24"/>
          <w:szCs w:val="24"/>
          <w:lang w:eastAsia="ro-RO"/>
        </w:rPr>
        <w:t xml:space="preserve"> transmite judecătoriei documentele doveditoare pentru îndeplinirea condiţiilor prevăzute la art. 114 alin. (2) lit. a)</w:t>
      </w:r>
      <w:r w:rsidRPr="0011284B">
        <w:rPr>
          <w:rStyle w:val="Bodytext2"/>
          <w:rFonts w:ascii="Times New Roman" w:hAnsi="Times New Roman" w:cs="Times New Roman"/>
          <w:color w:val="000000"/>
          <w:sz w:val="24"/>
          <w:szCs w:val="24"/>
          <w:lang w:val="ro-RO" w:eastAsia="ro-RO"/>
        </w:rPr>
        <w:t xml:space="preserve"> </w:t>
      </w:r>
      <w:r w:rsidRPr="0011284B">
        <w:rPr>
          <w:rStyle w:val="Bodytext2"/>
          <w:rFonts w:ascii="Times New Roman" w:hAnsi="Times New Roman" w:cs="Times New Roman"/>
          <w:color w:val="000000"/>
          <w:sz w:val="24"/>
          <w:szCs w:val="24"/>
          <w:lang w:eastAsia="ro-RO"/>
        </w:rPr>
        <w:t>-</w:t>
      </w:r>
      <w:r w:rsidRPr="0011284B">
        <w:rPr>
          <w:rStyle w:val="Bodytext2"/>
          <w:rFonts w:ascii="Times New Roman" w:hAnsi="Times New Roman" w:cs="Times New Roman"/>
          <w:color w:val="000000"/>
          <w:sz w:val="24"/>
          <w:szCs w:val="24"/>
          <w:lang w:val="ro-RO" w:eastAsia="ro-RO"/>
        </w:rPr>
        <w:t xml:space="preserve"> </w:t>
      </w:r>
      <w:r w:rsidRPr="0011284B">
        <w:rPr>
          <w:rStyle w:val="Bodytext2"/>
          <w:rFonts w:ascii="Times New Roman" w:hAnsi="Times New Roman" w:cs="Times New Roman"/>
          <w:color w:val="000000"/>
          <w:sz w:val="24"/>
          <w:szCs w:val="24"/>
          <w:lang w:eastAsia="ro-RO"/>
        </w:rPr>
        <w:t xml:space="preserve">d) </w:t>
      </w:r>
      <w:r w:rsidRPr="0011284B">
        <w:rPr>
          <w:rStyle w:val="Bodytext2"/>
          <w:rFonts w:ascii="Times New Roman" w:hAnsi="Times New Roman" w:cs="Times New Roman"/>
          <w:color w:val="000000"/>
          <w:sz w:val="24"/>
          <w:szCs w:val="24"/>
          <w:lang w:val="ro-RO" w:eastAsia="ro-RO"/>
        </w:rPr>
        <w:t>d</w:t>
      </w:r>
      <w:r w:rsidRPr="0011284B">
        <w:rPr>
          <w:rStyle w:val="Bodytext2"/>
          <w:rFonts w:ascii="Times New Roman" w:hAnsi="Times New Roman" w:cs="Times New Roman"/>
          <w:color w:val="000000"/>
          <w:sz w:val="24"/>
          <w:szCs w:val="24"/>
          <w:lang w:eastAsia="ro-RO"/>
        </w:rPr>
        <w:t xml:space="preserve">in </w:t>
      </w:r>
      <w:r w:rsidRPr="0011284B">
        <w:rPr>
          <w:rFonts w:ascii="Times New Roman" w:hAnsi="Times New Roman" w:cs="Times New Roman"/>
          <w:bCs/>
          <w:sz w:val="24"/>
          <w:szCs w:val="24"/>
          <w:lang w:val="ro-RO" w:eastAsia="ro-RO" w:bidi="ro-RO"/>
        </w:rPr>
        <w:t>Ordonanț</w:t>
      </w:r>
      <w:r w:rsidRPr="0011284B">
        <w:rPr>
          <w:rFonts w:ascii="Times New Roman" w:hAnsi="Times New Roman" w:cs="Times New Roman"/>
          <w:bCs/>
          <w:sz w:val="24"/>
          <w:szCs w:val="24"/>
          <w:lang w:bidi="ro-RO"/>
        </w:rPr>
        <w:t>a</w:t>
      </w:r>
      <w:r w:rsidRPr="0011284B">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00EF461C" w:rsidRPr="00EF461C">
        <w:rPr>
          <w:rStyle w:val="Bodytext2"/>
          <w:rFonts w:ascii="Times New Roman" w:hAnsi="Times New Roman" w:cs="Times New Roman"/>
          <w:color w:val="000000"/>
          <w:sz w:val="24"/>
          <w:szCs w:val="24"/>
          <w:lang w:eastAsia="ro-RO"/>
        </w:rPr>
        <w:t xml:space="preserve"> </w:t>
      </w:r>
      <w:r w:rsidR="00EF461C">
        <w:rPr>
          <w:rStyle w:val="Bodytext2"/>
          <w:rFonts w:ascii="Times New Roman" w:hAnsi="Times New Roman" w:cs="Times New Roman"/>
          <w:color w:val="000000"/>
          <w:sz w:val="24"/>
          <w:szCs w:val="24"/>
          <w:lang w:eastAsia="ro-RO"/>
        </w:rPr>
        <w:t xml:space="preserve">respectiv art. 4 alin. (2) </w:t>
      </w:r>
      <w:r w:rsidR="00EF461C" w:rsidRPr="0011284B">
        <w:rPr>
          <w:rStyle w:val="Bodytext2"/>
          <w:rFonts w:ascii="Times New Roman" w:hAnsi="Times New Roman" w:cs="Times New Roman"/>
          <w:color w:val="000000"/>
          <w:sz w:val="24"/>
          <w:szCs w:val="24"/>
          <w:lang w:eastAsia="ro-RO"/>
        </w:rPr>
        <w:t>lit. a)</w:t>
      </w:r>
      <w:r w:rsidR="00EF461C" w:rsidRPr="0011284B">
        <w:rPr>
          <w:rStyle w:val="Bodytext2"/>
          <w:rFonts w:ascii="Times New Roman" w:hAnsi="Times New Roman" w:cs="Times New Roman"/>
          <w:color w:val="000000"/>
          <w:sz w:val="24"/>
          <w:szCs w:val="24"/>
          <w:lang w:val="ro-RO" w:eastAsia="ro-RO"/>
        </w:rPr>
        <w:t xml:space="preserve"> </w:t>
      </w:r>
      <w:r w:rsidR="00EF461C" w:rsidRPr="0011284B">
        <w:rPr>
          <w:rStyle w:val="Bodytext2"/>
          <w:rFonts w:ascii="Times New Roman" w:hAnsi="Times New Roman" w:cs="Times New Roman"/>
          <w:color w:val="000000"/>
          <w:sz w:val="24"/>
          <w:szCs w:val="24"/>
          <w:lang w:eastAsia="ro-RO"/>
        </w:rPr>
        <w:t>-</w:t>
      </w:r>
      <w:r w:rsidR="00EF461C" w:rsidRPr="0011284B">
        <w:rPr>
          <w:rStyle w:val="Bodytext2"/>
          <w:rFonts w:ascii="Times New Roman" w:hAnsi="Times New Roman" w:cs="Times New Roman"/>
          <w:color w:val="000000"/>
          <w:sz w:val="24"/>
          <w:szCs w:val="24"/>
          <w:lang w:val="ro-RO" w:eastAsia="ro-RO"/>
        </w:rPr>
        <w:t xml:space="preserve"> </w:t>
      </w:r>
      <w:r w:rsidR="00EF461C" w:rsidRPr="0011284B">
        <w:rPr>
          <w:rStyle w:val="Bodytext2"/>
          <w:rFonts w:ascii="Times New Roman" w:hAnsi="Times New Roman" w:cs="Times New Roman"/>
          <w:color w:val="000000"/>
          <w:sz w:val="24"/>
          <w:szCs w:val="24"/>
          <w:lang w:eastAsia="ro-RO"/>
        </w:rPr>
        <w:t xml:space="preserve">d) </w:t>
      </w:r>
      <w:r w:rsidR="00EF461C">
        <w:rPr>
          <w:rStyle w:val="Bodytext2"/>
          <w:rFonts w:ascii="Times New Roman" w:hAnsi="Times New Roman" w:cs="Times New Roman"/>
          <w:color w:val="000000"/>
          <w:sz w:val="24"/>
          <w:szCs w:val="24"/>
          <w:lang w:eastAsia="ro-RO"/>
        </w:rPr>
        <w:t>din prezentul,</w:t>
      </w:r>
      <w:r w:rsidRPr="0011284B">
        <w:rPr>
          <w:rStyle w:val="Bodytext2"/>
          <w:rFonts w:ascii="Times New Roman" w:hAnsi="Times New Roman" w:cs="Times New Roman"/>
          <w:color w:val="000000"/>
          <w:sz w:val="24"/>
          <w:szCs w:val="24"/>
          <w:lang w:eastAsia="ro-RO"/>
        </w:rPr>
        <w:t xml:space="preserve"> cu cel puţin 7 zile înainte de împlinirea termenului prevăzut la alin. (2) sau (3)</w:t>
      </w:r>
      <w:r w:rsidRPr="0011284B">
        <w:rPr>
          <w:rStyle w:val="Bodytext2"/>
          <w:rFonts w:ascii="Times New Roman" w:hAnsi="Times New Roman" w:cs="Times New Roman"/>
          <w:color w:val="000000"/>
          <w:sz w:val="24"/>
          <w:szCs w:val="24"/>
          <w:lang w:val="ro-RO" w:eastAsia="ro-RO"/>
        </w:rPr>
        <w:t xml:space="preserve"> din prezentul</w:t>
      </w:r>
      <w:r w:rsidRPr="0011284B">
        <w:rPr>
          <w:rStyle w:val="Bodytext2"/>
          <w:rFonts w:ascii="Times New Roman" w:hAnsi="Times New Roman" w:cs="Times New Roman"/>
          <w:color w:val="000000"/>
          <w:sz w:val="24"/>
          <w:szCs w:val="24"/>
          <w:lang w:eastAsia="ro-RO"/>
        </w:rPr>
        <w:t>, după caz.</w:t>
      </w:r>
    </w:p>
    <w:p w:rsidR="000F7AA2" w:rsidRPr="0011284B" w:rsidRDefault="000F7AA2" w:rsidP="000F7AA2">
      <w:pPr>
        <w:pStyle w:val="Bodytext21"/>
        <w:numPr>
          <w:ilvl w:val="0"/>
          <w:numId w:val="7"/>
        </w:numPr>
        <w:shd w:val="clear" w:color="auto" w:fill="auto"/>
        <w:tabs>
          <w:tab w:val="left" w:pos="624"/>
        </w:tabs>
        <w:spacing w:after="0" w:line="264" w:lineRule="exact"/>
        <w:ind w:firstLine="300"/>
        <w:rPr>
          <w:rFonts w:ascii="Times New Roman" w:hAnsi="Times New Roman" w:cs="Times New Roman"/>
          <w:sz w:val="24"/>
          <w:szCs w:val="24"/>
        </w:rPr>
      </w:pPr>
      <w:r w:rsidRPr="0011284B">
        <w:rPr>
          <w:rStyle w:val="Bodytext2"/>
          <w:rFonts w:ascii="Times New Roman" w:hAnsi="Times New Roman" w:cs="Times New Roman"/>
          <w:color w:val="000000"/>
          <w:sz w:val="24"/>
          <w:szCs w:val="24"/>
          <w:lang w:eastAsia="ro-RO"/>
        </w:rPr>
        <w:t>Supleantul al cărui mandat a fost validat în</w:t>
      </w:r>
      <w:r w:rsidRPr="0011284B">
        <w:rPr>
          <w:rStyle w:val="Bodytext2"/>
          <w:rFonts w:ascii="Times New Roman" w:hAnsi="Times New Roman" w:cs="Times New Roman"/>
          <w:color w:val="000000"/>
          <w:sz w:val="24"/>
          <w:szCs w:val="24"/>
          <w:lang w:val="ro-RO" w:eastAsia="ro-RO"/>
        </w:rPr>
        <w:t xml:space="preserve"> </w:t>
      </w:r>
      <w:r w:rsidRPr="0011284B">
        <w:rPr>
          <w:rStyle w:val="Bodytext2"/>
          <w:rFonts w:ascii="Times New Roman" w:hAnsi="Times New Roman" w:cs="Times New Roman"/>
          <w:color w:val="000000"/>
          <w:sz w:val="24"/>
          <w:szCs w:val="24"/>
          <w:lang w:eastAsia="ro-RO"/>
        </w:rPr>
        <w:t xml:space="preserve">condiţiile prezentului articol depune jurământul în a doua şedinţă privind ceremonia de constituire a Consiliului Local prevăzută la art. 116 </w:t>
      </w:r>
      <w:r w:rsidRPr="0011284B">
        <w:rPr>
          <w:rStyle w:val="Bodytext2"/>
          <w:rFonts w:ascii="Times New Roman" w:hAnsi="Times New Roman" w:cs="Times New Roman"/>
          <w:color w:val="000000"/>
          <w:sz w:val="24"/>
          <w:szCs w:val="24"/>
          <w:lang w:val="ro-RO" w:eastAsia="ro-RO"/>
        </w:rPr>
        <w:t>d</w:t>
      </w:r>
      <w:r w:rsidRPr="0011284B">
        <w:rPr>
          <w:rStyle w:val="Bodytext2"/>
          <w:rFonts w:ascii="Times New Roman" w:hAnsi="Times New Roman" w:cs="Times New Roman"/>
          <w:color w:val="000000"/>
          <w:sz w:val="24"/>
          <w:szCs w:val="24"/>
          <w:lang w:eastAsia="ro-RO"/>
        </w:rPr>
        <w:t xml:space="preserve">in </w:t>
      </w:r>
      <w:r w:rsidRPr="0011284B">
        <w:rPr>
          <w:rFonts w:ascii="Times New Roman" w:hAnsi="Times New Roman" w:cs="Times New Roman"/>
          <w:bCs/>
          <w:sz w:val="24"/>
          <w:szCs w:val="24"/>
          <w:lang w:val="ro-RO" w:eastAsia="ro-RO" w:bidi="ro-RO"/>
        </w:rPr>
        <w:t>Ordonanț</w:t>
      </w:r>
      <w:r w:rsidRPr="0011284B">
        <w:rPr>
          <w:rFonts w:ascii="Times New Roman" w:hAnsi="Times New Roman" w:cs="Times New Roman"/>
          <w:bCs/>
          <w:sz w:val="24"/>
          <w:szCs w:val="24"/>
          <w:lang w:bidi="ro-RO"/>
        </w:rPr>
        <w:t>a</w:t>
      </w:r>
      <w:r w:rsidRPr="0011284B">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Pr="0011284B">
        <w:rPr>
          <w:rStyle w:val="Bodytext2"/>
          <w:rFonts w:ascii="Times New Roman" w:hAnsi="Times New Roman" w:cs="Times New Roman"/>
          <w:color w:val="000000"/>
          <w:sz w:val="24"/>
          <w:szCs w:val="24"/>
          <w:lang w:eastAsia="ro-RO"/>
        </w:rPr>
        <w:t xml:space="preserve"> </w:t>
      </w:r>
      <w:r w:rsidR="00EF461C">
        <w:rPr>
          <w:rStyle w:val="Bodytext2"/>
          <w:rFonts w:ascii="Times New Roman" w:hAnsi="Times New Roman" w:cs="Times New Roman"/>
          <w:color w:val="000000"/>
          <w:sz w:val="24"/>
          <w:szCs w:val="24"/>
          <w:lang w:eastAsia="ro-RO"/>
        </w:rPr>
        <w:t>respectiv art. 6 din prezentul,</w:t>
      </w:r>
      <w:r w:rsidR="00EF461C" w:rsidRPr="0011284B">
        <w:rPr>
          <w:rStyle w:val="Bodytext2"/>
          <w:rFonts w:ascii="Times New Roman" w:hAnsi="Times New Roman" w:cs="Times New Roman"/>
          <w:color w:val="000000"/>
          <w:sz w:val="24"/>
          <w:szCs w:val="24"/>
          <w:lang w:eastAsia="ro-RO"/>
        </w:rPr>
        <w:t xml:space="preserve"> </w:t>
      </w:r>
      <w:r w:rsidRPr="0011284B">
        <w:rPr>
          <w:rStyle w:val="Bodytext2"/>
          <w:rFonts w:ascii="Times New Roman" w:hAnsi="Times New Roman" w:cs="Times New Roman"/>
          <w:color w:val="000000"/>
          <w:sz w:val="24"/>
          <w:szCs w:val="24"/>
          <w:lang w:eastAsia="ro-RO"/>
        </w:rPr>
        <w:t>sau în prima şedinţă a Consiliului Local, după caz.</w:t>
      </w:r>
    </w:p>
    <w:p w:rsidR="000F7AA2" w:rsidRPr="0011284B" w:rsidRDefault="000F7AA2" w:rsidP="000F7AA2">
      <w:pPr>
        <w:pStyle w:val="Bodytext21"/>
        <w:numPr>
          <w:ilvl w:val="0"/>
          <w:numId w:val="7"/>
        </w:numPr>
        <w:shd w:val="clear" w:color="auto" w:fill="auto"/>
        <w:tabs>
          <w:tab w:val="left" w:pos="630"/>
        </w:tabs>
        <w:spacing w:after="0" w:line="264" w:lineRule="exact"/>
        <w:ind w:firstLine="300"/>
        <w:rPr>
          <w:rFonts w:ascii="Times New Roman" w:hAnsi="Times New Roman" w:cs="Times New Roman"/>
          <w:sz w:val="24"/>
          <w:szCs w:val="24"/>
        </w:rPr>
      </w:pPr>
      <w:r w:rsidRPr="0011284B">
        <w:rPr>
          <w:rStyle w:val="Bodytext2"/>
          <w:rFonts w:ascii="Times New Roman" w:hAnsi="Times New Roman" w:cs="Times New Roman"/>
          <w:color w:val="000000"/>
          <w:sz w:val="24"/>
          <w:szCs w:val="24"/>
          <w:lang w:eastAsia="ro-RO"/>
        </w:rPr>
        <w:t>Prevederile alin. (6)</w:t>
      </w:r>
      <w:r w:rsidR="00EF461C">
        <w:rPr>
          <w:rStyle w:val="Bodytext2"/>
          <w:rFonts w:ascii="Times New Roman" w:hAnsi="Times New Roman" w:cs="Times New Roman"/>
          <w:color w:val="000000"/>
          <w:sz w:val="24"/>
          <w:szCs w:val="24"/>
          <w:lang w:eastAsia="ro-RO"/>
        </w:rPr>
        <w:t xml:space="preserve"> de mai sus</w:t>
      </w:r>
      <w:r w:rsidRPr="0011284B">
        <w:rPr>
          <w:rStyle w:val="Bodytext2"/>
          <w:rFonts w:ascii="Times New Roman" w:hAnsi="Times New Roman" w:cs="Times New Roman"/>
          <w:color w:val="000000"/>
          <w:sz w:val="24"/>
          <w:szCs w:val="24"/>
          <w:lang w:eastAsia="ro-RO"/>
        </w:rPr>
        <w:t xml:space="preserve"> se aplică în mod corespunzător supleantului declarat ales al cărui mandat a fost invalidat de judecătoria competentă, în primă instanţă, dar care a fost validat prin hotărârea tribunalului.</w:t>
      </w:r>
    </w:p>
    <w:p w:rsidR="000F7AA2" w:rsidRPr="0011284B" w:rsidRDefault="000F7AA2" w:rsidP="000F7AA2">
      <w:pPr>
        <w:pStyle w:val="Bodytext21"/>
        <w:numPr>
          <w:ilvl w:val="0"/>
          <w:numId w:val="7"/>
        </w:numPr>
        <w:shd w:val="clear" w:color="auto" w:fill="auto"/>
        <w:tabs>
          <w:tab w:val="left" w:pos="625"/>
        </w:tabs>
        <w:spacing w:after="0" w:line="264" w:lineRule="exact"/>
        <w:ind w:firstLine="300"/>
        <w:rPr>
          <w:rFonts w:ascii="Times New Roman" w:hAnsi="Times New Roman" w:cs="Times New Roman"/>
          <w:sz w:val="24"/>
          <w:szCs w:val="24"/>
        </w:rPr>
      </w:pPr>
      <w:r w:rsidRPr="0011284B">
        <w:rPr>
          <w:rStyle w:val="Bodytext2"/>
          <w:rFonts w:ascii="Times New Roman" w:hAnsi="Times New Roman" w:cs="Times New Roman"/>
          <w:color w:val="000000"/>
          <w:sz w:val="24"/>
          <w:szCs w:val="24"/>
          <w:lang w:eastAsia="ro-RO"/>
        </w:rPr>
        <w:lastRenderedPageBreak/>
        <w:t>Supleantul al cărui mandat a fost validat, care nu depune jurământul în condiţiile alin. (6) sau, după caz, alin. (7)</w:t>
      </w:r>
      <w:r w:rsidRPr="0011284B">
        <w:rPr>
          <w:rStyle w:val="Bodytext2"/>
          <w:rFonts w:ascii="Times New Roman" w:hAnsi="Times New Roman" w:cs="Times New Roman"/>
          <w:color w:val="000000"/>
          <w:sz w:val="24"/>
          <w:szCs w:val="24"/>
          <w:lang w:val="ro-RO" w:eastAsia="ro-RO"/>
        </w:rPr>
        <w:t xml:space="preserve"> din prezentul</w:t>
      </w:r>
      <w:r w:rsidR="00EF461C">
        <w:rPr>
          <w:rStyle w:val="Bodytext2"/>
          <w:rFonts w:ascii="Times New Roman" w:hAnsi="Times New Roman" w:cs="Times New Roman"/>
          <w:color w:val="000000"/>
          <w:sz w:val="24"/>
          <w:szCs w:val="24"/>
          <w:lang w:val="ro-RO" w:eastAsia="ro-RO"/>
        </w:rPr>
        <w:t>,</w:t>
      </w:r>
      <w:r w:rsidRPr="0011284B">
        <w:rPr>
          <w:rStyle w:val="Bodytext2"/>
          <w:rFonts w:ascii="Times New Roman" w:hAnsi="Times New Roman" w:cs="Times New Roman"/>
          <w:color w:val="000000"/>
          <w:sz w:val="24"/>
          <w:szCs w:val="24"/>
          <w:lang w:eastAsia="ro-RO"/>
        </w:rPr>
        <w:t xml:space="preserve"> ori care refuză să depună jurământul, este considerat demisionat de drept.</w:t>
      </w:r>
    </w:p>
    <w:p w:rsidR="000F7AA2" w:rsidRPr="0011284B" w:rsidRDefault="000F7AA2" w:rsidP="000F7AA2">
      <w:pPr>
        <w:pStyle w:val="Bodytext21"/>
        <w:numPr>
          <w:ilvl w:val="0"/>
          <w:numId w:val="7"/>
        </w:numPr>
        <w:shd w:val="clear" w:color="auto" w:fill="auto"/>
        <w:tabs>
          <w:tab w:val="left" w:pos="690"/>
        </w:tabs>
        <w:spacing w:after="0" w:line="264" w:lineRule="exact"/>
        <w:ind w:firstLine="300"/>
        <w:rPr>
          <w:rStyle w:val="Bodytext2"/>
          <w:rFonts w:ascii="Times New Roman" w:hAnsi="Times New Roman" w:cs="Times New Roman"/>
          <w:sz w:val="24"/>
          <w:szCs w:val="24"/>
        </w:rPr>
      </w:pPr>
      <w:r w:rsidRPr="0011284B">
        <w:rPr>
          <w:rStyle w:val="Bodytext2"/>
          <w:rFonts w:ascii="Times New Roman" w:hAnsi="Times New Roman" w:cs="Times New Roman"/>
          <w:color w:val="000000"/>
          <w:sz w:val="24"/>
          <w:szCs w:val="24"/>
          <w:lang w:eastAsia="ro-RO"/>
        </w:rPr>
        <w:t xml:space="preserve">Prevederile art. 118 alin. (3) </w:t>
      </w:r>
      <w:r w:rsidRPr="0011284B">
        <w:rPr>
          <w:rStyle w:val="Bodytext2"/>
          <w:rFonts w:ascii="Times New Roman" w:hAnsi="Times New Roman" w:cs="Times New Roman"/>
          <w:color w:val="000000"/>
          <w:sz w:val="24"/>
          <w:szCs w:val="24"/>
          <w:lang w:val="ro-RO" w:eastAsia="ro-RO"/>
        </w:rPr>
        <w:t>d</w:t>
      </w:r>
      <w:r w:rsidRPr="0011284B">
        <w:rPr>
          <w:rStyle w:val="Bodytext2"/>
          <w:rFonts w:ascii="Times New Roman" w:hAnsi="Times New Roman" w:cs="Times New Roman"/>
          <w:color w:val="000000"/>
          <w:sz w:val="24"/>
          <w:szCs w:val="24"/>
          <w:lang w:eastAsia="ro-RO"/>
        </w:rPr>
        <w:t xml:space="preserve">in </w:t>
      </w:r>
      <w:r w:rsidRPr="0011284B">
        <w:rPr>
          <w:rFonts w:ascii="Times New Roman" w:hAnsi="Times New Roman" w:cs="Times New Roman"/>
          <w:bCs/>
          <w:sz w:val="24"/>
          <w:szCs w:val="24"/>
          <w:lang w:val="ro-RO" w:eastAsia="ro-RO" w:bidi="ro-RO"/>
        </w:rPr>
        <w:t>Ordonanț</w:t>
      </w:r>
      <w:r w:rsidRPr="0011284B">
        <w:rPr>
          <w:rFonts w:ascii="Times New Roman" w:hAnsi="Times New Roman" w:cs="Times New Roman"/>
          <w:bCs/>
          <w:sz w:val="24"/>
          <w:szCs w:val="24"/>
          <w:lang w:bidi="ro-RO"/>
        </w:rPr>
        <w:t>a</w:t>
      </w:r>
      <w:r w:rsidRPr="0011284B">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00EF461C">
        <w:rPr>
          <w:rFonts w:ascii="Times New Roman" w:hAnsi="Times New Roman" w:cs="Times New Roman"/>
          <w:bCs/>
          <w:sz w:val="24"/>
          <w:szCs w:val="24"/>
          <w:lang w:val="ro-RO" w:eastAsia="ro-RO" w:bidi="ro-RO"/>
        </w:rPr>
        <w:t xml:space="preserve">, </w:t>
      </w:r>
      <w:r w:rsidR="00EF461C">
        <w:rPr>
          <w:rStyle w:val="Bodytext2"/>
          <w:rFonts w:ascii="Times New Roman" w:hAnsi="Times New Roman" w:cs="Times New Roman"/>
          <w:color w:val="000000"/>
          <w:sz w:val="24"/>
          <w:szCs w:val="24"/>
          <w:lang w:eastAsia="ro-RO"/>
        </w:rPr>
        <w:t>respectiv art. 8 alin. (</w:t>
      </w:r>
      <w:r w:rsidR="00115A28">
        <w:rPr>
          <w:rStyle w:val="Bodytext2"/>
          <w:rFonts w:ascii="Times New Roman" w:hAnsi="Times New Roman" w:cs="Times New Roman"/>
          <w:color w:val="000000"/>
          <w:sz w:val="24"/>
          <w:szCs w:val="24"/>
          <w:lang w:eastAsia="ro-RO"/>
        </w:rPr>
        <w:t>3</w:t>
      </w:r>
      <w:r w:rsidR="00EF461C">
        <w:rPr>
          <w:rStyle w:val="Bodytext2"/>
          <w:rFonts w:ascii="Times New Roman" w:hAnsi="Times New Roman" w:cs="Times New Roman"/>
          <w:color w:val="000000"/>
          <w:sz w:val="24"/>
          <w:szCs w:val="24"/>
          <w:lang w:eastAsia="ro-RO"/>
        </w:rPr>
        <w:t>) din prezentul</w:t>
      </w:r>
      <w:r w:rsidRPr="0011284B">
        <w:rPr>
          <w:rStyle w:val="Bodytext2"/>
          <w:rFonts w:ascii="Times New Roman" w:hAnsi="Times New Roman" w:cs="Times New Roman"/>
          <w:color w:val="000000"/>
          <w:sz w:val="24"/>
          <w:szCs w:val="24"/>
          <w:lang w:eastAsia="ro-RO"/>
        </w:rPr>
        <w:t xml:space="preserve"> se aplică în mod corespunzător.</w:t>
      </w:r>
    </w:p>
    <w:p w:rsidR="000F7AA2" w:rsidRPr="00E0226D" w:rsidRDefault="000F7AA2" w:rsidP="000F7AA2">
      <w:pPr>
        <w:pStyle w:val="Bodytext21"/>
        <w:shd w:val="clear" w:color="auto" w:fill="auto"/>
        <w:tabs>
          <w:tab w:val="left" w:pos="690"/>
        </w:tabs>
        <w:spacing w:after="0" w:line="264" w:lineRule="exact"/>
        <w:rPr>
          <w:sz w:val="24"/>
          <w:szCs w:val="24"/>
        </w:rPr>
      </w:pPr>
    </w:p>
    <w:p w:rsidR="000F7AA2" w:rsidRPr="0011284B" w:rsidRDefault="000F7AA2" w:rsidP="000F7AA2">
      <w:pPr>
        <w:pStyle w:val="Bodytext21"/>
        <w:shd w:val="clear" w:color="auto" w:fill="auto"/>
        <w:spacing w:after="0" w:line="264" w:lineRule="exact"/>
        <w:ind w:firstLine="760"/>
        <w:jc w:val="left"/>
        <w:rPr>
          <w:rFonts w:ascii="Times New Roman" w:hAnsi="Times New Roman" w:cs="Times New Roman"/>
          <w:sz w:val="24"/>
          <w:szCs w:val="24"/>
        </w:rPr>
      </w:pPr>
      <w:r w:rsidRPr="0011284B">
        <w:rPr>
          <w:rStyle w:val="Bodytext2"/>
          <w:rFonts w:ascii="Times New Roman" w:hAnsi="Times New Roman" w:cs="Times New Roman"/>
          <w:b/>
          <w:color w:val="000000"/>
          <w:sz w:val="24"/>
          <w:szCs w:val="24"/>
          <w:u w:val="single"/>
          <w:lang w:val="de-DE" w:eastAsia="de-DE"/>
        </w:rPr>
        <w:t xml:space="preserve">ART. </w:t>
      </w:r>
      <w:r w:rsidR="0011284B" w:rsidRPr="0011284B">
        <w:rPr>
          <w:rStyle w:val="Bodytext2"/>
          <w:rFonts w:ascii="Times New Roman" w:hAnsi="Times New Roman" w:cs="Times New Roman"/>
          <w:b/>
          <w:color w:val="000000"/>
          <w:sz w:val="24"/>
          <w:szCs w:val="24"/>
          <w:u w:val="single"/>
          <w:lang w:eastAsia="ro-RO"/>
        </w:rPr>
        <w:t>10</w:t>
      </w:r>
      <w:r w:rsidRPr="0011284B">
        <w:rPr>
          <w:rStyle w:val="Bodytext2"/>
          <w:rFonts w:ascii="Times New Roman" w:hAnsi="Times New Roman" w:cs="Times New Roman"/>
          <w:b/>
          <w:color w:val="000000"/>
          <w:sz w:val="24"/>
          <w:szCs w:val="24"/>
          <w:u w:val="single"/>
          <w:lang w:val="ro-RO" w:eastAsia="ro-RO"/>
        </w:rPr>
        <w:t>.</w:t>
      </w:r>
      <w:r w:rsidRPr="0011284B">
        <w:rPr>
          <w:rStyle w:val="Bodytext2"/>
          <w:rFonts w:ascii="Times New Roman" w:hAnsi="Times New Roman" w:cs="Times New Roman"/>
          <w:color w:val="000000"/>
          <w:sz w:val="24"/>
          <w:szCs w:val="24"/>
          <w:lang w:eastAsia="ro-RO"/>
        </w:rPr>
        <w:t xml:space="preserve"> </w:t>
      </w:r>
      <w:r w:rsidRPr="0011284B">
        <w:rPr>
          <w:rStyle w:val="Bodytext2"/>
          <w:rFonts w:ascii="Times New Roman" w:hAnsi="Times New Roman" w:cs="Times New Roman"/>
          <w:b/>
          <w:color w:val="000000"/>
          <w:sz w:val="24"/>
          <w:szCs w:val="24"/>
          <w:u w:val="single"/>
          <w:lang w:eastAsia="ro-RO"/>
        </w:rPr>
        <w:t>Organizarea alegerilor parţiale</w:t>
      </w:r>
    </w:p>
    <w:p w:rsidR="000F7AA2" w:rsidRPr="0011284B" w:rsidRDefault="000F7AA2" w:rsidP="000F7AA2">
      <w:pPr>
        <w:pStyle w:val="Bodytext21"/>
        <w:numPr>
          <w:ilvl w:val="0"/>
          <w:numId w:val="9"/>
        </w:numPr>
        <w:shd w:val="clear" w:color="auto" w:fill="auto"/>
        <w:tabs>
          <w:tab w:val="left" w:pos="634"/>
        </w:tabs>
        <w:spacing w:after="0" w:line="264" w:lineRule="exact"/>
        <w:ind w:firstLine="300"/>
        <w:rPr>
          <w:rFonts w:ascii="Times New Roman" w:hAnsi="Times New Roman" w:cs="Times New Roman"/>
          <w:sz w:val="24"/>
          <w:szCs w:val="24"/>
        </w:rPr>
      </w:pPr>
      <w:r w:rsidRPr="0011284B">
        <w:rPr>
          <w:rStyle w:val="Bodytext2"/>
          <w:rFonts w:ascii="Times New Roman" w:hAnsi="Times New Roman" w:cs="Times New Roman"/>
          <w:color w:val="000000"/>
          <w:sz w:val="24"/>
          <w:szCs w:val="24"/>
          <w:lang w:val="ro-RO" w:eastAsia="ro-RO"/>
        </w:rPr>
        <w:t>Î</w:t>
      </w:r>
      <w:r w:rsidRPr="0011284B">
        <w:rPr>
          <w:rStyle w:val="Bodytext2"/>
          <w:rFonts w:ascii="Times New Roman" w:hAnsi="Times New Roman" w:cs="Times New Roman"/>
          <w:color w:val="000000"/>
          <w:sz w:val="24"/>
          <w:szCs w:val="24"/>
          <w:lang w:eastAsia="ro-RO"/>
        </w:rPr>
        <w:t>n situaţia în care Consiliul Local nu a fost constituit în condiţiile art. 118</w:t>
      </w:r>
      <w:r w:rsidRPr="0011284B">
        <w:rPr>
          <w:rStyle w:val="Bodytext2"/>
          <w:rFonts w:ascii="Times New Roman" w:hAnsi="Times New Roman" w:cs="Times New Roman"/>
          <w:color w:val="000000"/>
          <w:sz w:val="24"/>
          <w:szCs w:val="24"/>
          <w:lang w:val="ro-RO" w:eastAsia="ro-RO"/>
        </w:rPr>
        <w:t xml:space="preserve"> d</w:t>
      </w:r>
      <w:r w:rsidRPr="0011284B">
        <w:rPr>
          <w:rStyle w:val="Bodytext2"/>
          <w:rFonts w:ascii="Times New Roman" w:hAnsi="Times New Roman" w:cs="Times New Roman"/>
          <w:color w:val="000000"/>
          <w:sz w:val="24"/>
          <w:szCs w:val="24"/>
          <w:lang w:eastAsia="ro-RO"/>
        </w:rPr>
        <w:t xml:space="preserve">in </w:t>
      </w:r>
      <w:r w:rsidRPr="0011284B">
        <w:rPr>
          <w:rFonts w:ascii="Times New Roman" w:hAnsi="Times New Roman" w:cs="Times New Roman"/>
          <w:bCs/>
          <w:sz w:val="24"/>
          <w:szCs w:val="24"/>
          <w:lang w:val="ro-RO" w:eastAsia="ro-RO" w:bidi="ro-RO"/>
        </w:rPr>
        <w:t>Ordonanț</w:t>
      </w:r>
      <w:r w:rsidRPr="0011284B">
        <w:rPr>
          <w:rFonts w:ascii="Times New Roman" w:hAnsi="Times New Roman" w:cs="Times New Roman"/>
          <w:bCs/>
          <w:sz w:val="24"/>
          <w:szCs w:val="24"/>
          <w:lang w:bidi="ro-RO"/>
        </w:rPr>
        <w:t>a</w:t>
      </w:r>
      <w:r w:rsidRPr="0011284B">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Pr="0011284B">
        <w:rPr>
          <w:rStyle w:val="Bodytext2"/>
          <w:rFonts w:ascii="Times New Roman" w:hAnsi="Times New Roman" w:cs="Times New Roman"/>
          <w:color w:val="000000"/>
          <w:sz w:val="24"/>
          <w:szCs w:val="24"/>
          <w:lang w:eastAsia="ro-RO"/>
        </w:rPr>
        <w:t>,</w:t>
      </w:r>
      <w:r w:rsidR="00115A28" w:rsidRPr="00115A28">
        <w:rPr>
          <w:rStyle w:val="Bodytext2"/>
          <w:rFonts w:ascii="Times New Roman" w:hAnsi="Times New Roman" w:cs="Times New Roman"/>
          <w:color w:val="000000"/>
          <w:sz w:val="24"/>
          <w:szCs w:val="24"/>
          <w:lang w:eastAsia="ro-RO"/>
        </w:rPr>
        <w:t xml:space="preserve"> </w:t>
      </w:r>
      <w:r w:rsidR="00115A28">
        <w:rPr>
          <w:rStyle w:val="Bodytext2"/>
          <w:rFonts w:ascii="Times New Roman" w:hAnsi="Times New Roman" w:cs="Times New Roman"/>
          <w:color w:val="000000"/>
          <w:sz w:val="24"/>
          <w:szCs w:val="24"/>
          <w:lang w:eastAsia="ro-RO"/>
        </w:rPr>
        <w:t>respectiv art. 8 din prezentul</w:t>
      </w:r>
      <w:r w:rsidRPr="0011284B">
        <w:rPr>
          <w:rStyle w:val="Bodytext2"/>
          <w:rFonts w:ascii="Times New Roman" w:hAnsi="Times New Roman" w:cs="Times New Roman"/>
          <w:color w:val="000000"/>
          <w:sz w:val="24"/>
          <w:szCs w:val="24"/>
          <w:lang w:eastAsia="ro-RO"/>
        </w:rPr>
        <w:t xml:space="preserve"> sunt organizate alegeri parţiale de completare în condiţiile legii privind alegerea autorităţilor administraţiei publice locale pentru locurile consilierilor locali declarate vacante potrivit art. 116 alin. (10)</w:t>
      </w:r>
      <w:r w:rsidRPr="0011284B">
        <w:rPr>
          <w:rStyle w:val="Bodytext2"/>
          <w:rFonts w:ascii="Times New Roman" w:hAnsi="Times New Roman" w:cs="Times New Roman"/>
          <w:color w:val="000000"/>
          <w:sz w:val="24"/>
          <w:szCs w:val="24"/>
          <w:lang w:val="ro-RO" w:eastAsia="ro-RO"/>
        </w:rPr>
        <w:t xml:space="preserve"> d</w:t>
      </w:r>
      <w:r w:rsidRPr="0011284B">
        <w:rPr>
          <w:rStyle w:val="Bodytext2"/>
          <w:rFonts w:ascii="Times New Roman" w:hAnsi="Times New Roman" w:cs="Times New Roman"/>
          <w:color w:val="000000"/>
          <w:sz w:val="24"/>
          <w:szCs w:val="24"/>
          <w:lang w:eastAsia="ro-RO"/>
        </w:rPr>
        <w:t xml:space="preserve">in </w:t>
      </w:r>
      <w:r w:rsidRPr="0011284B">
        <w:rPr>
          <w:rFonts w:ascii="Times New Roman" w:hAnsi="Times New Roman" w:cs="Times New Roman"/>
          <w:bCs/>
          <w:sz w:val="24"/>
          <w:szCs w:val="24"/>
          <w:lang w:val="ro-RO" w:eastAsia="ro-RO" w:bidi="ro-RO"/>
        </w:rPr>
        <w:t>Ordonanț</w:t>
      </w:r>
      <w:r w:rsidRPr="0011284B">
        <w:rPr>
          <w:rFonts w:ascii="Times New Roman" w:hAnsi="Times New Roman" w:cs="Times New Roman"/>
          <w:bCs/>
          <w:sz w:val="24"/>
          <w:szCs w:val="24"/>
          <w:lang w:bidi="ro-RO"/>
        </w:rPr>
        <w:t>a</w:t>
      </w:r>
      <w:r w:rsidRPr="0011284B">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00D6243F">
        <w:rPr>
          <w:rFonts w:ascii="Times New Roman" w:hAnsi="Times New Roman" w:cs="Times New Roman"/>
          <w:bCs/>
          <w:sz w:val="24"/>
          <w:szCs w:val="24"/>
          <w:lang w:val="ro-RO" w:eastAsia="ro-RO" w:bidi="ro-RO"/>
        </w:rPr>
        <w:t xml:space="preserve">, </w:t>
      </w:r>
      <w:r w:rsidR="00D6243F">
        <w:rPr>
          <w:rStyle w:val="Bodytext2"/>
          <w:rFonts w:ascii="Times New Roman" w:hAnsi="Times New Roman" w:cs="Times New Roman"/>
          <w:color w:val="000000"/>
          <w:sz w:val="24"/>
          <w:szCs w:val="24"/>
          <w:lang w:eastAsia="ro-RO"/>
        </w:rPr>
        <w:t>respectiv art. 6 alin. (10</w:t>
      </w:r>
      <w:r w:rsidR="00D6243F" w:rsidRPr="0011284B">
        <w:rPr>
          <w:rStyle w:val="Bodytext2"/>
          <w:rFonts w:ascii="Times New Roman" w:hAnsi="Times New Roman" w:cs="Times New Roman"/>
          <w:color w:val="000000"/>
          <w:sz w:val="24"/>
          <w:szCs w:val="24"/>
          <w:lang w:eastAsia="ro-RO"/>
        </w:rPr>
        <w:t xml:space="preserve">) </w:t>
      </w:r>
      <w:r w:rsidR="00D6243F">
        <w:rPr>
          <w:rStyle w:val="Bodytext2"/>
          <w:rFonts w:ascii="Times New Roman" w:hAnsi="Times New Roman" w:cs="Times New Roman"/>
          <w:color w:val="000000"/>
          <w:sz w:val="24"/>
          <w:szCs w:val="24"/>
          <w:lang w:eastAsia="ro-RO"/>
        </w:rPr>
        <w:t>din prezentul</w:t>
      </w:r>
      <w:r w:rsidRPr="0011284B">
        <w:rPr>
          <w:rStyle w:val="Bodytext2"/>
          <w:rFonts w:ascii="Times New Roman" w:hAnsi="Times New Roman" w:cs="Times New Roman"/>
          <w:color w:val="000000"/>
          <w:sz w:val="24"/>
          <w:szCs w:val="24"/>
          <w:lang w:eastAsia="ro-RO"/>
        </w:rPr>
        <w:t>.</w:t>
      </w:r>
    </w:p>
    <w:p w:rsidR="000F7AA2" w:rsidRPr="0011284B" w:rsidRDefault="000F7AA2" w:rsidP="000F7AA2">
      <w:pPr>
        <w:pStyle w:val="Bodytext21"/>
        <w:numPr>
          <w:ilvl w:val="0"/>
          <w:numId w:val="9"/>
        </w:numPr>
        <w:shd w:val="clear" w:color="auto" w:fill="auto"/>
        <w:tabs>
          <w:tab w:val="left" w:pos="634"/>
        </w:tabs>
        <w:spacing w:after="0" w:line="264" w:lineRule="exact"/>
        <w:ind w:firstLine="300"/>
        <w:rPr>
          <w:rStyle w:val="Bodytext2"/>
          <w:rFonts w:ascii="Times New Roman" w:hAnsi="Times New Roman" w:cs="Times New Roman"/>
          <w:sz w:val="24"/>
          <w:szCs w:val="24"/>
        </w:rPr>
      </w:pPr>
      <w:r w:rsidRPr="0011284B">
        <w:rPr>
          <w:rStyle w:val="Bodytext2"/>
          <w:rFonts w:ascii="Times New Roman" w:hAnsi="Times New Roman" w:cs="Times New Roman"/>
          <w:color w:val="000000"/>
          <w:sz w:val="24"/>
          <w:szCs w:val="24"/>
          <w:lang w:eastAsia="ro-RO"/>
        </w:rPr>
        <w:t xml:space="preserve">Alegerile prevăzute la alin. (1) </w:t>
      </w:r>
      <w:r w:rsidR="00D6243F">
        <w:rPr>
          <w:rStyle w:val="Bodytext2"/>
          <w:rFonts w:ascii="Times New Roman" w:hAnsi="Times New Roman" w:cs="Times New Roman"/>
          <w:color w:val="000000"/>
          <w:sz w:val="24"/>
          <w:szCs w:val="24"/>
          <w:lang w:eastAsia="ro-RO"/>
        </w:rPr>
        <w:t xml:space="preserve">de mai sus </w:t>
      </w:r>
      <w:r w:rsidRPr="0011284B">
        <w:rPr>
          <w:rStyle w:val="Bodytext2"/>
          <w:rFonts w:ascii="Times New Roman" w:hAnsi="Times New Roman" w:cs="Times New Roman"/>
          <w:color w:val="000000"/>
          <w:sz w:val="24"/>
          <w:szCs w:val="24"/>
          <w:lang w:eastAsia="ro-RO"/>
        </w:rPr>
        <w:t>se organizează în termen de 90 de zile de la emiterea ordinului prefectului prevăzut la art. 118 alin. (4)</w:t>
      </w:r>
      <w:r w:rsidRPr="0011284B">
        <w:rPr>
          <w:rStyle w:val="Bodytext2"/>
          <w:rFonts w:ascii="Times New Roman" w:hAnsi="Times New Roman" w:cs="Times New Roman"/>
          <w:color w:val="000000"/>
          <w:sz w:val="24"/>
          <w:szCs w:val="24"/>
          <w:lang w:val="ro-RO" w:eastAsia="ro-RO"/>
        </w:rPr>
        <w:t xml:space="preserve"> d</w:t>
      </w:r>
      <w:r w:rsidRPr="0011284B">
        <w:rPr>
          <w:rStyle w:val="Bodytext2"/>
          <w:rFonts w:ascii="Times New Roman" w:hAnsi="Times New Roman" w:cs="Times New Roman"/>
          <w:color w:val="000000"/>
          <w:sz w:val="24"/>
          <w:szCs w:val="24"/>
          <w:lang w:eastAsia="ro-RO"/>
        </w:rPr>
        <w:t xml:space="preserve">in </w:t>
      </w:r>
      <w:r w:rsidRPr="0011284B">
        <w:rPr>
          <w:rFonts w:ascii="Times New Roman" w:hAnsi="Times New Roman" w:cs="Times New Roman"/>
          <w:bCs/>
          <w:sz w:val="24"/>
          <w:szCs w:val="24"/>
          <w:lang w:val="ro-RO" w:eastAsia="ro-RO" w:bidi="ro-RO"/>
        </w:rPr>
        <w:t>Ordonanț</w:t>
      </w:r>
      <w:r w:rsidRPr="0011284B">
        <w:rPr>
          <w:rFonts w:ascii="Times New Roman" w:hAnsi="Times New Roman" w:cs="Times New Roman"/>
          <w:bCs/>
          <w:sz w:val="24"/>
          <w:szCs w:val="24"/>
          <w:lang w:bidi="ro-RO"/>
        </w:rPr>
        <w:t>a</w:t>
      </w:r>
      <w:r w:rsidRPr="0011284B">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Pr="0011284B">
        <w:rPr>
          <w:rStyle w:val="Bodytext2"/>
          <w:rFonts w:ascii="Times New Roman" w:hAnsi="Times New Roman" w:cs="Times New Roman"/>
          <w:color w:val="000000"/>
          <w:sz w:val="24"/>
          <w:szCs w:val="24"/>
          <w:lang w:eastAsia="ro-RO"/>
        </w:rPr>
        <w:t>,</w:t>
      </w:r>
      <w:r w:rsidR="001144B6" w:rsidRPr="001144B6">
        <w:rPr>
          <w:rStyle w:val="Bodytext2"/>
          <w:rFonts w:ascii="Times New Roman" w:hAnsi="Times New Roman" w:cs="Times New Roman"/>
          <w:color w:val="000000"/>
          <w:sz w:val="24"/>
          <w:szCs w:val="24"/>
          <w:lang w:eastAsia="ro-RO"/>
        </w:rPr>
        <w:t xml:space="preserve"> </w:t>
      </w:r>
      <w:r w:rsidR="001144B6">
        <w:rPr>
          <w:rStyle w:val="Bodytext2"/>
          <w:rFonts w:ascii="Times New Roman" w:hAnsi="Times New Roman" w:cs="Times New Roman"/>
          <w:color w:val="000000"/>
          <w:sz w:val="24"/>
          <w:szCs w:val="24"/>
          <w:lang w:eastAsia="ro-RO"/>
        </w:rPr>
        <w:t>respectiv art. 8 alin. (4) din prezentul,</w:t>
      </w:r>
      <w:r w:rsidRPr="0011284B">
        <w:rPr>
          <w:rStyle w:val="Bodytext2"/>
          <w:rFonts w:ascii="Times New Roman" w:hAnsi="Times New Roman" w:cs="Times New Roman"/>
          <w:color w:val="000000"/>
          <w:sz w:val="24"/>
          <w:szCs w:val="24"/>
          <w:lang w:eastAsia="ro-RO"/>
        </w:rPr>
        <w:t xml:space="preserve"> în condiţiile legii privind alegerea autorităţilor administraţiei publice locale. Stabilirea datei pentru organizarea alegerilor se face de către Guvern, la propunerea autorităţilor cu atribuţii în organizarea alegerilor locale pe baza solicitării prefectului.</w:t>
      </w:r>
    </w:p>
    <w:p w:rsidR="000F7AA2" w:rsidRPr="00E0226D" w:rsidRDefault="000F7AA2" w:rsidP="000F7AA2">
      <w:pPr>
        <w:pStyle w:val="Bodytext21"/>
        <w:shd w:val="clear" w:color="auto" w:fill="auto"/>
        <w:tabs>
          <w:tab w:val="left" w:pos="634"/>
        </w:tabs>
        <w:spacing w:after="0" w:line="264" w:lineRule="exact"/>
        <w:rPr>
          <w:sz w:val="24"/>
          <w:szCs w:val="24"/>
        </w:rPr>
      </w:pPr>
    </w:p>
    <w:p w:rsidR="000F7AA2" w:rsidRPr="008D1F55" w:rsidRDefault="000F7AA2" w:rsidP="008D1F55">
      <w:pPr>
        <w:pStyle w:val="Bodytext21"/>
        <w:shd w:val="clear" w:color="auto" w:fill="auto"/>
        <w:spacing w:after="0" w:line="264" w:lineRule="exact"/>
        <w:ind w:firstLine="760"/>
        <w:rPr>
          <w:rFonts w:ascii="Times New Roman" w:hAnsi="Times New Roman" w:cs="Times New Roman"/>
          <w:sz w:val="24"/>
          <w:szCs w:val="24"/>
          <w:u w:val="single"/>
        </w:rPr>
      </w:pPr>
      <w:r w:rsidRPr="008D1F55">
        <w:rPr>
          <w:rStyle w:val="Bodytext2"/>
          <w:rFonts w:ascii="Times New Roman" w:hAnsi="Times New Roman" w:cs="Times New Roman"/>
          <w:b/>
          <w:color w:val="000000"/>
          <w:sz w:val="24"/>
          <w:szCs w:val="24"/>
          <w:u w:val="single"/>
          <w:lang w:val="de-DE" w:eastAsia="de-DE"/>
        </w:rPr>
        <w:t xml:space="preserve">ART. </w:t>
      </w:r>
      <w:r w:rsidR="008D1F55" w:rsidRPr="008D1F55">
        <w:rPr>
          <w:rStyle w:val="Bodytext2"/>
          <w:rFonts w:ascii="Times New Roman" w:hAnsi="Times New Roman" w:cs="Times New Roman"/>
          <w:b/>
          <w:color w:val="000000"/>
          <w:sz w:val="24"/>
          <w:szCs w:val="24"/>
          <w:u w:val="single"/>
          <w:lang w:eastAsia="ro-RO"/>
        </w:rPr>
        <w:t>11</w:t>
      </w:r>
      <w:r w:rsidRPr="008D1F55">
        <w:rPr>
          <w:rStyle w:val="Bodytext2"/>
          <w:rFonts w:ascii="Times New Roman" w:hAnsi="Times New Roman" w:cs="Times New Roman"/>
          <w:b/>
          <w:color w:val="000000"/>
          <w:sz w:val="24"/>
          <w:szCs w:val="24"/>
          <w:u w:val="single"/>
          <w:lang w:val="ro-RO" w:eastAsia="ro-RO"/>
        </w:rPr>
        <w:t>.</w:t>
      </w:r>
      <w:r w:rsidRPr="008D1F55">
        <w:rPr>
          <w:rStyle w:val="Bodytext2"/>
          <w:rFonts w:ascii="Times New Roman" w:hAnsi="Times New Roman" w:cs="Times New Roman"/>
          <w:color w:val="000000"/>
          <w:sz w:val="24"/>
          <w:szCs w:val="24"/>
          <w:lang w:eastAsia="ro-RO"/>
        </w:rPr>
        <w:t xml:space="preserve"> </w:t>
      </w:r>
      <w:r w:rsidRPr="008D1F55">
        <w:rPr>
          <w:rStyle w:val="Bodytext2"/>
          <w:rFonts w:ascii="Times New Roman" w:hAnsi="Times New Roman" w:cs="Times New Roman"/>
          <w:b/>
          <w:color w:val="000000"/>
          <w:sz w:val="24"/>
          <w:szCs w:val="24"/>
          <w:u w:val="single"/>
          <w:lang w:eastAsia="ro-RO"/>
        </w:rPr>
        <w:t>Confirmarea calităţii de membru al partidului politic sau organizaţiei cetăţenilor aparţinând minorităţilor naţionale a candidaţilor declaraţi aleşi şi a supleanţilor</w:t>
      </w:r>
    </w:p>
    <w:p w:rsidR="000F7AA2" w:rsidRPr="000D313C" w:rsidRDefault="000F7AA2" w:rsidP="000F7AA2">
      <w:pPr>
        <w:pStyle w:val="Bodytext21"/>
        <w:numPr>
          <w:ilvl w:val="0"/>
          <w:numId w:val="10"/>
        </w:numPr>
        <w:shd w:val="clear" w:color="auto" w:fill="auto"/>
        <w:tabs>
          <w:tab w:val="left" w:pos="624"/>
        </w:tabs>
        <w:spacing w:after="0" w:line="264" w:lineRule="exact"/>
        <w:ind w:firstLine="300"/>
        <w:rPr>
          <w:rFonts w:ascii="Times New Roman" w:hAnsi="Times New Roman" w:cs="Times New Roman"/>
          <w:sz w:val="24"/>
          <w:szCs w:val="24"/>
        </w:rPr>
      </w:pPr>
      <w:r w:rsidRPr="000D313C">
        <w:rPr>
          <w:rStyle w:val="Bodytext2"/>
          <w:rFonts w:ascii="Times New Roman" w:hAnsi="Times New Roman" w:cs="Times New Roman"/>
          <w:color w:val="000000"/>
          <w:sz w:val="24"/>
          <w:szCs w:val="24"/>
          <w:lang w:eastAsia="ro-RO"/>
        </w:rPr>
        <w:t>Partidele politice sau organizaţiile cetăţenilor aparţinând minorităţilor naţionale confirmă, sub semnătura persoanelor din cadrul conducerilor acestora, calitatea de membru a consilierilor declaraţi aleşi şi a supleanţilor, în următoarele condiţii:</w:t>
      </w:r>
    </w:p>
    <w:p w:rsidR="000F7AA2" w:rsidRPr="000D313C" w:rsidRDefault="000F7AA2" w:rsidP="000F7AA2">
      <w:pPr>
        <w:pStyle w:val="Bodytext21"/>
        <w:numPr>
          <w:ilvl w:val="0"/>
          <w:numId w:val="11"/>
        </w:numPr>
        <w:shd w:val="clear" w:color="auto" w:fill="auto"/>
        <w:tabs>
          <w:tab w:val="left" w:pos="538"/>
        </w:tabs>
        <w:spacing w:after="0" w:line="264" w:lineRule="exact"/>
        <w:ind w:firstLine="300"/>
        <w:rPr>
          <w:rFonts w:ascii="Times New Roman" w:hAnsi="Times New Roman" w:cs="Times New Roman"/>
          <w:sz w:val="24"/>
          <w:szCs w:val="24"/>
        </w:rPr>
      </w:pPr>
      <w:r w:rsidRPr="000D313C">
        <w:rPr>
          <w:rStyle w:val="Bodytext2"/>
          <w:rFonts w:ascii="Times New Roman" w:hAnsi="Times New Roman" w:cs="Times New Roman"/>
          <w:color w:val="000000"/>
          <w:sz w:val="24"/>
          <w:szCs w:val="24"/>
          <w:lang w:eastAsia="ro-RO"/>
        </w:rPr>
        <w:t>în termen de 3 zile de la încheierea, de către biroul electoral de circumscripţie, în condiţiile legii privind alegerea autorităţilor administraţiei publice locale, a procesului</w:t>
      </w:r>
      <w:r w:rsidRPr="000D313C">
        <w:rPr>
          <w:rStyle w:val="Bodytext2"/>
          <w:rFonts w:ascii="Times New Roman" w:hAnsi="Times New Roman" w:cs="Times New Roman"/>
          <w:color w:val="000000"/>
          <w:sz w:val="24"/>
          <w:szCs w:val="24"/>
          <w:lang w:val="ro-RO" w:eastAsia="ro-RO"/>
        </w:rPr>
        <w:t xml:space="preserve"> </w:t>
      </w:r>
      <w:r w:rsidRPr="000D313C">
        <w:rPr>
          <w:rStyle w:val="Bodytext2"/>
          <w:rFonts w:ascii="Times New Roman" w:hAnsi="Times New Roman" w:cs="Times New Roman"/>
          <w:color w:val="000000"/>
          <w:sz w:val="24"/>
          <w:szCs w:val="24"/>
          <w:lang w:eastAsia="ro-RO"/>
        </w:rPr>
        <w:t>-</w:t>
      </w:r>
      <w:r w:rsidRPr="000D313C">
        <w:rPr>
          <w:rStyle w:val="Bodytext2"/>
          <w:rFonts w:ascii="Times New Roman" w:hAnsi="Times New Roman" w:cs="Times New Roman"/>
          <w:color w:val="000000"/>
          <w:sz w:val="24"/>
          <w:szCs w:val="24"/>
          <w:lang w:val="ro-RO" w:eastAsia="ro-RO"/>
        </w:rPr>
        <w:t xml:space="preserve"> </w:t>
      </w:r>
      <w:r w:rsidRPr="000D313C">
        <w:rPr>
          <w:rStyle w:val="Bodytext2"/>
          <w:rFonts w:ascii="Times New Roman" w:hAnsi="Times New Roman" w:cs="Times New Roman"/>
          <w:color w:val="000000"/>
          <w:sz w:val="24"/>
          <w:szCs w:val="24"/>
          <w:lang w:eastAsia="ro-RO"/>
        </w:rPr>
        <w:t>verbal privind constatarea rezultatului alegerilor şi atribuirea mandatelor;</w:t>
      </w:r>
    </w:p>
    <w:p w:rsidR="000F7AA2" w:rsidRPr="000D313C" w:rsidRDefault="000F7AA2" w:rsidP="000F7AA2">
      <w:pPr>
        <w:pStyle w:val="Bodytext21"/>
        <w:shd w:val="clear" w:color="auto" w:fill="auto"/>
        <w:spacing w:after="0" w:line="264" w:lineRule="exact"/>
        <w:ind w:firstLine="300"/>
        <w:rPr>
          <w:rFonts w:ascii="Times New Roman" w:hAnsi="Times New Roman" w:cs="Times New Roman"/>
          <w:sz w:val="24"/>
          <w:szCs w:val="24"/>
        </w:rPr>
      </w:pPr>
      <w:r w:rsidRPr="000D313C">
        <w:rPr>
          <w:rStyle w:val="Bodytext2Italic"/>
          <w:rFonts w:ascii="Times New Roman" w:hAnsi="Times New Roman" w:cs="Times New Roman"/>
          <w:i w:val="0"/>
          <w:color w:val="000000"/>
          <w:sz w:val="24"/>
          <w:szCs w:val="24"/>
          <w:lang w:eastAsia="ro-RO"/>
        </w:rPr>
        <w:t>b)</w:t>
      </w:r>
      <w:r w:rsidRPr="000D313C">
        <w:rPr>
          <w:rStyle w:val="Bodytext2"/>
          <w:rFonts w:ascii="Times New Roman" w:hAnsi="Times New Roman" w:cs="Times New Roman"/>
          <w:color w:val="000000"/>
          <w:sz w:val="24"/>
          <w:szCs w:val="24"/>
          <w:lang w:eastAsia="ro-RO"/>
        </w:rPr>
        <w:t xml:space="preserve"> în termen de 3 zile de la comunicarea încheierii prev</w:t>
      </w:r>
      <w:r w:rsidRPr="000D313C">
        <w:rPr>
          <w:rStyle w:val="Bodytext2"/>
          <w:rFonts w:ascii="Times New Roman" w:hAnsi="Times New Roman" w:cs="Times New Roman"/>
          <w:color w:val="000000"/>
          <w:sz w:val="24"/>
          <w:szCs w:val="24"/>
          <w:lang w:val="ro-RO" w:eastAsia="ro-RO"/>
        </w:rPr>
        <w:t>ă</w:t>
      </w:r>
      <w:r w:rsidRPr="000D313C">
        <w:rPr>
          <w:rStyle w:val="Bodytext2"/>
          <w:rFonts w:ascii="Times New Roman" w:hAnsi="Times New Roman" w:cs="Times New Roman"/>
          <w:color w:val="000000"/>
          <w:sz w:val="24"/>
          <w:szCs w:val="24"/>
          <w:lang w:eastAsia="ro-RO"/>
        </w:rPr>
        <w:t>zută la art 114 alin.</w:t>
      </w:r>
      <w:r w:rsidRPr="000D313C">
        <w:rPr>
          <w:rStyle w:val="Bodytext2"/>
          <w:rFonts w:ascii="Times New Roman" w:hAnsi="Times New Roman" w:cs="Times New Roman"/>
          <w:color w:val="000000"/>
          <w:sz w:val="24"/>
          <w:szCs w:val="24"/>
          <w:lang w:val="ro-RO" w:eastAsia="ro-RO"/>
        </w:rPr>
        <w:t xml:space="preserve"> (</w:t>
      </w:r>
      <w:r w:rsidRPr="000D313C">
        <w:rPr>
          <w:rStyle w:val="Bodytext2"/>
          <w:rFonts w:ascii="Times New Roman" w:hAnsi="Times New Roman" w:cs="Times New Roman"/>
          <w:color w:val="000000"/>
          <w:sz w:val="24"/>
          <w:szCs w:val="24"/>
          <w:lang w:eastAsia="ro-RO"/>
        </w:rPr>
        <w:t>5</w:t>
      </w:r>
      <w:r w:rsidRPr="000D313C">
        <w:rPr>
          <w:rStyle w:val="Bodytext2"/>
          <w:rFonts w:ascii="Times New Roman" w:hAnsi="Times New Roman" w:cs="Times New Roman"/>
          <w:color w:val="000000"/>
          <w:sz w:val="24"/>
          <w:szCs w:val="24"/>
          <w:lang w:val="ro-RO" w:eastAsia="ro-RO"/>
        </w:rPr>
        <w:t xml:space="preserve">) </w:t>
      </w:r>
      <w:r w:rsidRPr="000D313C">
        <w:rPr>
          <w:rStyle w:val="Bodytext2"/>
          <w:rFonts w:ascii="Times New Roman" w:hAnsi="Times New Roman" w:cs="Times New Roman"/>
          <w:color w:val="000000"/>
          <w:sz w:val="24"/>
          <w:szCs w:val="24"/>
          <w:lang w:eastAsia="ro-RO"/>
        </w:rPr>
        <w:t xml:space="preserve">din </w:t>
      </w:r>
      <w:r w:rsidRPr="000D313C">
        <w:rPr>
          <w:rFonts w:ascii="Times New Roman" w:hAnsi="Times New Roman" w:cs="Times New Roman"/>
          <w:bCs/>
          <w:sz w:val="24"/>
          <w:szCs w:val="24"/>
          <w:lang w:val="ro-RO" w:eastAsia="ro-RO" w:bidi="ro-RO"/>
        </w:rPr>
        <w:t>Ordonanț</w:t>
      </w:r>
      <w:r w:rsidRPr="000D313C">
        <w:rPr>
          <w:rFonts w:ascii="Times New Roman" w:hAnsi="Times New Roman" w:cs="Times New Roman"/>
          <w:bCs/>
          <w:sz w:val="24"/>
          <w:szCs w:val="24"/>
          <w:lang w:bidi="ro-RO"/>
        </w:rPr>
        <w:t>a</w:t>
      </w:r>
      <w:r w:rsidRPr="000D313C">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001144B6">
        <w:rPr>
          <w:rFonts w:ascii="Times New Roman" w:hAnsi="Times New Roman" w:cs="Times New Roman"/>
          <w:bCs/>
          <w:sz w:val="24"/>
          <w:szCs w:val="24"/>
          <w:lang w:val="ro-RO" w:eastAsia="ro-RO" w:bidi="ro-RO"/>
        </w:rPr>
        <w:t xml:space="preserve">, </w:t>
      </w:r>
      <w:r w:rsidR="001144B6">
        <w:rPr>
          <w:rStyle w:val="Bodytext2"/>
          <w:rFonts w:ascii="Times New Roman" w:hAnsi="Times New Roman" w:cs="Times New Roman"/>
          <w:color w:val="000000"/>
          <w:sz w:val="24"/>
          <w:szCs w:val="24"/>
          <w:lang w:eastAsia="ro-RO"/>
        </w:rPr>
        <w:t>respectiv art. 4 alin. (5) din prezentul</w:t>
      </w:r>
      <w:r w:rsidRPr="000D313C">
        <w:rPr>
          <w:rFonts w:ascii="Times New Roman" w:hAnsi="Times New Roman" w:cs="Times New Roman"/>
          <w:bCs/>
          <w:sz w:val="24"/>
          <w:szCs w:val="24"/>
          <w:lang w:val="ro-RO" w:eastAsia="ro-RO" w:bidi="ro-RO"/>
        </w:rPr>
        <w:t>;</w:t>
      </w:r>
    </w:p>
    <w:p w:rsidR="000F7AA2" w:rsidRPr="000D313C" w:rsidRDefault="000F7AA2" w:rsidP="000F7AA2">
      <w:pPr>
        <w:pStyle w:val="Bodytext21"/>
        <w:numPr>
          <w:ilvl w:val="0"/>
          <w:numId w:val="8"/>
        </w:numPr>
        <w:shd w:val="clear" w:color="auto" w:fill="auto"/>
        <w:tabs>
          <w:tab w:val="left" w:pos="594"/>
        </w:tabs>
        <w:spacing w:after="0" w:line="264" w:lineRule="exact"/>
        <w:ind w:firstLine="300"/>
        <w:rPr>
          <w:rFonts w:ascii="Times New Roman" w:hAnsi="Times New Roman" w:cs="Times New Roman"/>
          <w:sz w:val="24"/>
          <w:szCs w:val="24"/>
        </w:rPr>
      </w:pPr>
      <w:r w:rsidRPr="000D313C">
        <w:rPr>
          <w:rStyle w:val="Bodytext2"/>
          <w:rFonts w:ascii="Times New Roman" w:hAnsi="Times New Roman" w:cs="Times New Roman"/>
          <w:color w:val="000000"/>
          <w:sz w:val="24"/>
          <w:szCs w:val="24"/>
          <w:lang w:eastAsia="ro-RO"/>
        </w:rPr>
        <w:t>în termen de 3 zile de la primirea ordinului prefectului prevăzut la art. 118 alin. (5) din</w:t>
      </w:r>
      <w:r w:rsidRPr="000D313C">
        <w:rPr>
          <w:rFonts w:ascii="Times New Roman" w:hAnsi="Times New Roman" w:cs="Times New Roman"/>
          <w:bCs/>
          <w:sz w:val="24"/>
          <w:szCs w:val="24"/>
          <w:lang w:val="ro-RO" w:eastAsia="ro-RO" w:bidi="ro-RO"/>
        </w:rPr>
        <w:t xml:space="preserve"> Ordonanț</w:t>
      </w:r>
      <w:r w:rsidRPr="000D313C">
        <w:rPr>
          <w:rFonts w:ascii="Times New Roman" w:hAnsi="Times New Roman" w:cs="Times New Roman"/>
          <w:bCs/>
          <w:sz w:val="24"/>
          <w:szCs w:val="24"/>
          <w:lang w:bidi="ro-RO"/>
        </w:rPr>
        <w:t>a</w:t>
      </w:r>
      <w:r w:rsidRPr="000D313C">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001144B6">
        <w:rPr>
          <w:rFonts w:ascii="Times New Roman" w:hAnsi="Times New Roman" w:cs="Times New Roman"/>
          <w:bCs/>
          <w:sz w:val="24"/>
          <w:szCs w:val="24"/>
          <w:lang w:val="ro-RO" w:eastAsia="ro-RO" w:bidi="ro-RO"/>
        </w:rPr>
        <w:t xml:space="preserve">, </w:t>
      </w:r>
      <w:r w:rsidR="001144B6">
        <w:rPr>
          <w:rStyle w:val="Bodytext2"/>
          <w:rFonts w:ascii="Times New Roman" w:hAnsi="Times New Roman" w:cs="Times New Roman"/>
          <w:color w:val="000000"/>
          <w:sz w:val="24"/>
          <w:szCs w:val="24"/>
          <w:lang w:eastAsia="ro-RO"/>
        </w:rPr>
        <w:t>respectiv art. 8 alin. (5)</w:t>
      </w:r>
      <w:r w:rsidR="001144B6" w:rsidRPr="0011284B">
        <w:rPr>
          <w:rStyle w:val="Bodytext2"/>
          <w:rFonts w:ascii="Times New Roman" w:hAnsi="Times New Roman" w:cs="Times New Roman"/>
          <w:color w:val="000000"/>
          <w:sz w:val="24"/>
          <w:szCs w:val="24"/>
          <w:lang w:eastAsia="ro-RO"/>
        </w:rPr>
        <w:t xml:space="preserve"> </w:t>
      </w:r>
      <w:r w:rsidR="001144B6">
        <w:rPr>
          <w:rStyle w:val="Bodytext2"/>
          <w:rFonts w:ascii="Times New Roman" w:hAnsi="Times New Roman" w:cs="Times New Roman"/>
          <w:color w:val="000000"/>
          <w:sz w:val="24"/>
          <w:szCs w:val="24"/>
          <w:lang w:eastAsia="ro-RO"/>
        </w:rPr>
        <w:t>din prezentul</w:t>
      </w:r>
      <w:r w:rsidRPr="000D313C">
        <w:rPr>
          <w:rStyle w:val="Bodytext2"/>
          <w:rFonts w:ascii="Times New Roman" w:hAnsi="Times New Roman" w:cs="Times New Roman"/>
          <w:color w:val="000000"/>
          <w:sz w:val="24"/>
          <w:szCs w:val="24"/>
          <w:lang w:eastAsia="ro-RO"/>
        </w:rPr>
        <w:t>;</w:t>
      </w:r>
    </w:p>
    <w:p w:rsidR="000F7AA2" w:rsidRPr="000D313C" w:rsidRDefault="000F7AA2" w:rsidP="000F7AA2">
      <w:pPr>
        <w:pStyle w:val="Bodytext21"/>
        <w:numPr>
          <w:ilvl w:val="0"/>
          <w:numId w:val="8"/>
        </w:numPr>
        <w:shd w:val="clear" w:color="auto" w:fill="auto"/>
        <w:tabs>
          <w:tab w:val="left" w:pos="558"/>
        </w:tabs>
        <w:spacing w:after="0" w:line="264" w:lineRule="exact"/>
        <w:ind w:firstLine="300"/>
        <w:rPr>
          <w:rFonts w:ascii="Times New Roman" w:hAnsi="Times New Roman" w:cs="Times New Roman"/>
          <w:sz w:val="24"/>
          <w:szCs w:val="24"/>
        </w:rPr>
      </w:pPr>
      <w:r w:rsidRPr="000D313C">
        <w:rPr>
          <w:rStyle w:val="Bodytext2"/>
          <w:rFonts w:ascii="Times New Roman" w:hAnsi="Times New Roman" w:cs="Times New Roman"/>
          <w:color w:val="000000"/>
          <w:sz w:val="24"/>
          <w:szCs w:val="24"/>
          <w:lang w:eastAsia="ro-RO"/>
        </w:rPr>
        <w:t>în termen de 3 zile de la solicitarea secretarului general al unităţii/subdiviziunii administrativ</w:t>
      </w:r>
      <w:r w:rsidRPr="000D313C">
        <w:rPr>
          <w:rStyle w:val="Bodytext2"/>
          <w:rFonts w:ascii="Times New Roman" w:hAnsi="Times New Roman" w:cs="Times New Roman"/>
          <w:color w:val="000000"/>
          <w:sz w:val="24"/>
          <w:szCs w:val="24"/>
          <w:lang w:val="ro-RO" w:eastAsia="ro-RO"/>
        </w:rPr>
        <w:t xml:space="preserve"> </w:t>
      </w:r>
      <w:r w:rsidRPr="000D313C">
        <w:rPr>
          <w:rStyle w:val="Bodytext2"/>
          <w:rFonts w:ascii="Times New Roman" w:hAnsi="Times New Roman" w:cs="Times New Roman"/>
          <w:color w:val="000000"/>
          <w:sz w:val="24"/>
          <w:szCs w:val="24"/>
          <w:lang w:eastAsia="ro-RO"/>
        </w:rPr>
        <w:t>-</w:t>
      </w:r>
      <w:r w:rsidRPr="000D313C">
        <w:rPr>
          <w:rStyle w:val="Bodytext2"/>
          <w:rFonts w:ascii="Times New Roman" w:hAnsi="Times New Roman" w:cs="Times New Roman"/>
          <w:color w:val="000000"/>
          <w:sz w:val="24"/>
          <w:szCs w:val="24"/>
          <w:lang w:val="ro-RO" w:eastAsia="ro-RO"/>
        </w:rPr>
        <w:t xml:space="preserve"> </w:t>
      </w:r>
      <w:r w:rsidRPr="000D313C">
        <w:rPr>
          <w:rStyle w:val="Bodytext2"/>
          <w:rFonts w:ascii="Times New Roman" w:hAnsi="Times New Roman" w:cs="Times New Roman"/>
          <w:color w:val="000000"/>
          <w:sz w:val="24"/>
          <w:szCs w:val="24"/>
          <w:lang w:eastAsia="ro-RO"/>
        </w:rPr>
        <w:t>teritoriale</w:t>
      </w:r>
      <w:r w:rsidRPr="000D313C">
        <w:rPr>
          <w:rStyle w:val="Bodytext2"/>
          <w:rFonts w:ascii="Times New Roman" w:hAnsi="Times New Roman" w:cs="Times New Roman"/>
          <w:color w:val="000000"/>
          <w:sz w:val="24"/>
          <w:szCs w:val="24"/>
          <w:lang w:val="ro-RO" w:eastAsia="ro-RO"/>
        </w:rPr>
        <w:t>,</w:t>
      </w:r>
      <w:r w:rsidRPr="000D313C">
        <w:rPr>
          <w:rStyle w:val="Bodytext2"/>
          <w:rFonts w:ascii="Times New Roman" w:hAnsi="Times New Roman" w:cs="Times New Roman"/>
          <w:color w:val="000000"/>
          <w:sz w:val="24"/>
          <w:szCs w:val="24"/>
          <w:lang w:eastAsia="ro-RO"/>
        </w:rPr>
        <w:t xml:space="preserve"> </w:t>
      </w:r>
      <w:r w:rsidRPr="000D313C">
        <w:rPr>
          <w:rStyle w:val="Bodytext2"/>
          <w:rFonts w:ascii="Times New Roman" w:hAnsi="Times New Roman" w:cs="Times New Roman"/>
          <w:color w:val="000000"/>
          <w:sz w:val="24"/>
          <w:szCs w:val="24"/>
          <w:lang w:val="ro-RO" w:eastAsia="ro-RO"/>
        </w:rPr>
        <w:t>respectiv al Municipiului Sighișoara</w:t>
      </w:r>
      <w:r w:rsidRPr="000D313C">
        <w:rPr>
          <w:rStyle w:val="Bodytext2"/>
          <w:rFonts w:ascii="Times New Roman" w:hAnsi="Times New Roman" w:cs="Times New Roman"/>
          <w:color w:val="000000"/>
          <w:sz w:val="24"/>
          <w:szCs w:val="24"/>
          <w:lang w:eastAsia="ro-RO"/>
        </w:rPr>
        <w:t>, în situaţia vacanţei mandatelor de consilieri aleşi pe liste de candidaţi constatată prin hotărâre a Consiliului Local sau prin ordin al prefectului.</w:t>
      </w:r>
    </w:p>
    <w:p w:rsidR="000F7AA2" w:rsidRPr="000D313C" w:rsidRDefault="000F7AA2" w:rsidP="000F7AA2">
      <w:pPr>
        <w:pStyle w:val="Bodytext21"/>
        <w:numPr>
          <w:ilvl w:val="0"/>
          <w:numId w:val="10"/>
        </w:numPr>
        <w:shd w:val="clear" w:color="auto" w:fill="auto"/>
        <w:tabs>
          <w:tab w:val="left" w:pos="669"/>
        </w:tabs>
        <w:spacing w:after="0" w:line="264" w:lineRule="exact"/>
        <w:ind w:firstLine="300"/>
        <w:rPr>
          <w:rFonts w:ascii="Times New Roman" w:hAnsi="Times New Roman" w:cs="Times New Roman"/>
          <w:sz w:val="24"/>
          <w:szCs w:val="24"/>
        </w:rPr>
      </w:pPr>
      <w:r w:rsidRPr="000D313C">
        <w:rPr>
          <w:rStyle w:val="Bodytext2"/>
          <w:rFonts w:ascii="Times New Roman" w:hAnsi="Times New Roman" w:cs="Times New Roman"/>
          <w:color w:val="000000"/>
          <w:sz w:val="24"/>
          <w:szCs w:val="24"/>
          <w:lang w:eastAsia="ro-RO"/>
        </w:rPr>
        <w:t xml:space="preserve">Confirmările de la alin. (1) </w:t>
      </w:r>
      <w:r w:rsidR="001144B6">
        <w:rPr>
          <w:rStyle w:val="Bodytext2"/>
          <w:rFonts w:ascii="Times New Roman" w:hAnsi="Times New Roman" w:cs="Times New Roman"/>
          <w:color w:val="000000"/>
          <w:sz w:val="24"/>
          <w:szCs w:val="24"/>
          <w:lang w:eastAsia="ro-RO"/>
        </w:rPr>
        <w:t xml:space="preserve">de mai sus </w:t>
      </w:r>
      <w:r w:rsidRPr="000D313C">
        <w:rPr>
          <w:rStyle w:val="Bodytext2"/>
          <w:rFonts w:ascii="Times New Roman" w:hAnsi="Times New Roman" w:cs="Times New Roman"/>
          <w:color w:val="000000"/>
          <w:sz w:val="24"/>
          <w:szCs w:val="24"/>
          <w:lang w:eastAsia="ro-RO"/>
        </w:rPr>
        <w:t>sunt transmise, în termenele prevăzute, secretarului general al unităţii/subdiviziunii administrativ</w:t>
      </w:r>
      <w:r w:rsidRPr="000D313C">
        <w:rPr>
          <w:rStyle w:val="Bodytext2"/>
          <w:rFonts w:ascii="Times New Roman" w:hAnsi="Times New Roman" w:cs="Times New Roman"/>
          <w:color w:val="000000"/>
          <w:sz w:val="24"/>
          <w:szCs w:val="24"/>
          <w:lang w:val="ro-RO" w:eastAsia="ro-RO"/>
        </w:rPr>
        <w:t xml:space="preserve"> </w:t>
      </w:r>
      <w:r w:rsidRPr="000D313C">
        <w:rPr>
          <w:rStyle w:val="Bodytext2"/>
          <w:rFonts w:ascii="Times New Roman" w:hAnsi="Times New Roman" w:cs="Times New Roman"/>
          <w:color w:val="000000"/>
          <w:sz w:val="24"/>
          <w:szCs w:val="24"/>
          <w:lang w:eastAsia="ro-RO"/>
        </w:rPr>
        <w:t>-</w:t>
      </w:r>
      <w:r w:rsidRPr="000D313C">
        <w:rPr>
          <w:rStyle w:val="Bodytext2"/>
          <w:rFonts w:ascii="Times New Roman" w:hAnsi="Times New Roman" w:cs="Times New Roman"/>
          <w:color w:val="000000"/>
          <w:sz w:val="24"/>
          <w:szCs w:val="24"/>
          <w:lang w:val="ro-RO" w:eastAsia="ro-RO"/>
        </w:rPr>
        <w:t xml:space="preserve"> </w:t>
      </w:r>
      <w:r w:rsidRPr="000D313C">
        <w:rPr>
          <w:rStyle w:val="Bodytext2"/>
          <w:rFonts w:ascii="Times New Roman" w:hAnsi="Times New Roman" w:cs="Times New Roman"/>
          <w:color w:val="000000"/>
          <w:sz w:val="24"/>
          <w:szCs w:val="24"/>
          <w:lang w:eastAsia="ro-RO"/>
        </w:rPr>
        <w:t>teritoriale</w:t>
      </w:r>
      <w:r w:rsidRPr="000D313C">
        <w:rPr>
          <w:rStyle w:val="Bodytext2"/>
          <w:rFonts w:ascii="Times New Roman" w:hAnsi="Times New Roman" w:cs="Times New Roman"/>
          <w:color w:val="000000"/>
          <w:sz w:val="24"/>
          <w:szCs w:val="24"/>
          <w:lang w:val="ro-RO" w:eastAsia="ro-RO"/>
        </w:rPr>
        <w:t>,</w:t>
      </w:r>
      <w:r w:rsidRPr="000D313C">
        <w:rPr>
          <w:rStyle w:val="Bodytext2"/>
          <w:rFonts w:ascii="Times New Roman" w:hAnsi="Times New Roman" w:cs="Times New Roman"/>
          <w:color w:val="000000"/>
          <w:sz w:val="24"/>
          <w:szCs w:val="24"/>
          <w:lang w:eastAsia="ro-RO"/>
        </w:rPr>
        <w:t xml:space="preserve"> </w:t>
      </w:r>
      <w:r w:rsidRPr="000D313C">
        <w:rPr>
          <w:rStyle w:val="Bodytext2"/>
          <w:rFonts w:ascii="Times New Roman" w:hAnsi="Times New Roman" w:cs="Times New Roman"/>
          <w:color w:val="000000"/>
          <w:sz w:val="24"/>
          <w:szCs w:val="24"/>
          <w:lang w:val="ro-RO" w:eastAsia="ro-RO"/>
        </w:rPr>
        <w:t>respectiv al Municipiului Sighișoara</w:t>
      </w:r>
      <w:r w:rsidRPr="000D313C">
        <w:rPr>
          <w:rStyle w:val="Bodytext2"/>
          <w:rFonts w:ascii="Times New Roman" w:hAnsi="Times New Roman" w:cs="Times New Roman"/>
          <w:color w:val="000000"/>
          <w:sz w:val="24"/>
          <w:szCs w:val="24"/>
          <w:lang w:eastAsia="ro-RO"/>
        </w:rPr>
        <w:t>.</w:t>
      </w:r>
    </w:p>
    <w:p w:rsidR="000F7AA2" w:rsidRPr="000D313C" w:rsidRDefault="000F7AA2" w:rsidP="000F7AA2">
      <w:pPr>
        <w:pStyle w:val="Bodytext21"/>
        <w:numPr>
          <w:ilvl w:val="0"/>
          <w:numId w:val="10"/>
        </w:numPr>
        <w:shd w:val="clear" w:color="auto" w:fill="auto"/>
        <w:tabs>
          <w:tab w:val="left" w:pos="669"/>
        </w:tabs>
        <w:spacing w:after="0" w:line="264" w:lineRule="exact"/>
        <w:ind w:firstLine="300"/>
        <w:rPr>
          <w:rStyle w:val="Bodytext2"/>
          <w:rFonts w:ascii="Times New Roman" w:hAnsi="Times New Roman" w:cs="Times New Roman"/>
          <w:sz w:val="24"/>
          <w:szCs w:val="24"/>
        </w:rPr>
      </w:pPr>
      <w:r w:rsidRPr="000D313C">
        <w:rPr>
          <w:rStyle w:val="Bodytext2"/>
          <w:rFonts w:ascii="Times New Roman" w:hAnsi="Times New Roman" w:cs="Times New Roman"/>
          <w:color w:val="000000"/>
          <w:sz w:val="24"/>
          <w:szCs w:val="24"/>
          <w:lang w:eastAsia="ro-RO"/>
        </w:rPr>
        <w:t>Secretarul general al unităţii/subdiviziunii administrativ</w:t>
      </w:r>
      <w:r w:rsidRPr="000D313C">
        <w:rPr>
          <w:rStyle w:val="Bodytext2"/>
          <w:rFonts w:ascii="Times New Roman" w:hAnsi="Times New Roman" w:cs="Times New Roman"/>
          <w:color w:val="000000"/>
          <w:sz w:val="24"/>
          <w:szCs w:val="24"/>
          <w:lang w:val="ro-RO" w:eastAsia="ro-RO"/>
        </w:rPr>
        <w:t xml:space="preserve"> </w:t>
      </w:r>
      <w:r w:rsidRPr="000D313C">
        <w:rPr>
          <w:rStyle w:val="Bodytext2"/>
          <w:rFonts w:ascii="Times New Roman" w:hAnsi="Times New Roman" w:cs="Times New Roman"/>
          <w:color w:val="000000"/>
          <w:sz w:val="24"/>
          <w:szCs w:val="24"/>
          <w:lang w:eastAsia="ro-RO"/>
        </w:rPr>
        <w:t>-</w:t>
      </w:r>
      <w:r w:rsidRPr="000D313C">
        <w:rPr>
          <w:rStyle w:val="Bodytext2"/>
          <w:rFonts w:ascii="Times New Roman" w:hAnsi="Times New Roman" w:cs="Times New Roman"/>
          <w:color w:val="000000"/>
          <w:sz w:val="24"/>
          <w:szCs w:val="24"/>
          <w:lang w:val="ro-RO" w:eastAsia="ro-RO"/>
        </w:rPr>
        <w:t xml:space="preserve"> </w:t>
      </w:r>
      <w:r w:rsidRPr="000D313C">
        <w:rPr>
          <w:rStyle w:val="Bodytext2"/>
          <w:rFonts w:ascii="Times New Roman" w:hAnsi="Times New Roman" w:cs="Times New Roman"/>
          <w:color w:val="000000"/>
          <w:sz w:val="24"/>
          <w:szCs w:val="24"/>
          <w:lang w:eastAsia="ro-RO"/>
        </w:rPr>
        <w:t>teritoriale</w:t>
      </w:r>
      <w:r w:rsidRPr="000D313C">
        <w:rPr>
          <w:rStyle w:val="Bodytext2"/>
          <w:rFonts w:ascii="Times New Roman" w:hAnsi="Times New Roman" w:cs="Times New Roman"/>
          <w:color w:val="000000"/>
          <w:sz w:val="24"/>
          <w:szCs w:val="24"/>
          <w:lang w:val="ro-RO" w:eastAsia="ro-RO"/>
        </w:rPr>
        <w:t>,</w:t>
      </w:r>
      <w:r w:rsidRPr="000D313C">
        <w:rPr>
          <w:rStyle w:val="Bodytext2"/>
          <w:rFonts w:ascii="Times New Roman" w:hAnsi="Times New Roman" w:cs="Times New Roman"/>
          <w:color w:val="000000"/>
          <w:sz w:val="24"/>
          <w:szCs w:val="24"/>
          <w:lang w:eastAsia="ro-RO"/>
        </w:rPr>
        <w:t xml:space="preserve"> </w:t>
      </w:r>
      <w:r w:rsidRPr="000D313C">
        <w:rPr>
          <w:rStyle w:val="Bodytext2"/>
          <w:rFonts w:ascii="Times New Roman" w:hAnsi="Times New Roman" w:cs="Times New Roman"/>
          <w:color w:val="000000"/>
          <w:sz w:val="24"/>
          <w:szCs w:val="24"/>
          <w:lang w:val="ro-RO" w:eastAsia="ro-RO"/>
        </w:rPr>
        <w:t>respectiv al Municipiului Sighișoara</w:t>
      </w:r>
      <w:r w:rsidRPr="000D313C">
        <w:rPr>
          <w:rStyle w:val="Bodytext2"/>
          <w:rFonts w:ascii="Times New Roman" w:hAnsi="Times New Roman" w:cs="Times New Roman"/>
          <w:color w:val="000000"/>
          <w:sz w:val="24"/>
          <w:szCs w:val="24"/>
          <w:lang w:eastAsia="ro-RO"/>
        </w:rPr>
        <w:t xml:space="preserve"> transmite de îndată confirmările primite judecătoriei în a cărei rază teritorială se află circumscripţia electorală pentru care au avut loc alegeri</w:t>
      </w:r>
      <w:r w:rsidRPr="000D313C">
        <w:rPr>
          <w:rStyle w:val="Bodytext2"/>
          <w:rFonts w:ascii="Times New Roman" w:hAnsi="Times New Roman" w:cs="Times New Roman"/>
          <w:color w:val="000000"/>
          <w:sz w:val="24"/>
          <w:szCs w:val="24"/>
          <w:lang w:val="ro-RO" w:eastAsia="ro-RO"/>
        </w:rPr>
        <w:t>, respectiv Judecătoriei Sighișoara,</w:t>
      </w:r>
      <w:r w:rsidRPr="000D313C">
        <w:rPr>
          <w:rStyle w:val="Bodytext2"/>
          <w:rFonts w:ascii="Times New Roman" w:hAnsi="Times New Roman" w:cs="Times New Roman"/>
          <w:color w:val="000000"/>
          <w:sz w:val="24"/>
          <w:szCs w:val="24"/>
          <w:lang w:eastAsia="ro-RO"/>
        </w:rPr>
        <w:t xml:space="preserve"> în vederea validării mandatelor consilierilor locali declaraţi aleşi, în condiţiile art. 114 din</w:t>
      </w:r>
      <w:r w:rsidRPr="000D313C">
        <w:rPr>
          <w:rFonts w:ascii="Times New Roman" w:hAnsi="Times New Roman" w:cs="Times New Roman"/>
          <w:bCs/>
          <w:sz w:val="24"/>
          <w:szCs w:val="24"/>
          <w:lang w:val="ro-RO" w:eastAsia="ro-RO" w:bidi="ro-RO"/>
        </w:rPr>
        <w:t xml:space="preserve"> Ordonanț</w:t>
      </w:r>
      <w:r w:rsidRPr="000D313C">
        <w:rPr>
          <w:rFonts w:ascii="Times New Roman" w:hAnsi="Times New Roman" w:cs="Times New Roman"/>
          <w:bCs/>
          <w:sz w:val="24"/>
          <w:szCs w:val="24"/>
          <w:lang w:bidi="ro-RO"/>
        </w:rPr>
        <w:t>a</w:t>
      </w:r>
      <w:r w:rsidRPr="000D313C">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Pr="000D313C">
        <w:rPr>
          <w:rStyle w:val="Bodytext2"/>
          <w:rFonts w:ascii="Times New Roman" w:hAnsi="Times New Roman" w:cs="Times New Roman"/>
          <w:color w:val="000000"/>
          <w:sz w:val="24"/>
          <w:szCs w:val="24"/>
          <w:lang w:eastAsia="ro-RO"/>
        </w:rPr>
        <w:t>,</w:t>
      </w:r>
      <w:r w:rsidR="001144B6" w:rsidRPr="001144B6">
        <w:rPr>
          <w:rStyle w:val="Bodytext2"/>
          <w:rFonts w:ascii="Times New Roman" w:hAnsi="Times New Roman" w:cs="Times New Roman"/>
          <w:color w:val="000000"/>
          <w:sz w:val="24"/>
          <w:szCs w:val="24"/>
          <w:lang w:eastAsia="ro-RO"/>
        </w:rPr>
        <w:t xml:space="preserve"> </w:t>
      </w:r>
      <w:r w:rsidR="001144B6">
        <w:rPr>
          <w:rStyle w:val="Bodytext2"/>
          <w:rFonts w:ascii="Times New Roman" w:hAnsi="Times New Roman" w:cs="Times New Roman"/>
          <w:color w:val="000000"/>
          <w:sz w:val="24"/>
          <w:szCs w:val="24"/>
          <w:lang w:eastAsia="ro-RO"/>
        </w:rPr>
        <w:t>respectiv art. 4 din prezentul,</w:t>
      </w:r>
      <w:r w:rsidRPr="000D313C">
        <w:rPr>
          <w:rStyle w:val="Bodytext2"/>
          <w:rFonts w:ascii="Times New Roman" w:hAnsi="Times New Roman" w:cs="Times New Roman"/>
          <w:color w:val="000000"/>
          <w:sz w:val="24"/>
          <w:szCs w:val="24"/>
          <w:lang w:eastAsia="ro-RO"/>
        </w:rPr>
        <w:t xml:space="preserve"> sau a validării mandatelor supleanţilor, în condiţiile art. 119 sau art. 122 din </w:t>
      </w:r>
      <w:r w:rsidRPr="000D313C">
        <w:rPr>
          <w:rFonts w:ascii="Times New Roman" w:hAnsi="Times New Roman" w:cs="Times New Roman"/>
          <w:bCs/>
          <w:sz w:val="24"/>
          <w:szCs w:val="24"/>
          <w:lang w:val="ro-RO" w:eastAsia="ro-RO" w:bidi="ro-RO"/>
        </w:rPr>
        <w:t>Ordonanț</w:t>
      </w:r>
      <w:r w:rsidRPr="000D313C">
        <w:rPr>
          <w:rFonts w:ascii="Times New Roman" w:hAnsi="Times New Roman" w:cs="Times New Roman"/>
          <w:bCs/>
          <w:sz w:val="24"/>
          <w:szCs w:val="24"/>
          <w:lang w:bidi="ro-RO"/>
        </w:rPr>
        <w:t>a</w:t>
      </w:r>
      <w:r w:rsidRPr="000D313C">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001144B6">
        <w:rPr>
          <w:rFonts w:ascii="Times New Roman" w:hAnsi="Times New Roman" w:cs="Times New Roman"/>
          <w:bCs/>
          <w:sz w:val="24"/>
          <w:szCs w:val="24"/>
          <w:lang w:val="ro-RO" w:eastAsia="ro-RO" w:bidi="ro-RO"/>
        </w:rPr>
        <w:t xml:space="preserve">, </w:t>
      </w:r>
      <w:r w:rsidR="001144B6">
        <w:rPr>
          <w:rStyle w:val="Bodytext2"/>
          <w:rFonts w:ascii="Times New Roman" w:hAnsi="Times New Roman" w:cs="Times New Roman"/>
          <w:color w:val="000000"/>
          <w:sz w:val="24"/>
          <w:szCs w:val="24"/>
          <w:lang w:eastAsia="ro-RO"/>
        </w:rPr>
        <w:t>respectiv art. 9 și art. 12</w:t>
      </w:r>
      <w:r w:rsidR="001144B6" w:rsidRPr="0011284B">
        <w:rPr>
          <w:rStyle w:val="Bodytext2"/>
          <w:rFonts w:ascii="Times New Roman" w:hAnsi="Times New Roman" w:cs="Times New Roman"/>
          <w:color w:val="000000"/>
          <w:sz w:val="24"/>
          <w:szCs w:val="24"/>
          <w:lang w:eastAsia="ro-RO"/>
        </w:rPr>
        <w:t xml:space="preserve"> </w:t>
      </w:r>
      <w:r w:rsidR="001144B6">
        <w:rPr>
          <w:rStyle w:val="Bodytext2"/>
          <w:rFonts w:ascii="Times New Roman" w:hAnsi="Times New Roman" w:cs="Times New Roman"/>
          <w:color w:val="000000"/>
          <w:sz w:val="24"/>
          <w:szCs w:val="24"/>
          <w:lang w:eastAsia="ro-RO"/>
        </w:rPr>
        <w:t>din prezentul</w:t>
      </w:r>
      <w:r w:rsidRPr="000D313C">
        <w:rPr>
          <w:rStyle w:val="Bodytext2"/>
          <w:rFonts w:ascii="Times New Roman" w:hAnsi="Times New Roman" w:cs="Times New Roman"/>
          <w:color w:val="000000"/>
          <w:sz w:val="24"/>
          <w:szCs w:val="24"/>
          <w:lang w:eastAsia="ro-RO"/>
        </w:rPr>
        <w:t>.</w:t>
      </w:r>
    </w:p>
    <w:p w:rsidR="000F7AA2" w:rsidRPr="00E0226D" w:rsidRDefault="000F7AA2" w:rsidP="000F7AA2">
      <w:pPr>
        <w:pStyle w:val="Bodytext21"/>
        <w:shd w:val="clear" w:color="auto" w:fill="auto"/>
        <w:tabs>
          <w:tab w:val="left" w:pos="669"/>
        </w:tabs>
        <w:spacing w:after="0" w:line="264" w:lineRule="exact"/>
        <w:rPr>
          <w:sz w:val="24"/>
          <w:szCs w:val="24"/>
        </w:rPr>
      </w:pPr>
    </w:p>
    <w:p w:rsidR="000F7AA2" w:rsidRPr="009A739E" w:rsidRDefault="009A739E" w:rsidP="000F7AA2">
      <w:pPr>
        <w:pStyle w:val="Bodytext21"/>
        <w:shd w:val="clear" w:color="auto" w:fill="auto"/>
        <w:spacing w:after="0" w:line="264" w:lineRule="exact"/>
        <w:ind w:left="780"/>
        <w:jc w:val="left"/>
        <w:rPr>
          <w:rFonts w:ascii="Times New Roman" w:hAnsi="Times New Roman" w:cs="Times New Roman"/>
          <w:sz w:val="24"/>
          <w:szCs w:val="24"/>
          <w:u w:val="single"/>
        </w:rPr>
      </w:pPr>
      <w:r w:rsidRPr="009A739E">
        <w:rPr>
          <w:rStyle w:val="Bodytext2"/>
          <w:rFonts w:ascii="Times New Roman" w:hAnsi="Times New Roman" w:cs="Times New Roman"/>
          <w:b/>
          <w:color w:val="000000"/>
          <w:sz w:val="24"/>
          <w:szCs w:val="24"/>
          <w:u w:val="single"/>
          <w:lang w:eastAsia="ro-RO"/>
        </w:rPr>
        <w:t>ART. 12</w:t>
      </w:r>
      <w:r w:rsidR="000F7AA2" w:rsidRPr="009A739E">
        <w:rPr>
          <w:rStyle w:val="Bodytext2"/>
          <w:rFonts w:ascii="Times New Roman" w:hAnsi="Times New Roman" w:cs="Times New Roman"/>
          <w:b/>
          <w:color w:val="000000"/>
          <w:sz w:val="24"/>
          <w:szCs w:val="24"/>
          <w:u w:val="single"/>
          <w:lang w:val="ro-RO" w:eastAsia="ro-RO"/>
        </w:rPr>
        <w:t>.</w:t>
      </w:r>
      <w:r w:rsidR="000F7AA2" w:rsidRPr="009A739E">
        <w:rPr>
          <w:rStyle w:val="Bodytext2"/>
          <w:rFonts w:ascii="Times New Roman" w:hAnsi="Times New Roman" w:cs="Times New Roman"/>
          <w:color w:val="000000"/>
          <w:sz w:val="24"/>
          <w:szCs w:val="24"/>
          <w:lang w:eastAsia="ro-RO"/>
        </w:rPr>
        <w:t xml:space="preserve"> </w:t>
      </w:r>
      <w:r w:rsidR="000F7AA2" w:rsidRPr="009A739E">
        <w:rPr>
          <w:rStyle w:val="Bodytext2"/>
          <w:rFonts w:ascii="Times New Roman" w:hAnsi="Times New Roman" w:cs="Times New Roman"/>
          <w:b/>
          <w:color w:val="000000"/>
          <w:sz w:val="24"/>
          <w:szCs w:val="24"/>
          <w:u w:val="single"/>
          <w:lang w:eastAsia="ro-RO"/>
        </w:rPr>
        <w:t>Validarea mandatelor supleanţilor pe durata mandatului Consiliului Local</w:t>
      </w:r>
    </w:p>
    <w:p w:rsidR="000F7AA2" w:rsidRPr="009A739E" w:rsidRDefault="000F7AA2" w:rsidP="000F7AA2">
      <w:pPr>
        <w:pStyle w:val="Bodytext21"/>
        <w:numPr>
          <w:ilvl w:val="0"/>
          <w:numId w:val="12"/>
        </w:numPr>
        <w:shd w:val="clear" w:color="auto" w:fill="auto"/>
        <w:tabs>
          <w:tab w:val="left" w:pos="669"/>
        </w:tabs>
        <w:spacing w:after="0" w:line="264" w:lineRule="exact"/>
        <w:ind w:firstLine="300"/>
        <w:rPr>
          <w:rFonts w:ascii="Times New Roman" w:hAnsi="Times New Roman" w:cs="Times New Roman"/>
          <w:sz w:val="24"/>
          <w:szCs w:val="24"/>
        </w:rPr>
      </w:pPr>
      <w:r w:rsidRPr="009A739E">
        <w:rPr>
          <w:rStyle w:val="Bodytext2"/>
          <w:rFonts w:ascii="Times New Roman" w:hAnsi="Times New Roman" w:cs="Times New Roman"/>
          <w:color w:val="000000"/>
          <w:sz w:val="24"/>
          <w:szCs w:val="24"/>
          <w:lang w:eastAsia="ro-RO"/>
        </w:rPr>
        <w:t>În caz de vacanţă a mandatelor de consilieri locali, pe durata mandatului Consiliului Local, mandatele supleanţilor sunt validate în termen de 10 zile de la data încetării mandatului consilierului local, în condiţiile art. 204</w:t>
      </w:r>
      <w:r w:rsidRPr="009A739E">
        <w:rPr>
          <w:rStyle w:val="Bodytext2"/>
          <w:rFonts w:ascii="Times New Roman" w:hAnsi="Times New Roman" w:cs="Times New Roman"/>
          <w:color w:val="000000"/>
          <w:sz w:val="24"/>
          <w:szCs w:val="24"/>
          <w:lang w:val="ro-RO" w:eastAsia="ro-RO"/>
        </w:rPr>
        <w:t xml:space="preserve"> </w:t>
      </w:r>
      <w:r w:rsidRPr="009A739E">
        <w:rPr>
          <w:rStyle w:val="Bodytext2"/>
          <w:rFonts w:ascii="Times New Roman" w:hAnsi="Times New Roman" w:cs="Times New Roman"/>
          <w:color w:val="000000"/>
          <w:sz w:val="24"/>
          <w:szCs w:val="24"/>
          <w:lang w:eastAsia="ro-RO"/>
        </w:rPr>
        <w:t>din</w:t>
      </w:r>
      <w:r w:rsidRPr="009A739E">
        <w:rPr>
          <w:rFonts w:ascii="Times New Roman" w:hAnsi="Times New Roman" w:cs="Times New Roman"/>
          <w:bCs/>
          <w:sz w:val="24"/>
          <w:szCs w:val="24"/>
          <w:lang w:val="ro-RO" w:eastAsia="ro-RO" w:bidi="ro-RO"/>
        </w:rPr>
        <w:t xml:space="preserve"> Ordonanț</w:t>
      </w:r>
      <w:r w:rsidRPr="009A739E">
        <w:rPr>
          <w:rFonts w:ascii="Times New Roman" w:hAnsi="Times New Roman" w:cs="Times New Roman"/>
          <w:bCs/>
          <w:sz w:val="24"/>
          <w:szCs w:val="24"/>
          <w:lang w:bidi="ro-RO"/>
        </w:rPr>
        <w:t>a</w:t>
      </w:r>
      <w:r w:rsidRPr="009A739E">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Pr="009A739E">
        <w:rPr>
          <w:rStyle w:val="Bodytext2"/>
          <w:rFonts w:ascii="Times New Roman" w:hAnsi="Times New Roman" w:cs="Times New Roman"/>
          <w:color w:val="000000"/>
          <w:sz w:val="24"/>
          <w:szCs w:val="24"/>
          <w:lang w:eastAsia="ro-RO"/>
        </w:rPr>
        <w:t>,</w:t>
      </w:r>
      <w:r w:rsidR="00182B25" w:rsidRPr="00182B25">
        <w:rPr>
          <w:rStyle w:val="Bodytext2"/>
          <w:rFonts w:ascii="Times New Roman" w:hAnsi="Times New Roman" w:cs="Times New Roman"/>
          <w:color w:val="000000"/>
          <w:sz w:val="24"/>
          <w:szCs w:val="24"/>
          <w:lang w:eastAsia="ro-RO"/>
        </w:rPr>
        <w:t xml:space="preserve"> </w:t>
      </w:r>
      <w:r w:rsidR="00182B25">
        <w:rPr>
          <w:rStyle w:val="Bodytext2"/>
          <w:rFonts w:ascii="Times New Roman" w:hAnsi="Times New Roman" w:cs="Times New Roman"/>
          <w:color w:val="000000"/>
          <w:sz w:val="24"/>
          <w:szCs w:val="24"/>
          <w:lang w:eastAsia="ro-RO"/>
        </w:rPr>
        <w:t>respectiv art. 44</w:t>
      </w:r>
      <w:r w:rsidR="00182B25" w:rsidRPr="0011284B">
        <w:rPr>
          <w:rStyle w:val="Bodytext2"/>
          <w:rFonts w:ascii="Times New Roman" w:hAnsi="Times New Roman" w:cs="Times New Roman"/>
          <w:color w:val="000000"/>
          <w:sz w:val="24"/>
          <w:szCs w:val="24"/>
          <w:lang w:eastAsia="ro-RO"/>
        </w:rPr>
        <w:t xml:space="preserve"> </w:t>
      </w:r>
      <w:r w:rsidR="00182B25">
        <w:rPr>
          <w:rStyle w:val="Bodytext2"/>
          <w:rFonts w:ascii="Times New Roman" w:hAnsi="Times New Roman" w:cs="Times New Roman"/>
          <w:color w:val="000000"/>
          <w:sz w:val="24"/>
          <w:szCs w:val="24"/>
          <w:lang w:eastAsia="ro-RO"/>
        </w:rPr>
        <w:t>din prezentul,</w:t>
      </w:r>
      <w:r w:rsidRPr="009A739E">
        <w:rPr>
          <w:rStyle w:val="Bodytext2"/>
          <w:rFonts w:ascii="Times New Roman" w:hAnsi="Times New Roman" w:cs="Times New Roman"/>
          <w:color w:val="000000"/>
          <w:sz w:val="24"/>
          <w:szCs w:val="24"/>
          <w:lang w:eastAsia="ro-RO"/>
        </w:rPr>
        <w:t xml:space="preserve"> de către judecătoria în a cărei rază teritorială se află circumscripţia electorală pentru care au avut loc alegeri</w:t>
      </w:r>
      <w:r w:rsidRPr="009A739E">
        <w:rPr>
          <w:rStyle w:val="Bodytext2"/>
          <w:rFonts w:ascii="Times New Roman" w:hAnsi="Times New Roman" w:cs="Times New Roman"/>
          <w:color w:val="000000"/>
          <w:sz w:val="24"/>
          <w:szCs w:val="24"/>
          <w:lang w:val="ro-RO" w:eastAsia="ro-RO"/>
        </w:rPr>
        <w:t xml:space="preserve">, respectiv de Judecătoria Sighișoara, </w:t>
      </w:r>
      <w:r w:rsidRPr="009A739E">
        <w:rPr>
          <w:rStyle w:val="Bodytext2"/>
          <w:rFonts w:ascii="Times New Roman" w:hAnsi="Times New Roman" w:cs="Times New Roman"/>
          <w:color w:val="000000"/>
          <w:sz w:val="24"/>
          <w:szCs w:val="24"/>
          <w:lang w:eastAsia="ro-RO"/>
        </w:rPr>
        <w:t>în procedură necontenc</w:t>
      </w:r>
      <w:r w:rsidRPr="009A739E">
        <w:rPr>
          <w:rStyle w:val="Bodytext2"/>
          <w:rFonts w:ascii="Times New Roman" w:hAnsi="Times New Roman" w:cs="Times New Roman"/>
          <w:color w:val="000000"/>
          <w:sz w:val="24"/>
          <w:szCs w:val="24"/>
          <w:lang w:val="ro-RO" w:eastAsia="ro-RO"/>
        </w:rPr>
        <w:t>i</w:t>
      </w:r>
      <w:r w:rsidRPr="009A739E">
        <w:rPr>
          <w:rStyle w:val="Bodytext2"/>
          <w:rFonts w:ascii="Times New Roman" w:hAnsi="Times New Roman" w:cs="Times New Roman"/>
          <w:color w:val="000000"/>
          <w:sz w:val="24"/>
          <w:szCs w:val="24"/>
          <w:lang w:eastAsia="ro-RO"/>
        </w:rPr>
        <w:t>oasă, prin încheiere pronunţată în camera de consiliu, fără a fi aplicabilă procedura de regularizare a cererii. Validarea mandatelor supleanţilor se realizează cu respectarea prevederilor art. 114 alin. (2) şi art. 121 alin. (1) lit. d), alin.</w:t>
      </w:r>
      <w:r w:rsidRPr="009A739E">
        <w:rPr>
          <w:rFonts w:ascii="Times New Roman" w:hAnsi="Times New Roman" w:cs="Times New Roman"/>
          <w:sz w:val="24"/>
          <w:szCs w:val="24"/>
        </w:rPr>
        <w:t xml:space="preserve"> (2) </w:t>
      </w:r>
      <w:r w:rsidRPr="009A739E">
        <w:rPr>
          <w:rStyle w:val="Bodytext2"/>
          <w:rFonts w:ascii="Times New Roman" w:hAnsi="Times New Roman" w:cs="Times New Roman"/>
          <w:color w:val="000000"/>
          <w:sz w:val="24"/>
          <w:szCs w:val="24"/>
          <w:lang w:eastAsia="ro-RO"/>
        </w:rPr>
        <w:t>şi</w:t>
      </w:r>
      <w:r w:rsidRPr="009A739E">
        <w:rPr>
          <w:rStyle w:val="Bodytext2"/>
          <w:rFonts w:ascii="Times New Roman" w:hAnsi="Times New Roman" w:cs="Times New Roman"/>
          <w:color w:val="000000"/>
          <w:sz w:val="24"/>
          <w:szCs w:val="24"/>
          <w:lang w:val="ro-RO" w:eastAsia="ro-RO"/>
        </w:rPr>
        <w:t xml:space="preserve"> alin.</w:t>
      </w:r>
      <w:r w:rsidRPr="009A739E">
        <w:rPr>
          <w:rStyle w:val="Bodytext2"/>
          <w:rFonts w:ascii="Times New Roman" w:hAnsi="Times New Roman" w:cs="Times New Roman"/>
          <w:color w:val="000000"/>
          <w:sz w:val="24"/>
          <w:szCs w:val="24"/>
          <w:lang w:eastAsia="ro-RO"/>
        </w:rPr>
        <w:t xml:space="preserve"> (3) din </w:t>
      </w:r>
      <w:r w:rsidRPr="009A739E">
        <w:rPr>
          <w:rFonts w:ascii="Times New Roman" w:hAnsi="Times New Roman" w:cs="Times New Roman"/>
          <w:bCs/>
          <w:sz w:val="24"/>
          <w:szCs w:val="24"/>
          <w:lang w:val="ro-RO" w:eastAsia="ro-RO" w:bidi="ro-RO"/>
        </w:rPr>
        <w:t>Ordonanț</w:t>
      </w:r>
      <w:r w:rsidRPr="009A739E">
        <w:rPr>
          <w:rFonts w:ascii="Times New Roman" w:hAnsi="Times New Roman" w:cs="Times New Roman"/>
          <w:bCs/>
          <w:sz w:val="24"/>
          <w:szCs w:val="24"/>
          <w:lang w:bidi="ro-RO"/>
        </w:rPr>
        <w:t>a</w:t>
      </w:r>
      <w:r w:rsidRPr="009A739E">
        <w:rPr>
          <w:rFonts w:ascii="Times New Roman" w:hAnsi="Times New Roman" w:cs="Times New Roman"/>
          <w:bCs/>
          <w:sz w:val="24"/>
          <w:szCs w:val="24"/>
          <w:lang w:val="ro-RO" w:eastAsia="ro-RO" w:bidi="ro-RO"/>
        </w:rPr>
        <w:t xml:space="preserve"> de Urgență a Guvernului nr. 57/2019 privind Codul administrativ, cu modificările și </w:t>
      </w:r>
      <w:r w:rsidRPr="009A739E">
        <w:rPr>
          <w:rFonts w:ascii="Times New Roman" w:hAnsi="Times New Roman" w:cs="Times New Roman"/>
          <w:bCs/>
          <w:sz w:val="24"/>
          <w:szCs w:val="24"/>
          <w:lang w:val="ro-RO" w:eastAsia="ro-RO" w:bidi="ro-RO"/>
        </w:rPr>
        <w:lastRenderedPageBreak/>
        <w:t>completările ulterioare</w:t>
      </w:r>
      <w:r w:rsidR="005D115C">
        <w:rPr>
          <w:rFonts w:ascii="Times New Roman" w:hAnsi="Times New Roman" w:cs="Times New Roman"/>
          <w:bCs/>
          <w:sz w:val="24"/>
          <w:szCs w:val="24"/>
          <w:lang w:val="ro-RO" w:eastAsia="ro-RO" w:bidi="ro-RO"/>
        </w:rPr>
        <w:t>, respectiv art. 4 alin. (2) și art. 11</w:t>
      </w:r>
      <w:r w:rsidR="005D115C" w:rsidRPr="005D115C">
        <w:rPr>
          <w:rStyle w:val="Bodytext2"/>
          <w:rFonts w:ascii="Times New Roman" w:hAnsi="Times New Roman" w:cs="Times New Roman"/>
          <w:color w:val="000000"/>
          <w:sz w:val="24"/>
          <w:szCs w:val="24"/>
          <w:lang w:eastAsia="ro-RO"/>
        </w:rPr>
        <w:t xml:space="preserve"> </w:t>
      </w:r>
      <w:r w:rsidR="005D115C" w:rsidRPr="009A739E">
        <w:rPr>
          <w:rStyle w:val="Bodytext2"/>
          <w:rFonts w:ascii="Times New Roman" w:hAnsi="Times New Roman" w:cs="Times New Roman"/>
          <w:color w:val="000000"/>
          <w:sz w:val="24"/>
          <w:szCs w:val="24"/>
          <w:lang w:eastAsia="ro-RO"/>
        </w:rPr>
        <w:t>alin. (1) lit. d), alin.</w:t>
      </w:r>
      <w:r w:rsidR="005D115C" w:rsidRPr="009A739E">
        <w:rPr>
          <w:rFonts w:ascii="Times New Roman" w:hAnsi="Times New Roman" w:cs="Times New Roman"/>
          <w:sz w:val="24"/>
          <w:szCs w:val="24"/>
        </w:rPr>
        <w:t xml:space="preserve"> (2) </w:t>
      </w:r>
      <w:r w:rsidR="005D115C" w:rsidRPr="009A739E">
        <w:rPr>
          <w:rStyle w:val="Bodytext2"/>
          <w:rFonts w:ascii="Times New Roman" w:hAnsi="Times New Roman" w:cs="Times New Roman"/>
          <w:color w:val="000000"/>
          <w:sz w:val="24"/>
          <w:szCs w:val="24"/>
          <w:lang w:eastAsia="ro-RO"/>
        </w:rPr>
        <w:t>şi</w:t>
      </w:r>
      <w:r w:rsidR="005D115C" w:rsidRPr="009A739E">
        <w:rPr>
          <w:rStyle w:val="Bodytext2"/>
          <w:rFonts w:ascii="Times New Roman" w:hAnsi="Times New Roman" w:cs="Times New Roman"/>
          <w:color w:val="000000"/>
          <w:sz w:val="24"/>
          <w:szCs w:val="24"/>
          <w:lang w:val="ro-RO" w:eastAsia="ro-RO"/>
        </w:rPr>
        <w:t xml:space="preserve"> alin.</w:t>
      </w:r>
      <w:r w:rsidR="005D115C" w:rsidRPr="009A739E">
        <w:rPr>
          <w:rStyle w:val="Bodytext2"/>
          <w:rFonts w:ascii="Times New Roman" w:hAnsi="Times New Roman" w:cs="Times New Roman"/>
          <w:color w:val="000000"/>
          <w:sz w:val="24"/>
          <w:szCs w:val="24"/>
          <w:lang w:eastAsia="ro-RO"/>
        </w:rPr>
        <w:t xml:space="preserve"> (3) din</w:t>
      </w:r>
      <w:r w:rsidR="005D115C">
        <w:rPr>
          <w:rStyle w:val="Bodytext2"/>
          <w:rFonts w:ascii="Times New Roman" w:hAnsi="Times New Roman" w:cs="Times New Roman"/>
          <w:color w:val="000000"/>
          <w:sz w:val="24"/>
          <w:szCs w:val="24"/>
          <w:lang w:eastAsia="ro-RO"/>
        </w:rPr>
        <w:t xml:space="preserve"> prezentul</w:t>
      </w:r>
      <w:r w:rsidRPr="009A739E">
        <w:rPr>
          <w:rStyle w:val="Bodytext2"/>
          <w:rFonts w:ascii="Times New Roman" w:hAnsi="Times New Roman" w:cs="Times New Roman"/>
          <w:color w:val="000000"/>
          <w:sz w:val="24"/>
          <w:szCs w:val="24"/>
          <w:lang w:eastAsia="ro-RO"/>
        </w:rPr>
        <w:t>. Supleanţii au obligaţia transmiterii către secretarul general al unităţii/subdiviziunii administrativ</w:t>
      </w:r>
      <w:r w:rsidRPr="009A739E">
        <w:rPr>
          <w:rStyle w:val="Bodytext2"/>
          <w:rFonts w:ascii="Times New Roman" w:hAnsi="Times New Roman" w:cs="Times New Roman"/>
          <w:color w:val="000000"/>
          <w:sz w:val="24"/>
          <w:szCs w:val="24"/>
          <w:lang w:val="ro-RO" w:eastAsia="ro-RO"/>
        </w:rPr>
        <w:t xml:space="preserve"> </w:t>
      </w:r>
      <w:r w:rsidRPr="009A739E">
        <w:rPr>
          <w:rStyle w:val="Bodytext2"/>
          <w:rFonts w:ascii="Times New Roman" w:hAnsi="Times New Roman" w:cs="Times New Roman"/>
          <w:color w:val="000000"/>
          <w:sz w:val="24"/>
          <w:szCs w:val="24"/>
          <w:lang w:eastAsia="ro-RO"/>
        </w:rPr>
        <w:t>-</w:t>
      </w:r>
      <w:r w:rsidRPr="009A739E">
        <w:rPr>
          <w:rStyle w:val="Bodytext2"/>
          <w:rFonts w:ascii="Times New Roman" w:hAnsi="Times New Roman" w:cs="Times New Roman"/>
          <w:color w:val="000000"/>
          <w:sz w:val="24"/>
          <w:szCs w:val="24"/>
          <w:lang w:val="ro-RO" w:eastAsia="ro-RO"/>
        </w:rPr>
        <w:t xml:space="preserve"> </w:t>
      </w:r>
      <w:r w:rsidRPr="009A739E">
        <w:rPr>
          <w:rStyle w:val="Bodytext2"/>
          <w:rFonts w:ascii="Times New Roman" w:hAnsi="Times New Roman" w:cs="Times New Roman"/>
          <w:color w:val="000000"/>
          <w:sz w:val="24"/>
          <w:szCs w:val="24"/>
          <w:lang w:eastAsia="ro-RO"/>
        </w:rPr>
        <w:t>teritoriale</w:t>
      </w:r>
      <w:r w:rsidRPr="009A739E">
        <w:rPr>
          <w:rStyle w:val="Bodytext2"/>
          <w:rFonts w:ascii="Times New Roman" w:hAnsi="Times New Roman" w:cs="Times New Roman"/>
          <w:color w:val="000000"/>
          <w:sz w:val="24"/>
          <w:szCs w:val="24"/>
          <w:lang w:val="ro-RO" w:eastAsia="ro-RO"/>
        </w:rPr>
        <w:t>,</w:t>
      </w:r>
      <w:r w:rsidRPr="009A739E">
        <w:rPr>
          <w:rStyle w:val="Bodytext2"/>
          <w:rFonts w:ascii="Times New Roman" w:hAnsi="Times New Roman" w:cs="Times New Roman"/>
          <w:color w:val="000000"/>
          <w:sz w:val="24"/>
          <w:szCs w:val="24"/>
          <w:lang w:eastAsia="ro-RO"/>
        </w:rPr>
        <w:t xml:space="preserve"> </w:t>
      </w:r>
      <w:r w:rsidRPr="009A739E">
        <w:rPr>
          <w:rStyle w:val="Bodytext2"/>
          <w:rFonts w:ascii="Times New Roman" w:hAnsi="Times New Roman" w:cs="Times New Roman"/>
          <w:color w:val="000000"/>
          <w:sz w:val="24"/>
          <w:szCs w:val="24"/>
          <w:lang w:val="ro-RO" w:eastAsia="ro-RO"/>
        </w:rPr>
        <w:t>respectiv al Municipiului Sighișoara,</w:t>
      </w:r>
      <w:r w:rsidRPr="009A739E">
        <w:rPr>
          <w:rStyle w:val="Bodytext2"/>
          <w:rFonts w:ascii="Times New Roman" w:hAnsi="Times New Roman" w:cs="Times New Roman"/>
          <w:color w:val="000000"/>
          <w:sz w:val="24"/>
          <w:szCs w:val="24"/>
          <w:lang w:eastAsia="ro-RO"/>
        </w:rPr>
        <w:t xml:space="preserve"> a documentelor doveditoare prevăzute la art. 114 alin. (2) lit. a)</w:t>
      </w:r>
      <w:r w:rsidRPr="009A739E">
        <w:rPr>
          <w:rStyle w:val="Bodytext2"/>
          <w:rFonts w:ascii="Times New Roman" w:hAnsi="Times New Roman" w:cs="Times New Roman"/>
          <w:color w:val="000000"/>
          <w:sz w:val="24"/>
          <w:szCs w:val="24"/>
          <w:lang w:val="ro-RO" w:eastAsia="ro-RO"/>
        </w:rPr>
        <w:t xml:space="preserve"> </w:t>
      </w:r>
      <w:r w:rsidRPr="009A739E">
        <w:rPr>
          <w:rStyle w:val="Bodytext2"/>
          <w:rFonts w:ascii="Times New Roman" w:hAnsi="Times New Roman" w:cs="Times New Roman"/>
          <w:color w:val="000000"/>
          <w:sz w:val="24"/>
          <w:szCs w:val="24"/>
          <w:lang w:eastAsia="ro-RO"/>
        </w:rPr>
        <w:t>-</w:t>
      </w:r>
      <w:r w:rsidRPr="009A739E">
        <w:rPr>
          <w:rStyle w:val="Bodytext2"/>
          <w:rFonts w:ascii="Times New Roman" w:hAnsi="Times New Roman" w:cs="Times New Roman"/>
          <w:color w:val="000000"/>
          <w:sz w:val="24"/>
          <w:szCs w:val="24"/>
          <w:lang w:val="ro-RO" w:eastAsia="ro-RO"/>
        </w:rPr>
        <w:t xml:space="preserve"> </w:t>
      </w:r>
      <w:r w:rsidRPr="009A739E">
        <w:rPr>
          <w:rStyle w:val="Bodytext2"/>
          <w:rFonts w:ascii="Times New Roman" w:hAnsi="Times New Roman" w:cs="Times New Roman"/>
          <w:color w:val="000000"/>
          <w:sz w:val="24"/>
          <w:szCs w:val="24"/>
          <w:lang w:eastAsia="ro-RO"/>
        </w:rPr>
        <w:t xml:space="preserve">d) din </w:t>
      </w:r>
      <w:r w:rsidRPr="009A739E">
        <w:rPr>
          <w:rFonts w:ascii="Times New Roman" w:hAnsi="Times New Roman" w:cs="Times New Roman"/>
          <w:bCs/>
          <w:sz w:val="24"/>
          <w:szCs w:val="24"/>
          <w:lang w:val="ro-RO" w:eastAsia="ro-RO" w:bidi="ro-RO"/>
        </w:rPr>
        <w:t>Ordonanț</w:t>
      </w:r>
      <w:r w:rsidRPr="009A739E">
        <w:rPr>
          <w:rFonts w:ascii="Times New Roman" w:hAnsi="Times New Roman" w:cs="Times New Roman"/>
          <w:bCs/>
          <w:sz w:val="24"/>
          <w:szCs w:val="24"/>
          <w:lang w:bidi="ro-RO"/>
        </w:rPr>
        <w:t>a</w:t>
      </w:r>
      <w:r w:rsidRPr="009A739E">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Pr="009A739E">
        <w:rPr>
          <w:rStyle w:val="Bodytext2"/>
          <w:rFonts w:ascii="Times New Roman" w:hAnsi="Times New Roman" w:cs="Times New Roman"/>
          <w:color w:val="000000"/>
          <w:sz w:val="24"/>
          <w:szCs w:val="24"/>
          <w:lang w:eastAsia="ro-RO"/>
        </w:rPr>
        <w:t xml:space="preserve"> </w:t>
      </w:r>
      <w:r w:rsidR="00147A4D">
        <w:rPr>
          <w:rFonts w:ascii="Times New Roman" w:hAnsi="Times New Roman" w:cs="Times New Roman"/>
          <w:bCs/>
          <w:sz w:val="24"/>
          <w:szCs w:val="24"/>
          <w:lang w:val="ro-RO" w:eastAsia="ro-RO" w:bidi="ro-RO"/>
        </w:rPr>
        <w:t xml:space="preserve">respectiv art. 4 alin. (2) </w:t>
      </w:r>
      <w:r w:rsidR="00147A4D" w:rsidRPr="009A739E">
        <w:rPr>
          <w:rStyle w:val="Bodytext2"/>
          <w:rFonts w:ascii="Times New Roman" w:hAnsi="Times New Roman" w:cs="Times New Roman"/>
          <w:color w:val="000000"/>
          <w:sz w:val="24"/>
          <w:szCs w:val="24"/>
          <w:lang w:eastAsia="ro-RO"/>
        </w:rPr>
        <w:t>lit. a)</w:t>
      </w:r>
      <w:r w:rsidR="00147A4D" w:rsidRPr="009A739E">
        <w:rPr>
          <w:rStyle w:val="Bodytext2"/>
          <w:rFonts w:ascii="Times New Roman" w:hAnsi="Times New Roman" w:cs="Times New Roman"/>
          <w:color w:val="000000"/>
          <w:sz w:val="24"/>
          <w:szCs w:val="24"/>
          <w:lang w:val="ro-RO" w:eastAsia="ro-RO"/>
        </w:rPr>
        <w:t xml:space="preserve"> </w:t>
      </w:r>
      <w:r w:rsidR="00147A4D" w:rsidRPr="009A739E">
        <w:rPr>
          <w:rStyle w:val="Bodytext2"/>
          <w:rFonts w:ascii="Times New Roman" w:hAnsi="Times New Roman" w:cs="Times New Roman"/>
          <w:color w:val="000000"/>
          <w:sz w:val="24"/>
          <w:szCs w:val="24"/>
          <w:lang w:eastAsia="ro-RO"/>
        </w:rPr>
        <w:t>-</w:t>
      </w:r>
      <w:r w:rsidR="00147A4D" w:rsidRPr="009A739E">
        <w:rPr>
          <w:rStyle w:val="Bodytext2"/>
          <w:rFonts w:ascii="Times New Roman" w:hAnsi="Times New Roman" w:cs="Times New Roman"/>
          <w:color w:val="000000"/>
          <w:sz w:val="24"/>
          <w:szCs w:val="24"/>
          <w:lang w:val="ro-RO" w:eastAsia="ro-RO"/>
        </w:rPr>
        <w:t xml:space="preserve"> </w:t>
      </w:r>
      <w:r w:rsidR="00147A4D" w:rsidRPr="009A739E">
        <w:rPr>
          <w:rStyle w:val="Bodytext2"/>
          <w:rFonts w:ascii="Times New Roman" w:hAnsi="Times New Roman" w:cs="Times New Roman"/>
          <w:color w:val="000000"/>
          <w:sz w:val="24"/>
          <w:szCs w:val="24"/>
          <w:lang w:eastAsia="ro-RO"/>
        </w:rPr>
        <w:t>d)</w:t>
      </w:r>
      <w:r w:rsidR="00147A4D">
        <w:rPr>
          <w:rStyle w:val="Bodytext2"/>
          <w:rFonts w:ascii="Times New Roman" w:hAnsi="Times New Roman" w:cs="Times New Roman"/>
          <w:color w:val="000000"/>
          <w:sz w:val="24"/>
          <w:szCs w:val="24"/>
          <w:lang w:eastAsia="ro-RO"/>
        </w:rPr>
        <w:t>,</w:t>
      </w:r>
      <w:r w:rsidR="00147A4D" w:rsidRPr="009A739E">
        <w:rPr>
          <w:rStyle w:val="Bodytext2"/>
          <w:rFonts w:ascii="Times New Roman" w:hAnsi="Times New Roman" w:cs="Times New Roman"/>
          <w:color w:val="000000"/>
          <w:sz w:val="24"/>
          <w:szCs w:val="24"/>
          <w:lang w:eastAsia="ro-RO"/>
        </w:rPr>
        <w:t xml:space="preserve"> </w:t>
      </w:r>
      <w:r w:rsidRPr="009A739E">
        <w:rPr>
          <w:rStyle w:val="Bodytext2"/>
          <w:rFonts w:ascii="Times New Roman" w:hAnsi="Times New Roman" w:cs="Times New Roman"/>
          <w:color w:val="000000"/>
          <w:sz w:val="24"/>
          <w:szCs w:val="24"/>
          <w:lang w:eastAsia="ro-RO"/>
        </w:rPr>
        <w:t>cu cel puţin 5 zile înainte de împlinirea termenului de 10 zile. Dispoziţiile art. 114 alin. (4)</w:t>
      </w:r>
      <w:r w:rsidRPr="009A739E">
        <w:rPr>
          <w:rStyle w:val="Bodytext2"/>
          <w:rFonts w:ascii="Times New Roman" w:hAnsi="Times New Roman" w:cs="Times New Roman"/>
          <w:color w:val="000000"/>
          <w:sz w:val="24"/>
          <w:szCs w:val="24"/>
          <w:lang w:val="ro-RO" w:eastAsia="ro-RO"/>
        </w:rPr>
        <w:t xml:space="preserve"> </w:t>
      </w:r>
      <w:r w:rsidRPr="009A739E">
        <w:rPr>
          <w:rStyle w:val="Bodytext2"/>
          <w:rFonts w:ascii="Times New Roman" w:hAnsi="Times New Roman" w:cs="Times New Roman"/>
          <w:color w:val="000000"/>
          <w:sz w:val="24"/>
          <w:szCs w:val="24"/>
          <w:lang w:eastAsia="ro-RO"/>
        </w:rPr>
        <w:t>-</w:t>
      </w:r>
      <w:r w:rsidRPr="009A739E">
        <w:rPr>
          <w:rStyle w:val="Bodytext2"/>
          <w:rFonts w:ascii="Times New Roman" w:hAnsi="Times New Roman" w:cs="Times New Roman"/>
          <w:color w:val="000000"/>
          <w:sz w:val="24"/>
          <w:szCs w:val="24"/>
          <w:lang w:val="ro-RO" w:eastAsia="ro-RO"/>
        </w:rPr>
        <w:t xml:space="preserve"> </w:t>
      </w:r>
      <w:r w:rsidRPr="009A739E">
        <w:rPr>
          <w:rStyle w:val="Bodytext2"/>
          <w:rFonts w:ascii="Times New Roman" w:hAnsi="Times New Roman" w:cs="Times New Roman"/>
          <w:color w:val="000000"/>
          <w:sz w:val="24"/>
          <w:szCs w:val="24"/>
          <w:lang w:eastAsia="ro-RO"/>
        </w:rPr>
        <w:t xml:space="preserve">(7) din </w:t>
      </w:r>
      <w:r w:rsidRPr="009A739E">
        <w:rPr>
          <w:rFonts w:ascii="Times New Roman" w:hAnsi="Times New Roman" w:cs="Times New Roman"/>
          <w:bCs/>
          <w:sz w:val="24"/>
          <w:szCs w:val="24"/>
          <w:lang w:val="ro-RO" w:eastAsia="ro-RO" w:bidi="ro-RO"/>
        </w:rPr>
        <w:t>Ordonanț</w:t>
      </w:r>
      <w:r w:rsidRPr="009A739E">
        <w:rPr>
          <w:rFonts w:ascii="Times New Roman" w:hAnsi="Times New Roman" w:cs="Times New Roman"/>
          <w:bCs/>
          <w:sz w:val="24"/>
          <w:szCs w:val="24"/>
          <w:lang w:bidi="ro-RO"/>
        </w:rPr>
        <w:t>a</w:t>
      </w:r>
      <w:r w:rsidRPr="009A739E">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00147A4D">
        <w:rPr>
          <w:rFonts w:ascii="Times New Roman" w:hAnsi="Times New Roman" w:cs="Times New Roman"/>
          <w:bCs/>
          <w:sz w:val="24"/>
          <w:szCs w:val="24"/>
          <w:lang w:val="ro-RO" w:eastAsia="ro-RO" w:bidi="ro-RO"/>
        </w:rPr>
        <w:t xml:space="preserve">, respectiv art. 4 alin. </w:t>
      </w:r>
      <w:r w:rsidR="00147A4D" w:rsidRPr="009A739E">
        <w:rPr>
          <w:rStyle w:val="Bodytext2"/>
          <w:rFonts w:ascii="Times New Roman" w:hAnsi="Times New Roman" w:cs="Times New Roman"/>
          <w:color w:val="000000"/>
          <w:sz w:val="24"/>
          <w:szCs w:val="24"/>
          <w:lang w:eastAsia="ro-RO"/>
        </w:rPr>
        <w:t>(4)</w:t>
      </w:r>
      <w:r w:rsidR="00147A4D" w:rsidRPr="009A739E">
        <w:rPr>
          <w:rStyle w:val="Bodytext2"/>
          <w:rFonts w:ascii="Times New Roman" w:hAnsi="Times New Roman" w:cs="Times New Roman"/>
          <w:color w:val="000000"/>
          <w:sz w:val="24"/>
          <w:szCs w:val="24"/>
          <w:lang w:val="ro-RO" w:eastAsia="ro-RO"/>
        </w:rPr>
        <w:t xml:space="preserve"> </w:t>
      </w:r>
      <w:r w:rsidR="00147A4D" w:rsidRPr="009A739E">
        <w:rPr>
          <w:rStyle w:val="Bodytext2"/>
          <w:rFonts w:ascii="Times New Roman" w:hAnsi="Times New Roman" w:cs="Times New Roman"/>
          <w:color w:val="000000"/>
          <w:sz w:val="24"/>
          <w:szCs w:val="24"/>
          <w:lang w:eastAsia="ro-RO"/>
        </w:rPr>
        <w:t>-</w:t>
      </w:r>
      <w:r w:rsidR="00147A4D" w:rsidRPr="009A739E">
        <w:rPr>
          <w:rStyle w:val="Bodytext2"/>
          <w:rFonts w:ascii="Times New Roman" w:hAnsi="Times New Roman" w:cs="Times New Roman"/>
          <w:color w:val="000000"/>
          <w:sz w:val="24"/>
          <w:szCs w:val="24"/>
          <w:lang w:val="ro-RO" w:eastAsia="ro-RO"/>
        </w:rPr>
        <w:t xml:space="preserve"> </w:t>
      </w:r>
      <w:r w:rsidR="00147A4D" w:rsidRPr="009A739E">
        <w:rPr>
          <w:rStyle w:val="Bodytext2"/>
          <w:rFonts w:ascii="Times New Roman" w:hAnsi="Times New Roman" w:cs="Times New Roman"/>
          <w:color w:val="000000"/>
          <w:sz w:val="24"/>
          <w:szCs w:val="24"/>
          <w:lang w:eastAsia="ro-RO"/>
        </w:rPr>
        <w:t>(7)</w:t>
      </w:r>
      <w:r w:rsidR="00147A4D">
        <w:rPr>
          <w:rStyle w:val="Bodytext2"/>
          <w:rFonts w:ascii="Times New Roman" w:hAnsi="Times New Roman" w:cs="Times New Roman"/>
          <w:color w:val="000000"/>
          <w:sz w:val="24"/>
          <w:szCs w:val="24"/>
          <w:lang w:eastAsia="ro-RO"/>
        </w:rPr>
        <w:t xml:space="preserve"> din prezentul</w:t>
      </w:r>
      <w:r w:rsidRPr="009A739E">
        <w:rPr>
          <w:rStyle w:val="Bodytext2"/>
          <w:rFonts w:ascii="Times New Roman" w:hAnsi="Times New Roman" w:cs="Times New Roman"/>
          <w:color w:val="000000"/>
          <w:sz w:val="24"/>
          <w:szCs w:val="24"/>
          <w:lang w:eastAsia="ro-RO"/>
        </w:rPr>
        <w:t xml:space="preserve"> se aplică în mod corespunzător.</w:t>
      </w:r>
    </w:p>
    <w:p w:rsidR="000F7AA2" w:rsidRPr="009A739E" w:rsidRDefault="000F7AA2" w:rsidP="000F7AA2">
      <w:pPr>
        <w:pStyle w:val="Bodytext21"/>
        <w:numPr>
          <w:ilvl w:val="0"/>
          <w:numId w:val="13"/>
        </w:numPr>
        <w:shd w:val="clear" w:color="auto" w:fill="auto"/>
        <w:tabs>
          <w:tab w:val="left" w:pos="669"/>
        </w:tabs>
        <w:spacing w:after="0" w:line="264" w:lineRule="exact"/>
        <w:ind w:firstLine="300"/>
        <w:rPr>
          <w:rFonts w:ascii="Times New Roman" w:hAnsi="Times New Roman" w:cs="Times New Roman"/>
          <w:sz w:val="24"/>
          <w:szCs w:val="24"/>
        </w:rPr>
      </w:pPr>
      <w:r w:rsidRPr="009A739E">
        <w:rPr>
          <w:rStyle w:val="Bodytext2"/>
          <w:rFonts w:ascii="Times New Roman" w:hAnsi="Times New Roman" w:cs="Times New Roman"/>
          <w:color w:val="000000"/>
          <w:sz w:val="24"/>
          <w:szCs w:val="24"/>
          <w:lang w:eastAsia="ro-RO"/>
        </w:rPr>
        <w:t>Consilierul local al cărui mandat a fost validat pe durata mandatului Consiliului Local depune jurământul în faţa Consiliului Local, în termen de 15 zile de la data la care secretarul general al unităţii/subdiviziunii administrativ</w:t>
      </w:r>
      <w:r w:rsidRPr="009A739E">
        <w:rPr>
          <w:rStyle w:val="Bodytext2"/>
          <w:rFonts w:ascii="Times New Roman" w:hAnsi="Times New Roman" w:cs="Times New Roman"/>
          <w:color w:val="000000"/>
          <w:sz w:val="24"/>
          <w:szCs w:val="24"/>
          <w:lang w:val="ro-RO" w:eastAsia="ro-RO"/>
        </w:rPr>
        <w:t xml:space="preserve"> </w:t>
      </w:r>
      <w:r w:rsidRPr="009A739E">
        <w:rPr>
          <w:rStyle w:val="Bodytext2"/>
          <w:rFonts w:ascii="Times New Roman" w:hAnsi="Times New Roman" w:cs="Times New Roman"/>
          <w:color w:val="000000"/>
          <w:sz w:val="24"/>
          <w:szCs w:val="24"/>
          <w:lang w:eastAsia="ro-RO"/>
        </w:rPr>
        <w:t>-</w:t>
      </w:r>
      <w:r w:rsidRPr="009A739E">
        <w:rPr>
          <w:rStyle w:val="Bodytext2"/>
          <w:rFonts w:ascii="Times New Roman" w:hAnsi="Times New Roman" w:cs="Times New Roman"/>
          <w:color w:val="000000"/>
          <w:sz w:val="24"/>
          <w:szCs w:val="24"/>
          <w:lang w:val="ro-RO" w:eastAsia="ro-RO"/>
        </w:rPr>
        <w:t xml:space="preserve"> </w:t>
      </w:r>
      <w:r w:rsidRPr="009A739E">
        <w:rPr>
          <w:rStyle w:val="Bodytext2"/>
          <w:rFonts w:ascii="Times New Roman" w:hAnsi="Times New Roman" w:cs="Times New Roman"/>
          <w:color w:val="000000"/>
          <w:sz w:val="24"/>
          <w:szCs w:val="24"/>
          <w:lang w:eastAsia="ro-RO"/>
        </w:rPr>
        <w:t>teritoriale</w:t>
      </w:r>
      <w:r w:rsidRPr="009A739E">
        <w:rPr>
          <w:rStyle w:val="Bodytext2"/>
          <w:rFonts w:ascii="Times New Roman" w:hAnsi="Times New Roman" w:cs="Times New Roman"/>
          <w:color w:val="000000"/>
          <w:sz w:val="24"/>
          <w:szCs w:val="24"/>
          <w:lang w:val="ro-RO" w:eastAsia="ro-RO"/>
        </w:rPr>
        <w:t>,</w:t>
      </w:r>
      <w:r w:rsidRPr="009A739E">
        <w:rPr>
          <w:rStyle w:val="Bodytext2"/>
          <w:rFonts w:ascii="Times New Roman" w:hAnsi="Times New Roman" w:cs="Times New Roman"/>
          <w:color w:val="000000"/>
          <w:sz w:val="24"/>
          <w:szCs w:val="24"/>
          <w:lang w:eastAsia="ro-RO"/>
        </w:rPr>
        <w:t xml:space="preserve"> </w:t>
      </w:r>
      <w:r w:rsidRPr="009A739E">
        <w:rPr>
          <w:rStyle w:val="Bodytext2"/>
          <w:rFonts w:ascii="Times New Roman" w:hAnsi="Times New Roman" w:cs="Times New Roman"/>
          <w:color w:val="000000"/>
          <w:sz w:val="24"/>
          <w:szCs w:val="24"/>
          <w:lang w:val="ro-RO" w:eastAsia="ro-RO"/>
        </w:rPr>
        <w:t xml:space="preserve">respectiv al Municipiului Sighișoara </w:t>
      </w:r>
      <w:r w:rsidRPr="009A739E">
        <w:rPr>
          <w:rStyle w:val="Bodytext2"/>
          <w:rFonts w:ascii="Times New Roman" w:hAnsi="Times New Roman" w:cs="Times New Roman"/>
          <w:color w:val="000000"/>
          <w:sz w:val="24"/>
          <w:szCs w:val="24"/>
          <w:lang w:eastAsia="ro-RO"/>
        </w:rPr>
        <w:t>l-a informat cu privire la validarea mandatului său.</w:t>
      </w:r>
    </w:p>
    <w:p w:rsidR="000F7AA2" w:rsidRPr="009A739E" w:rsidRDefault="000F7AA2" w:rsidP="000F7AA2">
      <w:pPr>
        <w:pStyle w:val="Bodytext21"/>
        <w:numPr>
          <w:ilvl w:val="0"/>
          <w:numId w:val="13"/>
        </w:numPr>
        <w:shd w:val="clear" w:color="auto" w:fill="auto"/>
        <w:tabs>
          <w:tab w:val="left" w:pos="669"/>
        </w:tabs>
        <w:spacing w:after="0" w:line="264" w:lineRule="exact"/>
        <w:ind w:firstLine="300"/>
        <w:rPr>
          <w:rFonts w:ascii="Times New Roman" w:hAnsi="Times New Roman" w:cs="Times New Roman"/>
          <w:sz w:val="24"/>
          <w:szCs w:val="24"/>
        </w:rPr>
      </w:pPr>
      <w:r w:rsidRPr="009A739E">
        <w:rPr>
          <w:rStyle w:val="Bodytext2"/>
          <w:rFonts w:ascii="Times New Roman" w:hAnsi="Times New Roman" w:cs="Times New Roman"/>
          <w:color w:val="000000"/>
          <w:sz w:val="24"/>
          <w:szCs w:val="24"/>
          <w:lang w:eastAsia="ro-RO"/>
        </w:rPr>
        <w:t>Consilierul local declarat ales al cărui mandat a fost invalidat de judecătoria competentă, în primă instanţă, dar care a fost validat prin hotărârea tribunalului</w:t>
      </w:r>
      <w:r w:rsidR="00DA1472">
        <w:rPr>
          <w:rStyle w:val="Bodytext2"/>
          <w:rFonts w:ascii="Times New Roman" w:hAnsi="Times New Roman" w:cs="Times New Roman"/>
          <w:color w:val="000000"/>
          <w:sz w:val="24"/>
          <w:szCs w:val="24"/>
          <w:lang w:eastAsia="ro-RO"/>
        </w:rPr>
        <w:t>,</w:t>
      </w:r>
      <w:r w:rsidRPr="009A739E">
        <w:rPr>
          <w:rStyle w:val="Bodytext2"/>
          <w:rFonts w:ascii="Times New Roman" w:hAnsi="Times New Roman" w:cs="Times New Roman"/>
          <w:color w:val="000000"/>
          <w:sz w:val="24"/>
          <w:szCs w:val="24"/>
          <w:lang w:eastAsia="ro-RO"/>
        </w:rPr>
        <w:t xml:space="preserve"> depune jurământul în faţa Consiliului Local, în termen de 15 zile de la data la care i-a fost comunicată hotărârea tribunalului.</w:t>
      </w:r>
    </w:p>
    <w:p w:rsidR="000F7AA2" w:rsidRPr="009A739E" w:rsidRDefault="00DF11CF" w:rsidP="000F7AA2">
      <w:pPr>
        <w:pStyle w:val="Bodytext21"/>
        <w:numPr>
          <w:ilvl w:val="0"/>
          <w:numId w:val="13"/>
        </w:numPr>
        <w:shd w:val="clear" w:color="auto" w:fill="auto"/>
        <w:tabs>
          <w:tab w:val="left" w:pos="669"/>
        </w:tabs>
        <w:spacing w:after="0" w:line="264" w:lineRule="exact"/>
        <w:ind w:firstLine="300"/>
        <w:rPr>
          <w:rFonts w:ascii="Times New Roman" w:hAnsi="Times New Roman" w:cs="Times New Roman"/>
          <w:sz w:val="24"/>
          <w:szCs w:val="24"/>
        </w:rPr>
      </w:pPr>
      <w:r>
        <w:rPr>
          <w:rStyle w:val="Bodytext2"/>
          <w:rFonts w:ascii="Times New Roman" w:hAnsi="Times New Roman" w:cs="Times New Roman"/>
          <w:color w:val="000000"/>
          <w:sz w:val="24"/>
          <w:szCs w:val="24"/>
          <w:lang w:eastAsia="ro-RO"/>
        </w:rPr>
        <w:t>Consiliul</w:t>
      </w:r>
      <w:r w:rsidR="000F7AA2" w:rsidRPr="009A739E">
        <w:rPr>
          <w:rStyle w:val="Bodytext2"/>
          <w:rFonts w:ascii="Times New Roman" w:hAnsi="Times New Roman" w:cs="Times New Roman"/>
          <w:color w:val="000000"/>
          <w:sz w:val="24"/>
          <w:szCs w:val="24"/>
          <w:lang w:eastAsia="ro-RO"/>
        </w:rPr>
        <w:t xml:space="preserve"> Local se convoacă în condiţiile art. 134 alin. (1) din </w:t>
      </w:r>
      <w:r w:rsidR="000F7AA2" w:rsidRPr="009A739E">
        <w:rPr>
          <w:rFonts w:ascii="Times New Roman" w:hAnsi="Times New Roman" w:cs="Times New Roman"/>
          <w:bCs/>
          <w:sz w:val="24"/>
          <w:szCs w:val="24"/>
          <w:lang w:val="ro-RO" w:eastAsia="ro-RO" w:bidi="ro-RO"/>
        </w:rPr>
        <w:t>Ordonanț</w:t>
      </w:r>
      <w:r w:rsidR="000F7AA2" w:rsidRPr="009A739E">
        <w:rPr>
          <w:rFonts w:ascii="Times New Roman" w:hAnsi="Times New Roman" w:cs="Times New Roman"/>
          <w:bCs/>
          <w:sz w:val="24"/>
          <w:szCs w:val="24"/>
          <w:lang w:bidi="ro-RO"/>
        </w:rPr>
        <w:t>a</w:t>
      </w:r>
      <w:r w:rsidR="000F7AA2" w:rsidRPr="009A739E">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00027592">
        <w:rPr>
          <w:rFonts w:ascii="Times New Roman" w:hAnsi="Times New Roman" w:cs="Times New Roman"/>
          <w:bCs/>
          <w:sz w:val="24"/>
          <w:szCs w:val="24"/>
          <w:lang w:val="ro-RO" w:eastAsia="ro-RO" w:bidi="ro-RO"/>
        </w:rPr>
        <w:t>, respectiv art. 24 alin. (1) din prezentul,</w:t>
      </w:r>
      <w:r w:rsidR="000F7AA2" w:rsidRPr="009A739E">
        <w:rPr>
          <w:rStyle w:val="Bodytext2"/>
          <w:rFonts w:ascii="Times New Roman" w:hAnsi="Times New Roman" w:cs="Times New Roman"/>
          <w:color w:val="000000"/>
          <w:sz w:val="24"/>
          <w:szCs w:val="24"/>
          <w:lang w:eastAsia="ro-RO"/>
        </w:rPr>
        <w:t xml:space="preserve"> pentru respectarea termenului prevăzut la alin. (2) sau (3)</w:t>
      </w:r>
      <w:r w:rsidR="000F7AA2" w:rsidRPr="009A739E">
        <w:rPr>
          <w:rStyle w:val="Bodytext2"/>
          <w:rFonts w:ascii="Times New Roman" w:hAnsi="Times New Roman" w:cs="Times New Roman"/>
          <w:color w:val="000000"/>
          <w:sz w:val="24"/>
          <w:szCs w:val="24"/>
          <w:lang w:val="ro-RO" w:eastAsia="ro-RO"/>
        </w:rPr>
        <w:t xml:space="preserve"> d</w:t>
      </w:r>
      <w:r w:rsidR="00027592">
        <w:rPr>
          <w:rStyle w:val="Bodytext2"/>
          <w:rFonts w:ascii="Times New Roman" w:hAnsi="Times New Roman" w:cs="Times New Roman"/>
          <w:color w:val="000000"/>
          <w:sz w:val="24"/>
          <w:szCs w:val="24"/>
          <w:lang w:val="ro-RO" w:eastAsia="ro-RO"/>
        </w:rPr>
        <w:t>e mai sus</w:t>
      </w:r>
      <w:r w:rsidR="000F7AA2" w:rsidRPr="009A739E">
        <w:rPr>
          <w:rStyle w:val="Bodytext2"/>
          <w:rFonts w:ascii="Times New Roman" w:hAnsi="Times New Roman" w:cs="Times New Roman"/>
          <w:color w:val="000000"/>
          <w:sz w:val="24"/>
          <w:szCs w:val="24"/>
          <w:lang w:eastAsia="ro-RO"/>
        </w:rPr>
        <w:t>, după caz.</w:t>
      </w:r>
    </w:p>
    <w:p w:rsidR="000F7AA2" w:rsidRPr="009A739E" w:rsidRDefault="000F7AA2" w:rsidP="000F7AA2">
      <w:pPr>
        <w:pStyle w:val="Bodytext21"/>
        <w:numPr>
          <w:ilvl w:val="0"/>
          <w:numId w:val="13"/>
        </w:numPr>
        <w:shd w:val="clear" w:color="auto" w:fill="auto"/>
        <w:tabs>
          <w:tab w:val="left" w:pos="669"/>
        </w:tabs>
        <w:spacing w:after="0" w:line="264" w:lineRule="exact"/>
        <w:ind w:firstLine="300"/>
        <w:rPr>
          <w:rFonts w:ascii="Times New Roman" w:hAnsi="Times New Roman" w:cs="Times New Roman"/>
          <w:sz w:val="24"/>
          <w:szCs w:val="24"/>
        </w:rPr>
      </w:pPr>
      <w:r w:rsidRPr="009A739E">
        <w:rPr>
          <w:rStyle w:val="Bodytext2"/>
          <w:rFonts w:ascii="Times New Roman" w:hAnsi="Times New Roman" w:cs="Times New Roman"/>
          <w:color w:val="000000"/>
          <w:sz w:val="24"/>
          <w:szCs w:val="24"/>
          <w:lang w:eastAsia="ro-RO"/>
        </w:rPr>
        <w:t xml:space="preserve">Consilierul local al cărui mandat a fost validat în condiţiile alin. (2) sau (3) </w:t>
      </w:r>
      <w:r w:rsidRPr="009A739E">
        <w:rPr>
          <w:rStyle w:val="Bodytext2"/>
          <w:rFonts w:ascii="Times New Roman" w:hAnsi="Times New Roman" w:cs="Times New Roman"/>
          <w:color w:val="000000"/>
          <w:sz w:val="24"/>
          <w:szCs w:val="24"/>
          <w:lang w:val="ro-RO" w:eastAsia="ro-RO"/>
        </w:rPr>
        <w:t>din prezentul</w:t>
      </w:r>
      <w:r w:rsidRPr="009A739E">
        <w:rPr>
          <w:rStyle w:val="Bodytext2"/>
          <w:rFonts w:ascii="Times New Roman" w:hAnsi="Times New Roman" w:cs="Times New Roman"/>
          <w:color w:val="000000"/>
          <w:sz w:val="24"/>
          <w:szCs w:val="24"/>
          <w:lang w:eastAsia="ro-RO"/>
        </w:rPr>
        <w:t xml:space="preserve"> care nu depune jurământul în termenul de 15 zile ori care refuză să depună jurământul este considerat demisionat de drept, cu excepţia cazului în care se află în una dintre situaţiile prevăzute la art. 116 alin. (8) din </w:t>
      </w:r>
      <w:r w:rsidRPr="009A739E">
        <w:rPr>
          <w:rFonts w:ascii="Times New Roman" w:hAnsi="Times New Roman" w:cs="Times New Roman"/>
          <w:bCs/>
          <w:sz w:val="24"/>
          <w:szCs w:val="24"/>
          <w:lang w:val="ro-RO" w:eastAsia="ro-RO" w:bidi="ro-RO"/>
        </w:rPr>
        <w:t>Ordonanț</w:t>
      </w:r>
      <w:r w:rsidRPr="009A739E">
        <w:rPr>
          <w:rFonts w:ascii="Times New Roman" w:hAnsi="Times New Roman" w:cs="Times New Roman"/>
          <w:bCs/>
          <w:sz w:val="24"/>
          <w:szCs w:val="24"/>
          <w:lang w:bidi="ro-RO"/>
        </w:rPr>
        <w:t>a</w:t>
      </w:r>
      <w:r w:rsidRPr="009A739E">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001170E4">
        <w:rPr>
          <w:rFonts w:ascii="Times New Roman" w:hAnsi="Times New Roman" w:cs="Times New Roman"/>
          <w:bCs/>
          <w:sz w:val="24"/>
          <w:szCs w:val="24"/>
          <w:lang w:val="ro-RO" w:eastAsia="ro-RO" w:bidi="ro-RO"/>
        </w:rPr>
        <w:t xml:space="preserve">, respectiv art. 6 alin. </w:t>
      </w:r>
      <w:r w:rsidR="001170E4" w:rsidRPr="009A739E">
        <w:rPr>
          <w:rStyle w:val="Bodytext2"/>
          <w:rFonts w:ascii="Times New Roman" w:hAnsi="Times New Roman" w:cs="Times New Roman"/>
          <w:color w:val="000000"/>
          <w:sz w:val="24"/>
          <w:szCs w:val="24"/>
          <w:lang w:eastAsia="ro-RO"/>
        </w:rPr>
        <w:t>(</w:t>
      </w:r>
      <w:r w:rsidR="001170E4">
        <w:rPr>
          <w:rStyle w:val="Bodytext2"/>
          <w:rFonts w:ascii="Times New Roman" w:hAnsi="Times New Roman" w:cs="Times New Roman"/>
          <w:color w:val="000000"/>
          <w:sz w:val="24"/>
          <w:szCs w:val="24"/>
          <w:lang w:eastAsia="ro-RO"/>
        </w:rPr>
        <w:t>8</w:t>
      </w:r>
      <w:r w:rsidR="001170E4" w:rsidRPr="009A739E">
        <w:rPr>
          <w:rStyle w:val="Bodytext2"/>
          <w:rFonts w:ascii="Times New Roman" w:hAnsi="Times New Roman" w:cs="Times New Roman"/>
          <w:color w:val="000000"/>
          <w:sz w:val="24"/>
          <w:szCs w:val="24"/>
          <w:lang w:eastAsia="ro-RO"/>
        </w:rPr>
        <w:t>)</w:t>
      </w:r>
      <w:r w:rsidR="001170E4">
        <w:rPr>
          <w:rStyle w:val="Bodytext2"/>
          <w:rFonts w:ascii="Times New Roman" w:hAnsi="Times New Roman" w:cs="Times New Roman"/>
          <w:color w:val="000000"/>
          <w:sz w:val="24"/>
          <w:szCs w:val="24"/>
          <w:lang w:eastAsia="ro-RO"/>
        </w:rPr>
        <w:t xml:space="preserve"> din prezentul</w:t>
      </w:r>
      <w:r w:rsidRPr="009A739E">
        <w:rPr>
          <w:rStyle w:val="Bodytext2"/>
          <w:rFonts w:ascii="Times New Roman" w:hAnsi="Times New Roman" w:cs="Times New Roman"/>
          <w:color w:val="000000"/>
          <w:sz w:val="24"/>
          <w:szCs w:val="24"/>
          <w:lang w:eastAsia="ro-RO"/>
        </w:rPr>
        <w:t>.</w:t>
      </w:r>
    </w:p>
    <w:p w:rsidR="000F7AA2" w:rsidRPr="009A739E" w:rsidRDefault="000F7AA2" w:rsidP="000F7AA2">
      <w:pPr>
        <w:pStyle w:val="Bodytext21"/>
        <w:numPr>
          <w:ilvl w:val="0"/>
          <w:numId w:val="13"/>
        </w:numPr>
        <w:shd w:val="clear" w:color="auto" w:fill="auto"/>
        <w:tabs>
          <w:tab w:val="left" w:pos="669"/>
        </w:tabs>
        <w:spacing w:after="0" w:line="264" w:lineRule="exact"/>
        <w:ind w:firstLine="300"/>
        <w:rPr>
          <w:rStyle w:val="Bodytext2"/>
          <w:rFonts w:ascii="Times New Roman" w:hAnsi="Times New Roman" w:cs="Times New Roman"/>
          <w:sz w:val="24"/>
          <w:szCs w:val="24"/>
        </w:rPr>
      </w:pPr>
      <w:r w:rsidRPr="009A739E">
        <w:rPr>
          <w:rStyle w:val="Bodytext2"/>
          <w:rFonts w:ascii="Times New Roman" w:hAnsi="Times New Roman" w:cs="Times New Roman"/>
          <w:color w:val="000000"/>
          <w:sz w:val="24"/>
          <w:szCs w:val="24"/>
          <w:lang w:eastAsia="ro-RO"/>
        </w:rPr>
        <w:t xml:space="preserve">în cazul în care consilierul local al cărui mandat a fost validat în condiţiile alin. (2) sau (3) </w:t>
      </w:r>
      <w:r w:rsidRPr="009A739E">
        <w:rPr>
          <w:rStyle w:val="Bodytext2"/>
          <w:rFonts w:ascii="Times New Roman" w:hAnsi="Times New Roman" w:cs="Times New Roman"/>
          <w:color w:val="000000"/>
          <w:sz w:val="24"/>
          <w:szCs w:val="24"/>
          <w:lang w:val="ro-RO" w:eastAsia="ro-RO"/>
        </w:rPr>
        <w:t>din prezentul</w:t>
      </w:r>
      <w:r w:rsidRPr="009A739E">
        <w:rPr>
          <w:rStyle w:val="Bodytext2"/>
          <w:rFonts w:ascii="Times New Roman" w:hAnsi="Times New Roman" w:cs="Times New Roman"/>
          <w:color w:val="000000"/>
          <w:sz w:val="24"/>
          <w:szCs w:val="24"/>
          <w:lang w:eastAsia="ro-RO"/>
        </w:rPr>
        <w:t xml:space="preserve"> se află, pe perioada celor 15 zile prevăzute de aceste alineate, într-una dintre situaţiile prevăzute la art. 116 alin. (8) din </w:t>
      </w:r>
      <w:r w:rsidRPr="009A739E">
        <w:rPr>
          <w:rFonts w:ascii="Times New Roman" w:hAnsi="Times New Roman" w:cs="Times New Roman"/>
          <w:bCs/>
          <w:sz w:val="24"/>
          <w:szCs w:val="24"/>
          <w:lang w:val="ro-RO" w:eastAsia="ro-RO" w:bidi="ro-RO"/>
        </w:rPr>
        <w:t>Ordonanț</w:t>
      </w:r>
      <w:r w:rsidRPr="009A739E">
        <w:rPr>
          <w:rFonts w:ascii="Times New Roman" w:hAnsi="Times New Roman" w:cs="Times New Roman"/>
          <w:bCs/>
          <w:sz w:val="24"/>
          <w:szCs w:val="24"/>
          <w:lang w:bidi="ro-RO"/>
        </w:rPr>
        <w:t>a</w:t>
      </w:r>
      <w:r w:rsidRPr="009A739E">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Pr="009A739E">
        <w:rPr>
          <w:rStyle w:val="Bodytext2"/>
          <w:rFonts w:ascii="Times New Roman" w:hAnsi="Times New Roman" w:cs="Times New Roman"/>
          <w:color w:val="000000"/>
          <w:sz w:val="24"/>
          <w:szCs w:val="24"/>
          <w:lang w:eastAsia="ro-RO"/>
        </w:rPr>
        <w:t xml:space="preserve">, </w:t>
      </w:r>
      <w:r w:rsidR="001170E4">
        <w:rPr>
          <w:rFonts w:ascii="Times New Roman" w:hAnsi="Times New Roman" w:cs="Times New Roman"/>
          <w:bCs/>
          <w:sz w:val="24"/>
          <w:szCs w:val="24"/>
          <w:lang w:val="ro-RO" w:eastAsia="ro-RO" w:bidi="ro-RO"/>
        </w:rPr>
        <w:t xml:space="preserve">respectiv art. 6 alin. </w:t>
      </w:r>
      <w:r w:rsidR="001170E4" w:rsidRPr="009A739E">
        <w:rPr>
          <w:rStyle w:val="Bodytext2"/>
          <w:rFonts w:ascii="Times New Roman" w:hAnsi="Times New Roman" w:cs="Times New Roman"/>
          <w:color w:val="000000"/>
          <w:sz w:val="24"/>
          <w:szCs w:val="24"/>
          <w:lang w:eastAsia="ro-RO"/>
        </w:rPr>
        <w:t>(</w:t>
      </w:r>
      <w:r w:rsidR="001170E4">
        <w:rPr>
          <w:rStyle w:val="Bodytext2"/>
          <w:rFonts w:ascii="Times New Roman" w:hAnsi="Times New Roman" w:cs="Times New Roman"/>
          <w:color w:val="000000"/>
          <w:sz w:val="24"/>
          <w:szCs w:val="24"/>
          <w:lang w:eastAsia="ro-RO"/>
        </w:rPr>
        <w:t>8</w:t>
      </w:r>
      <w:r w:rsidR="001170E4" w:rsidRPr="009A739E">
        <w:rPr>
          <w:rStyle w:val="Bodytext2"/>
          <w:rFonts w:ascii="Times New Roman" w:hAnsi="Times New Roman" w:cs="Times New Roman"/>
          <w:color w:val="000000"/>
          <w:sz w:val="24"/>
          <w:szCs w:val="24"/>
          <w:lang w:eastAsia="ro-RO"/>
        </w:rPr>
        <w:t>)</w:t>
      </w:r>
      <w:r w:rsidR="001170E4">
        <w:rPr>
          <w:rStyle w:val="Bodytext2"/>
          <w:rFonts w:ascii="Times New Roman" w:hAnsi="Times New Roman" w:cs="Times New Roman"/>
          <w:color w:val="000000"/>
          <w:sz w:val="24"/>
          <w:szCs w:val="24"/>
          <w:lang w:eastAsia="ro-RO"/>
        </w:rPr>
        <w:t xml:space="preserve"> din prezentul, </w:t>
      </w:r>
      <w:r w:rsidRPr="009A739E">
        <w:rPr>
          <w:rStyle w:val="Bodytext2"/>
          <w:rFonts w:ascii="Times New Roman" w:hAnsi="Times New Roman" w:cs="Times New Roman"/>
          <w:color w:val="000000"/>
          <w:sz w:val="24"/>
          <w:szCs w:val="24"/>
          <w:lang w:eastAsia="ro-RO"/>
        </w:rPr>
        <w:t>termenul pentru depunerea jurământului se prelungeşte până la încetarea acestei situaţii.</w:t>
      </w:r>
    </w:p>
    <w:p w:rsidR="000F7AA2" w:rsidRPr="009A739E" w:rsidRDefault="000F7AA2" w:rsidP="000F7AA2">
      <w:pPr>
        <w:pStyle w:val="Bodytext21"/>
        <w:shd w:val="clear" w:color="auto" w:fill="auto"/>
        <w:tabs>
          <w:tab w:val="left" w:pos="669"/>
        </w:tabs>
        <w:spacing w:after="0" w:line="264" w:lineRule="exact"/>
        <w:rPr>
          <w:rFonts w:ascii="Times New Roman" w:hAnsi="Times New Roman" w:cs="Times New Roman"/>
          <w:sz w:val="24"/>
          <w:szCs w:val="24"/>
        </w:rPr>
      </w:pPr>
    </w:p>
    <w:p w:rsidR="000F7AA2" w:rsidRPr="00F474F2" w:rsidRDefault="00F474F2" w:rsidP="000F7AA2">
      <w:pPr>
        <w:pStyle w:val="Bodytext21"/>
        <w:shd w:val="clear" w:color="auto" w:fill="auto"/>
        <w:spacing w:after="0" w:line="264" w:lineRule="exact"/>
        <w:ind w:left="780"/>
        <w:jc w:val="left"/>
        <w:rPr>
          <w:rFonts w:ascii="Times New Roman" w:hAnsi="Times New Roman" w:cs="Times New Roman"/>
          <w:sz w:val="24"/>
          <w:szCs w:val="24"/>
          <w:u w:val="single"/>
        </w:rPr>
      </w:pPr>
      <w:r w:rsidRPr="00F474F2">
        <w:rPr>
          <w:rStyle w:val="Bodytext2"/>
          <w:rFonts w:ascii="Times New Roman" w:hAnsi="Times New Roman" w:cs="Times New Roman"/>
          <w:b/>
          <w:color w:val="000000"/>
          <w:sz w:val="24"/>
          <w:szCs w:val="24"/>
          <w:u w:val="single"/>
          <w:lang w:eastAsia="ro-RO"/>
        </w:rPr>
        <w:t>ART. 13</w:t>
      </w:r>
      <w:r w:rsidR="000F7AA2" w:rsidRPr="00F474F2">
        <w:rPr>
          <w:rStyle w:val="Bodytext2"/>
          <w:rFonts w:ascii="Times New Roman" w:hAnsi="Times New Roman" w:cs="Times New Roman"/>
          <w:b/>
          <w:color w:val="000000"/>
          <w:sz w:val="24"/>
          <w:szCs w:val="24"/>
          <w:u w:val="single"/>
          <w:lang w:val="ro-RO" w:eastAsia="ro-RO"/>
        </w:rPr>
        <w:t>.</w:t>
      </w:r>
      <w:r w:rsidR="000F7AA2" w:rsidRPr="00F474F2">
        <w:rPr>
          <w:rStyle w:val="Bodytext2"/>
          <w:rFonts w:ascii="Times New Roman" w:hAnsi="Times New Roman" w:cs="Times New Roman"/>
          <w:b/>
          <w:color w:val="000000"/>
          <w:sz w:val="24"/>
          <w:szCs w:val="24"/>
          <w:lang w:eastAsia="ro-RO"/>
        </w:rPr>
        <w:t xml:space="preserve"> </w:t>
      </w:r>
      <w:r w:rsidR="000F7AA2" w:rsidRPr="00F474F2">
        <w:rPr>
          <w:rStyle w:val="Bodytext2"/>
          <w:rFonts w:ascii="Times New Roman" w:hAnsi="Times New Roman" w:cs="Times New Roman"/>
          <w:b/>
          <w:color w:val="000000"/>
          <w:sz w:val="24"/>
          <w:szCs w:val="24"/>
          <w:u w:val="single"/>
          <w:lang w:eastAsia="ro-RO"/>
        </w:rPr>
        <w:t>Preşedintele de şedinţă</w:t>
      </w:r>
    </w:p>
    <w:p w:rsidR="00BD6623" w:rsidRPr="00BD6623" w:rsidRDefault="000F7AA2" w:rsidP="00BD6623">
      <w:pPr>
        <w:pStyle w:val="Bodytext21"/>
        <w:numPr>
          <w:ilvl w:val="0"/>
          <w:numId w:val="14"/>
        </w:numPr>
        <w:shd w:val="clear" w:color="auto" w:fill="auto"/>
        <w:tabs>
          <w:tab w:val="left" w:pos="669"/>
        </w:tabs>
        <w:spacing w:after="0" w:line="264" w:lineRule="exact"/>
        <w:ind w:firstLine="300"/>
        <w:rPr>
          <w:rFonts w:ascii="Times New Roman" w:hAnsi="Times New Roman" w:cs="Times New Roman"/>
          <w:sz w:val="24"/>
          <w:szCs w:val="24"/>
        </w:rPr>
      </w:pPr>
      <w:r w:rsidRPr="00BD6623">
        <w:rPr>
          <w:rStyle w:val="Bodytext2"/>
          <w:rFonts w:ascii="Times New Roman" w:hAnsi="Times New Roman" w:cs="Times New Roman"/>
          <w:color w:val="000000"/>
          <w:sz w:val="24"/>
          <w:szCs w:val="24"/>
          <w:lang w:eastAsia="ro-RO"/>
        </w:rPr>
        <w:t>După declararea</w:t>
      </w:r>
      <w:r w:rsidR="00C76A9C" w:rsidRPr="00BD6623">
        <w:rPr>
          <w:rStyle w:val="Bodytext2"/>
          <w:rFonts w:ascii="Times New Roman" w:hAnsi="Times New Roman" w:cs="Times New Roman"/>
          <w:color w:val="000000"/>
          <w:sz w:val="24"/>
          <w:szCs w:val="24"/>
          <w:lang w:eastAsia="ro-RO"/>
        </w:rPr>
        <w:t xml:space="preserve"> ca legal constituit, Consiliul</w:t>
      </w:r>
      <w:r w:rsidRPr="00BD6623">
        <w:rPr>
          <w:rStyle w:val="Bodytext2"/>
          <w:rFonts w:ascii="Times New Roman" w:hAnsi="Times New Roman" w:cs="Times New Roman"/>
          <w:color w:val="000000"/>
          <w:sz w:val="24"/>
          <w:szCs w:val="24"/>
          <w:lang w:eastAsia="ro-RO"/>
        </w:rPr>
        <w:t xml:space="preserve"> Local alege dintre membrii săi, </w:t>
      </w:r>
      <w:r w:rsidR="00C85827" w:rsidRPr="00BD6623">
        <w:rPr>
          <w:rStyle w:val="Bodytext2"/>
          <w:rFonts w:ascii="Times New Roman" w:hAnsi="Times New Roman" w:cs="Times New Roman"/>
          <w:color w:val="000000"/>
          <w:sz w:val="24"/>
          <w:szCs w:val="24"/>
          <w:lang w:eastAsia="ro-RO"/>
        </w:rPr>
        <w:t xml:space="preserve">în prima ședință de consiliu local organizată după constituirea acestuia, </w:t>
      </w:r>
      <w:r w:rsidRPr="00BD6623">
        <w:rPr>
          <w:rStyle w:val="Bodytext2"/>
          <w:rFonts w:ascii="Times New Roman" w:hAnsi="Times New Roman" w:cs="Times New Roman"/>
          <w:color w:val="000000"/>
          <w:sz w:val="24"/>
          <w:szCs w:val="24"/>
          <w:lang w:eastAsia="ro-RO"/>
        </w:rPr>
        <w:t>un preşedinte de şedinţă, pe o perioadă de cel mult 3 luni, care conduce şedinţele consiliului şi semnează hotărârile adoptate de acesta. Preşedintele de şedinţă se alege prin vot deschis cu majoritate simplă, prevăzută la art. 5, lit. ee)</w:t>
      </w:r>
      <w:r w:rsidRPr="00BD6623">
        <w:rPr>
          <w:rStyle w:val="Bodytext2"/>
          <w:rFonts w:ascii="Times New Roman" w:hAnsi="Times New Roman" w:cs="Times New Roman"/>
          <w:color w:val="000000"/>
          <w:sz w:val="24"/>
          <w:szCs w:val="24"/>
          <w:lang w:val="ro-RO" w:eastAsia="ro-RO"/>
        </w:rPr>
        <w:t xml:space="preserve"> </w:t>
      </w:r>
      <w:r w:rsidRPr="00BD6623">
        <w:rPr>
          <w:rStyle w:val="Bodytext2"/>
          <w:rFonts w:ascii="Times New Roman" w:hAnsi="Times New Roman" w:cs="Times New Roman"/>
          <w:color w:val="000000"/>
          <w:sz w:val="24"/>
          <w:szCs w:val="24"/>
          <w:lang w:eastAsia="ro-RO"/>
        </w:rPr>
        <w:t xml:space="preserve">din </w:t>
      </w:r>
      <w:r w:rsidRPr="00BD6623">
        <w:rPr>
          <w:rFonts w:ascii="Times New Roman" w:hAnsi="Times New Roman" w:cs="Times New Roman"/>
          <w:bCs/>
          <w:sz w:val="24"/>
          <w:szCs w:val="24"/>
          <w:lang w:val="ro-RO" w:eastAsia="ro-RO" w:bidi="ro-RO"/>
        </w:rPr>
        <w:t>Ordonanț</w:t>
      </w:r>
      <w:r w:rsidRPr="00BD6623">
        <w:rPr>
          <w:rFonts w:ascii="Times New Roman" w:hAnsi="Times New Roman" w:cs="Times New Roman"/>
          <w:bCs/>
          <w:sz w:val="24"/>
          <w:szCs w:val="24"/>
          <w:lang w:bidi="ro-RO"/>
        </w:rPr>
        <w:t>a</w:t>
      </w:r>
      <w:r w:rsidRPr="00BD6623">
        <w:rPr>
          <w:rFonts w:ascii="Times New Roman" w:hAnsi="Times New Roman" w:cs="Times New Roman"/>
          <w:bCs/>
          <w:sz w:val="24"/>
          <w:szCs w:val="24"/>
          <w:lang w:val="ro-RO" w:eastAsia="ro-RO" w:bidi="ro-RO"/>
        </w:rPr>
        <w:t xml:space="preserve"> de Urgență a Guvernului nr. 57/2019 privind Codul administrativ, cu modificările și completările ulterioare</w:t>
      </w:r>
      <w:r w:rsidR="00BD6623" w:rsidRPr="00BD6623">
        <w:rPr>
          <w:rFonts w:ascii="Times New Roman" w:hAnsi="Times New Roman" w:cs="Times New Roman"/>
          <w:bCs/>
          <w:sz w:val="24"/>
          <w:szCs w:val="24"/>
          <w:lang w:val="ro-RO" w:eastAsia="ro-RO" w:bidi="ro-RO"/>
        </w:rPr>
        <w:t xml:space="preserve">. Prin majoritate simplă se înțelege </w:t>
      </w:r>
      <w:r w:rsidR="00BD6623" w:rsidRPr="00BD6623">
        <w:rPr>
          <w:rFonts w:ascii="Times New Roman" w:hAnsi="Times New Roman" w:cs="Times New Roman"/>
          <w:sz w:val="24"/>
          <w:szCs w:val="24"/>
        </w:rPr>
        <w:t>primul număr natural mai mare decât jumătate din totalul membrilor prezenţi la o şedinţă a organului colegial, cu condiţia îndeplinirii cvorumului.</w:t>
      </w:r>
    </w:p>
    <w:p w:rsidR="000F7AA2" w:rsidRPr="00F474F2" w:rsidRDefault="000F7AA2" w:rsidP="000F7AA2">
      <w:pPr>
        <w:pStyle w:val="Bodytext21"/>
        <w:numPr>
          <w:ilvl w:val="0"/>
          <w:numId w:val="14"/>
        </w:numPr>
        <w:shd w:val="clear" w:color="auto" w:fill="auto"/>
        <w:tabs>
          <w:tab w:val="left" w:pos="669"/>
        </w:tabs>
        <w:spacing w:after="0" w:line="264" w:lineRule="exact"/>
        <w:ind w:firstLine="300"/>
        <w:rPr>
          <w:rFonts w:ascii="Times New Roman" w:hAnsi="Times New Roman" w:cs="Times New Roman"/>
          <w:sz w:val="24"/>
          <w:szCs w:val="24"/>
        </w:rPr>
      </w:pPr>
      <w:r w:rsidRPr="00F474F2">
        <w:rPr>
          <w:rStyle w:val="Bodytext2"/>
          <w:rFonts w:ascii="Times New Roman" w:hAnsi="Times New Roman" w:cs="Times New Roman"/>
          <w:color w:val="000000"/>
          <w:sz w:val="24"/>
          <w:szCs w:val="24"/>
          <w:lang w:eastAsia="ro-RO"/>
        </w:rPr>
        <w:t>Consilierul local ales în condiţiile alin. (1) poate fi schimbat din funcţie, la iniţiativa a cel puţin unei treimi din numărul consilierilor locali în funcţie, prin hotărâre adoptată cu majoritate absolută.</w:t>
      </w:r>
    </w:p>
    <w:p w:rsidR="000F7AA2" w:rsidRPr="00F474F2" w:rsidRDefault="000F7AA2" w:rsidP="000F7AA2">
      <w:pPr>
        <w:pStyle w:val="Bodytext21"/>
        <w:numPr>
          <w:ilvl w:val="0"/>
          <w:numId w:val="14"/>
        </w:numPr>
        <w:shd w:val="clear" w:color="auto" w:fill="auto"/>
        <w:tabs>
          <w:tab w:val="left" w:pos="669"/>
        </w:tabs>
        <w:spacing w:after="0" w:line="264" w:lineRule="exact"/>
        <w:ind w:firstLine="300"/>
        <w:rPr>
          <w:rFonts w:ascii="Times New Roman" w:hAnsi="Times New Roman" w:cs="Times New Roman"/>
          <w:sz w:val="24"/>
          <w:szCs w:val="24"/>
        </w:rPr>
      </w:pPr>
      <w:r w:rsidRPr="00F474F2">
        <w:rPr>
          <w:rStyle w:val="Bodytext2"/>
          <w:rFonts w:ascii="Times New Roman" w:hAnsi="Times New Roman" w:cs="Times New Roman"/>
          <w:color w:val="000000"/>
          <w:sz w:val="24"/>
          <w:szCs w:val="24"/>
          <w:lang w:val="ro-RO" w:eastAsia="ro-RO"/>
        </w:rPr>
        <w:t>Î</w:t>
      </w:r>
      <w:r w:rsidRPr="00F474F2">
        <w:rPr>
          <w:rStyle w:val="Bodytext2"/>
          <w:rFonts w:ascii="Times New Roman" w:hAnsi="Times New Roman" w:cs="Times New Roman"/>
          <w:color w:val="000000"/>
          <w:sz w:val="24"/>
          <w:szCs w:val="24"/>
          <w:lang w:eastAsia="ro-RO"/>
        </w:rPr>
        <w:t xml:space="preserve">n cazul în care preşedintele de şedinţă lipseşte, la propunerea consilierilor locali, din rândul acestora este ales un alt preşedinte de şedinţă, prin hotărâre adoptată cu majoritate simplă, care conduce şedinţa respectivă. Acesta exercită pentru această şedinţă atribuţiile prevăzute de prezentul </w:t>
      </w:r>
      <w:r w:rsidRPr="00F474F2">
        <w:rPr>
          <w:rStyle w:val="Bodytext2"/>
          <w:rFonts w:ascii="Times New Roman" w:hAnsi="Times New Roman" w:cs="Times New Roman"/>
          <w:color w:val="000000"/>
          <w:sz w:val="24"/>
          <w:szCs w:val="24"/>
          <w:lang w:val="ro-RO" w:eastAsia="ro-RO"/>
        </w:rPr>
        <w:t>regulament și de cele prevăzute de</w:t>
      </w:r>
      <w:r w:rsidRPr="00F474F2">
        <w:rPr>
          <w:rStyle w:val="Bodytext2"/>
          <w:rFonts w:ascii="Times New Roman" w:hAnsi="Times New Roman" w:cs="Times New Roman"/>
          <w:color w:val="000000"/>
          <w:sz w:val="24"/>
          <w:szCs w:val="24"/>
          <w:lang w:eastAsia="ro-RO"/>
        </w:rPr>
        <w:t xml:space="preserve"> </w:t>
      </w:r>
      <w:r w:rsidRPr="00F474F2">
        <w:rPr>
          <w:rFonts w:ascii="Times New Roman" w:hAnsi="Times New Roman" w:cs="Times New Roman"/>
          <w:bCs/>
          <w:sz w:val="24"/>
          <w:szCs w:val="24"/>
          <w:lang w:val="ro-RO" w:eastAsia="ro-RO" w:bidi="ro-RO"/>
        </w:rPr>
        <w:t>Ordonanț</w:t>
      </w:r>
      <w:r w:rsidRPr="00F474F2">
        <w:rPr>
          <w:rFonts w:ascii="Times New Roman" w:hAnsi="Times New Roman" w:cs="Times New Roman"/>
          <w:bCs/>
          <w:sz w:val="24"/>
          <w:szCs w:val="24"/>
          <w:lang w:bidi="ro-RO"/>
        </w:rPr>
        <w:t>a</w:t>
      </w:r>
      <w:r w:rsidRPr="00F474F2">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F474F2">
        <w:rPr>
          <w:rStyle w:val="Bodytext2"/>
          <w:rFonts w:ascii="Times New Roman" w:hAnsi="Times New Roman" w:cs="Times New Roman"/>
          <w:color w:val="000000"/>
          <w:sz w:val="24"/>
          <w:szCs w:val="24"/>
          <w:lang w:eastAsia="ro-RO"/>
        </w:rPr>
        <w:t xml:space="preserve"> </w:t>
      </w:r>
      <w:r w:rsidRPr="00F474F2">
        <w:rPr>
          <w:rStyle w:val="Bodytext2"/>
          <w:rFonts w:ascii="Times New Roman" w:hAnsi="Times New Roman" w:cs="Times New Roman"/>
          <w:color w:val="000000"/>
          <w:sz w:val="24"/>
          <w:szCs w:val="24"/>
          <w:lang w:val="ro-RO" w:eastAsia="ro-RO"/>
        </w:rPr>
        <w:t>ulterioare</w:t>
      </w:r>
      <w:r w:rsidRPr="00F474F2">
        <w:rPr>
          <w:rStyle w:val="Bodytext2"/>
          <w:rFonts w:ascii="Times New Roman" w:hAnsi="Times New Roman" w:cs="Times New Roman"/>
          <w:color w:val="000000"/>
          <w:sz w:val="24"/>
          <w:szCs w:val="24"/>
          <w:lang w:eastAsia="ro-RO"/>
        </w:rPr>
        <w:t xml:space="preserve"> pentru preşedintele de şedinţă.</w:t>
      </w:r>
    </w:p>
    <w:p w:rsidR="000F7AA2" w:rsidRPr="00F474F2" w:rsidRDefault="000F7AA2" w:rsidP="000F7AA2">
      <w:pPr>
        <w:pStyle w:val="Bodytext21"/>
        <w:numPr>
          <w:ilvl w:val="0"/>
          <w:numId w:val="14"/>
        </w:numPr>
        <w:shd w:val="clear" w:color="auto" w:fill="auto"/>
        <w:tabs>
          <w:tab w:val="left" w:pos="690"/>
        </w:tabs>
        <w:spacing w:after="0" w:line="264" w:lineRule="exact"/>
        <w:ind w:firstLine="300"/>
        <w:rPr>
          <w:rFonts w:ascii="Times New Roman" w:hAnsi="Times New Roman" w:cs="Times New Roman"/>
          <w:sz w:val="24"/>
          <w:szCs w:val="24"/>
        </w:rPr>
      </w:pPr>
      <w:r w:rsidRPr="00F474F2">
        <w:rPr>
          <w:rStyle w:val="Bodytext2"/>
          <w:rFonts w:ascii="Times New Roman" w:hAnsi="Times New Roman" w:cs="Times New Roman"/>
          <w:color w:val="000000"/>
          <w:sz w:val="24"/>
          <w:szCs w:val="24"/>
          <w:lang w:eastAsia="ro-RO"/>
        </w:rPr>
        <w:t>Preşedintele de şedinţă exercită următoarele atribuţii principale:</w:t>
      </w:r>
    </w:p>
    <w:p w:rsidR="000F7AA2" w:rsidRPr="00F474F2" w:rsidRDefault="000F7AA2" w:rsidP="000F7AA2">
      <w:pPr>
        <w:pStyle w:val="Bodytext21"/>
        <w:numPr>
          <w:ilvl w:val="0"/>
          <w:numId w:val="15"/>
        </w:numPr>
        <w:shd w:val="clear" w:color="auto" w:fill="auto"/>
        <w:tabs>
          <w:tab w:val="left" w:pos="669"/>
        </w:tabs>
        <w:spacing w:after="0" w:line="264" w:lineRule="exact"/>
        <w:ind w:firstLine="300"/>
        <w:rPr>
          <w:rFonts w:ascii="Times New Roman" w:hAnsi="Times New Roman" w:cs="Times New Roman"/>
          <w:sz w:val="24"/>
          <w:szCs w:val="24"/>
        </w:rPr>
      </w:pPr>
      <w:r w:rsidRPr="00F474F2">
        <w:rPr>
          <w:rStyle w:val="Bodytext2"/>
          <w:rFonts w:ascii="Times New Roman" w:hAnsi="Times New Roman" w:cs="Times New Roman"/>
          <w:color w:val="000000"/>
          <w:sz w:val="24"/>
          <w:szCs w:val="24"/>
          <w:lang w:eastAsia="ro-RO"/>
        </w:rPr>
        <w:t>conduce şedinţele Consiliului Local;</w:t>
      </w:r>
    </w:p>
    <w:p w:rsidR="000F7AA2" w:rsidRPr="00F474F2" w:rsidRDefault="000F7AA2" w:rsidP="000F7AA2">
      <w:pPr>
        <w:pStyle w:val="Bodytext21"/>
        <w:numPr>
          <w:ilvl w:val="0"/>
          <w:numId w:val="15"/>
        </w:numPr>
        <w:shd w:val="clear" w:color="auto" w:fill="auto"/>
        <w:tabs>
          <w:tab w:val="left" w:pos="548"/>
        </w:tabs>
        <w:spacing w:after="0" w:line="264" w:lineRule="exact"/>
        <w:ind w:firstLine="300"/>
        <w:rPr>
          <w:rFonts w:ascii="Times New Roman" w:hAnsi="Times New Roman" w:cs="Times New Roman"/>
          <w:sz w:val="24"/>
          <w:szCs w:val="24"/>
        </w:rPr>
      </w:pPr>
      <w:r w:rsidRPr="00F474F2">
        <w:rPr>
          <w:rStyle w:val="Bodytext2"/>
          <w:rFonts w:ascii="Times New Roman" w:hAnsi="Times New Roman" w:cs="Times New Roman"/>
          <w:color w:val="000000"/>
          <w:sz w:val="24"/>
          <w:szCs w:val="24"/>
          <w:lang w:val="ro-RO" w:eastAsia="ro-RO"/>
        </w:rPr>
        <w:t xml:space="preserve">  </w:t>
      </w:r>
      <w:r w:rsidRPr="00F474F2">
        <w:rPr>
          <w:rStyle w:val="Bodytext2"/>
          <w:rFonts w:ascii="Times New Roman" w:hAnsi="Times New Roman" w:cs="Times New Roman"/>
          <w:color w:val="000000"/>
          <w:sz w:val="24"/>
          <w:szCs w:val="24"/>
          <w:lang w:eastAsia="ro-RO"/>
        </w:rPr>
        <w:t>supune votului consilierilor locali proiectele de hotărâri şi anunţă rezultatul votării, cu precizarea voturilor pentru, a voturilor împotrivă şi a abţinerilor numărate şi evidenţiate de secretarul general al unităţii/subdiviziunii administrativ</w:t>
      </w:r>
      <w:r w:rsidRPr="00F474F2">
        <w:rPr>
          <w:rStyle w:val="Bodytext2"/>
          <w:rFonts w:ascii="Times New Roman" w:hAnsi="Times New Roman" w:cs="Times New Roman"/>
          <w:color w:val="000000"/>
          <w:sz w:val="24"/>
          <w:szCs w:val="24"/>
          <w:lang w:val="ro-RO" w:eastAsia="ro-RO"/>
        </w:rPr>
        <w:t xml:space="preserve"> </w:t>
      </w:r>
      <w:r w:rsidRPr="00F474F2">
        <w:rPr>
          <w:rStyle w:val="Bodytext2"/>
          <w:rFonts w:ascii="Times New Roman" w:hAnsi="Times New Roman" w:cs="Times New Roman"/>
          <w:color w:val="000000"/>
          <w:sz w:val="24"/>
          <w:szCs w:val="24"/>
          <w:lang w:eastAsia="ro-RO"/>
        </w:rPr>
        <w:t>-</w:t>
      </w:r>
      <w:r w:rsidRPr="00F474F2">
        <w:rPr>
          <w:rStyle w:val="Bodytext2"/>
          <w:rFonts w:ascii="Times New Roman" w:hAnsi="Times New Roman" w:cs="Times New Roman"/>
          <w:color w:val="000000"/>
          <w:sz w:val="24"/>
          <w:szCs w:val="24"/>
          <w:lang w:val="ro-RO" w:eastAsia="ro-RO"/>
        </w:rPr>
        <w:t xml:space="preserve"> </w:t>
      </w:r>
      <w:r w:rsidRPr="00F474F2">
        <w:rPr>
          <w:rStyle w:val="Bodytext2"/>
          <w:rFonts w:ascii="Times New Roman" w:hAnsi="Times New Roman" w:cs="Times New Roman"/>
          <w:color w:val="000000"/>
          <w:sz w:val="24"/>
          <w:szCs w:val="24"/>
          <w:lang w:eastAsia="ro-RO"/>
        </w:rPr>
        <w:t>teritoriale</w:t>
      </w:r>
      <w:r w:rsidRPr="00F474F2">
        <w:rPr>
          <w:rStyle w:val="Bodytext2"/>
          <w:rFonts w:ascii="Times New Roman" w:hAnsi="Times New Roman" w:cs="Times New Roman"/>
          <w:color w:val="000000"/>
          <w:sz w:val="24"/>
          <w:szCs w:val="24"/>
          <w:lang w:val="ro-RO" w:eastAsia="ro-RO"/>
        </w:rPr>
        <w:t>,</w:t>
      </w:r>
      <w:r w:rsidRPr="00F474F2">
        <w:rPr>
          <w:rStyle w:val="Bodytext2"/>
          <w:rFonts w:ascii="Times New Roman" w:hAnsi="Times New Roman" w:cs="Times New Roman"/>
          <w:color w:val="000000"/>
          <w:sz w:val="24"/>
          <w:szCs w:val="24"/>
          <w:lang w:eastAsia="ro-RO"/>
        </w:rPr>
        <w:t xml:space="preserve"> </w:t>
      </w:r>
      <w:r w:rsidRPr="00F474F2">
        <w:rPr>
          <w:rStyle w:val="Bodytext2"/>
          <w:rFonts w:ascii="Times New Roman" w:hAnsi="Times New Roman" w:cs="Times New Roman"/>
          <w:color w:val="000000"/>
          <w:sz w:val="24"/>
          <w:szCs w:val="24"/>
          <w:lang w:val="ro-RO" w:eastAsia="ro-RO"/>
        </w:rPr>
        <w:t>respectiv al Municipiului Sighișoara</w:t>
      </w:r>
      <w:r w:rsidRPr="00F474F2">
        <w:rPr>
          <w:rStyle w:val="Bodytext2"/>
          <w:rFonts w:ascii="Times New Roman" w:hAnsi="Times New Roman" w:cs="Times New Roman"/>
          <w:color w:val="000000"/>
          <w:sz w:val="24"/>
          <w:szCs w:val="24"/>
          <w:lang w:eastAsia="ro-RO"/>
        </w:rPr>
        <w:t>, în procesul-verbal al şedinţei;</w:t>
      </w:r>
    </w:p>
    <w:p w:rsidR="000F7AA2" w:rsidRPr="00F474F2" w:rsidRDefault="000F7AA2" w:rsidP="000F7AA2">
      <w:pPr>
        <w:pStyle w:val="Bodytext21"/>
        <w:numPr>
          <w:ilvl w:val="0"/>
          <w:numId w:val="15"/>
        </w:numPr>
        <w:shd w:val="clear" w:color="auto" w:fill="auto"/>
        <w:tabs>
          <w:tab w:val="left" w:pos="669"/>
        </w:tabs>
        <w:spacing w:after="0" w:line="264" w:lineRule="exact"/>
        <w:ind w:firstLine="300"/>
        <w:rPr>
          <w:rFonts w:ascii="Times New Roman" w:hAnsi="Times New Roman" w:cs="Times New Roman"/>
          <w:sz w:val="24"/>
          <w:szCs w:val="24"/>
        </w:rPr>
      </w:pPr>
      <w:r w:rsidRPr="00F474F2">
        <w:rPr>
          <w:rStyle w:val="Bodytext2"/>
          <w:rFonts w:ascii="Times New Roman" w:hAnsi="Times New Roman" w:cs="Times New Roman"/>
          <w:color w:val="000000"/>
          <w:sz w:val="24"/>
          <w:szCs w:val="24"/>
          <w:lang w:eastAsia="ro-RO"/>
        </w:rPr>
        <w:t>semnează procesul</w:t>
      </w:r>
      <w:r w:rsidRPr="00F474F2">
        <w:rPr>
          <w:rStyle w:val="Bodytext2"/>
          <w:rFonts w:ascii="Times New Roman" w:hAnsi="Times New Roman" w:cs="Times New Roman"/>
          <w:color w:val="000000"/>
          <w:sz w:val="24"/>
          <w:szCs w:val="24"/>
          <w:lang w:val="ro-RO" w:eastAsia="ro-RO"/>
        </w:rPr>
        <w:t xml:space="preserve"> </w:t>
      </w:r>
      <w:r w:rsidRPr="00F474F2">
        <w:rPr>
          <w:rStyle w:val="Bodytext2"/>
          <w:rFonts w:ascii="Times New Roman" w:hAnsi="Times New Roman" w:cs="Times New Roman"/>
          <w:color w:val="000000"/>
          <w:sz w:val="24"/>
          <w:szCs w:val="24"/>
          <w:lang w:eastAsia="ro-RO"/>
        </w:rPr>
        <w:t>-</w:t>
      </w:r>
      <w:r w:rsidRPr="00F474F2">
        <w:rPr>
          <w:rStyle w:val="Bodytext2"/>
          <w:rFonts w:ascii="Times New Roman" w:hAnsi="Times New Roman" w:cs="Times New Roman"/>
          <w:color w:val="000000"/>
          <w:sz w:val="24"/>
          <w:szCs w:val="24"/>
          <w:lang w:val="ro-RO" w:eastAsia="ro-RO"/>
        </w:rPr>
        <w:t xml:space="preserve"> </w:t>
      </w:r>
      <w:r w:rsidRPr="00F474F2">
        <w:rPr>
          <w:rStyle w:val="Bodytext2"/>
          <w:rFonts w:ascii="Times New Roman" w:hAnsi="Times New Roman" w:cs="Times New Roman"/>
          <w:color w:val="000000"/>
          <w:sz w:val="24"/>
          <w:szCs w:val="24"/>
          <w:lang w:eastAsia="ro-RO"/>
        </w:rPr>
        <w:t>verbal al şedinţei;</w:t>
      </w:r>
    </w:p>
    <w:p w:rsidR="000F7AA2" w:rsidRPr="008945BE" w:rsidRDefault="000F7AA2" w:rsidP="000F7AA2">
      <w:pPr>
        <w:pStyle w:val="Bodytext21"/>
        <w:numPr>
          <w:ilvl w:val="0"/>
          <w:numId w:val="15"/>
        </w:numPr>
        <w:shd w:val="clear" w:color="auto" w:fill="auto"/>
        <w:tabs>
          <w:tab w:val="left" w:pos="669"/>
        </w:tabs>
        <w:spacing w:after="0" w:line="264" w:lineRule="exact"/>
        <w:ind w:firstLine="300"/>
        <w:rPr>
          <w:rFonts w:ascii="Times New Roman" w:hAnsi="Times New Roman" w:cs="Times New Roman"/>
          <w:sz w:val="24"/>
          <w:szCs w:val="24"/>
        </w:rPr>
      </w:pPr>
      <w:r w:rsidRPr="00F474F2">
        <w:rPr>
          <w:rStyle w:val="Bodytext2"/>
          <w:rFonts w:ascii="Times New Roman" w:hAnsi="Times New Roman" w:cs="Times New Roman"/>
          <w:color w:val="000000"/>
          <w:sz w:val="24"/>
          <w:szCs w:val="24"/>
          <w:lang w:eastAsia="ro-RO"/>
        </w:rPr>
        <w:t xml:space="preserve">asigură menţinerea ordinii, </w:t>
      </w:r>
      <w:r w:rsidR="000D4218">
        <w:rPr>
          <w:rStyle w:val="Bodytext2"/>
          <w:rFonts w:ascii="Times New Roman" w:hAnsi="Times New Roman" w:cs="Times New Roman"/>
          <w:color w:val="000000"/>
          <w:sz w:val="24"/>
          <w:szCs w:val="24"/>
          <w:lang w:eastAsia="ro-RO"/>
        </w:rPr>
        <w:t xml:space="preserve">în sensul respectării prevederilor </w:t>
      </w:r>
      <w:r w:rsidR="000D4218" w:rsidRPr="00F474F2">
        <w:rPr>
          <w:rStyle w:val="Bodytext2"/>
          <w:rFonts w:ascii="Times New Roman" w:hAnsi="Times New Roman" w:cs="Times New Roman"/>
          <w:color w:val="000000"/>
          <w:sz w:val="24"/>
          <w:szCs w:val="24"/>
          <w:lang w:val="ro-RO" w:eastAsia="ro-RO"/>
        </w:rPr>
        <w:t xml:space="preserve">prezentului </w:t>
      </w:r>
      <w:r w:rsidR="000D4218" w:rsidRPr="00F474F2">
        <w:rPr>
          <w:rStyle w:val="Bodytext2"/>
          <w:rFonts w:ascii="Times New Roman" w:hAnsi="Times New Roman" w:cs="Times New Roman"/>
          <w:color w:val="000000"/>
          <w:sz w:val="24"/>
          <w:szCs w:val="24"/>
          <w:lang w:eastAsia="ro-RO"/>
        </w:rPr>
        <w:t>regulament de organizare şi funcţionare a Consiliului Local</w:t>
      </w:r>
      <w:r w:rsidR="000D4218" w:rsidRPr="00F474F2">
        <w:rPr>
          <w:rFonts w:ascii="Times New Roman" w:hAnsi="Times New Roman" w:cs="Times New Roman"/>
          <w:bCs/>
          <w:sz w:val="24"/>
          <w:szCs w:val="24"/>
          <w:lang w:val="ro-RO" w:eastAsia="ro-RO" w:bidi="ro-RO"/>
        </w:rPr>
        <w:t xml:space="preserve"> </w:t>
      </w:r>
      <w:r w:rsidR="000D4218">
        <w:rPr>
          <w:rStyle w:val="Bodytext2"/>
          <w:rFonts w:ascii="Times New Roman" w:hAnsi="Times New Roman" w:cs="Times New Roman"/>
          <w:color w:val="000000"/>
          <w:sz w:val="24"/>
          <w:szCs w:val="24"/>
          <w:lang w:eastAsia="ro-RO"/>
        </w:rPr>
        <w:t xml:space="preserve">și </w:t>
      </w:r>
      <w:r w:rsidRPr="00F474F2">
        <w:rPr>
          <w:rStyle w:val="Bodytext2"/>
          <w:rFonts w:ascii="Times New Roman" w:hAnsi="Times New Roman" w:cs="Times New Roman"/>
          <w:color w:val="000000"/>
          <w:sz w:val="24"/>
          <w:szCs w:val="24"/>
          <w:lang w:eastAsia="ro-RO"/>
        </w:rPr>
        <w:t xml:space="preserve">în condiţiile </w:t>
      </w:r>
      <w:r w:rsidR="000D4218">
        <w:rPr>
          <w:rStyle w:val="Bodytext2"/>
          <w:rFonts w:ascii="Times New Roman" w:hAnsi="Times New Roman" w:cs="Times New Roman"/>
          <w:color w:val="000000"/>
          <w:sz w:val="24"/>
          <w:szCs w:val="24"/>
          <w:lang w:eastAsia="ro-RO"/>
        </w:rPr>
        <w:t>stipulate de acesta</w:t>
      </w:r>
      <w:r w:rsidRPr="00F474F2">
        <w:rPr>
          <w:rFonts w:ascii="Times New Roman" w:hAnsi="Times New Roman" w:cs="Times New Roman"/>
          <w:bCs/>
          <w:sz w:val="24"/>
          <w:szCs w:val="24"/>
          <w:lang w:val="ro-RO" w:eastAsia="ro-RO" w:bidi="ro-RO"/>
        </w:rPr>
        <w:t xml:space="preserve"> și a prevederilor Ordonanței de Urgență a Guvernului nr. 57/2019 privind Codul administrativ, cu modificările și completările</w:t>
      </w:r>
      <w:r w:rsidRPr="00F474F2">
        <w:rPr>
          <w:rStyle w:val="Bodytext2"/>
          <w:rFonts w:ascii="Times New Roman" w:hAnsi="Times New Roman" w:cs="Times New Roman"/>
          <w:color w:val="000000"/>
          <w:sz w:val="24"/>
          <w:szCs w:val="24"/>
          <w:lang w:eastAsia="ro-RO"/>
        </w:rPr>
        <w:t xml:space="preserve"> </w:t>
      </w:r>
      <w:r w:rsidRPr="00F474F2">
        <w:rPr>
          <w:rStyle w:val="Bodytext2"/>
          <w:rFonts w:ascii="Times New Roman" w:hAnsi="Times New Roman" w:cs="Times New Roman"/>
          <w:color w:val="000000"/>
          <w:sz w:val="24"/>
          <w:szCs w:val="24"/>
          <w:lang w:val="ro-RO" w:eastAsia="ro-RO"/>
        </w:rPr>
        <w:t>ulterioare</w:t>
      </w:r>
      <w:r w:rsidR="004706B9">
        <w:rPr>
          <w:rStyle w:val="Bodytext2"/>
          <w:rFonts w:ascii="Times New Roman" w:hAnsi="Times New Roman" w:cs="Times New Roman"/>
          <w:color w:val="000000"/>
          <w:sz w:val="24"/>
          <w:szCs w:val="24"/>
          <w:lang w:val="ro-RO" w:eastAsia="ro-RO"/>
        </w:rPr>
        <w:t xml:space="preserve">, </w:t>
      </w:r>
      <w:r w:rsidR="004706B9" w:rsidRPr="008945BE">
        <w:rPr>
          <w:rStyle w:val="Bodytext2"/>
          <w:rFonts w:ascii="Times New Roman" w:hAnsi="Times New Roman" w:cs="Times New Roman"/>
          <w:sz w:val="24"/>
          <w:szCs w:val="24"/>
          <w:lang w:val="ro-RO" w:eastAsia="ro-RO"/>
        </w:rPr>
        <w:t xml:space="preserve">luând toate măsurile de care dispune pentru a </w:t>
      </w:r>
      <w:r w:rsidR="004706B9" w:rsidRPr="008945BE">
        <w:rPr>
          <w:rStyle w:val="Bodytext2"/>
          <w:rFonts w:ascii="Times New Roman" w:hAnsi="Times New Roman" w:cs="Times New Roman"/>
          <w:sz w:val="24"/>
          <w:szCs w:val="24"/>
          <w:lang w:eastAsia="ro-RO"/>
        </w:rPr>
        <w:t>asigur</w:t>
      </w:r>
      <w:r w:rsidR="00DA1472" w:rsidRPr="008945BE">
        <w:rPr>
          <w:rStyle w:val="Bodytext2"/>
          <w:rFonts w:ascii="Times New Roman" w:hAnsi="Times New Roman" w:cs="Times New Roman"/>
          <w:sz w:val="24"/>
          <w:szCs w:val="24"/>
          <w:lang w:eastAsia="ro-RO"/>
        </w:rPr>
        <w:t>a</w:t>
      </w:r>
      <w:r w:rsidR="004706B9" w:rsidRPr="008945BE">
        <w:rPr>
          <w:rStyle w:val="Bodytext2"/>
          <w:rFonts w:ascii="Times New Roman" w:hAnsi="Times New Roman" w:cs="Times New Roman"/>
          <w:sz w:val="24"/>
          <w:szCs w:val="24"/>
          <w:lang w:eastAsia="ro-RO"/>
        </w:rPr>
        <w:t xml:space="preserve"> menţinerea ordinii și utilizând de toate pârghiile în acest sens, fără a fi influențat sau ob</w:t>
      </w:r>
      <w:r w:rsidR="008945BE" w:rsidRPr="008945BE">
        <w:rPr>
          <w:rStyle w:val="Bodytext2"/>
          <w:rFonts w:ascii="Times New Roman" w:hAnsi="Times New Roman" w:cs="Times New Roman"/>
          <w:sz w:val="24"/>
          <w:szCs w:val="24"/>
          <w:lang w:eastAsia="ro-RO"/>
        </w:rPr>
        <w:t>s</w:t>
      </w:r>
      <w:r w:rsidR="004706B9" w:rsidRPr="008945BE">
        <w:rPr>
          <w:rStyle w:val="Bodytext2"/>
          <w:rFonts w:ascii="Times New Roman" w:hAnsi="Times New Roman" w:cs="Times New Roman"/>
          <w:sz w:val="24"/>
          <w:szCs w:val="24"/>
          <w:lang w:eastAsia="ro-RO"/>
        </w:rPr>
        <w:t>trucționat în ducerea la îndeplinire a acestei atribuții</w:t>
      </w:r>
      <w:r w:rsidRPr="008945BE">
        <w:rPr>
          <w:rStyle w:val="Bodytext2"/>
          <w:rFonts w:ascii="Times New Roman" w:hAnsi="Times New Roman" w:cs="Times New Roman"/>
          <w:sz w:val="24"/>
          <w:szCs w:val="24"/>
          <w:lang w:val="ro-RO" w:eastAsia="ro-RO"/>
        </w:rPr>
        <w:t>;</w:t>
      </w:r>
    </w:p>
    <w:p w:rsidR="000F7AA2" w:rsidRPr="00F474F2" w:rsidRDefault="000F7AA2" w:rsidP="000F7AA2">
      <w:pPr>
        <w:pStyle w:val="Bodytext21"/>
        <w:numPr>
          <w:ilvl w:val="0"/>
          <w:numId w:val="15"/>
        </w:numPr>
        <w:shd w:val="clear" w:color="auto" w:fill="auto"/>
        <w:tabs>
          <w:tab w:val="left" w:pos="584"/>
        </w:tabs>
        <w:spacing w:after="0" w:line="264" w:lineRule="exact"/>
        <w:ind w:firstLine="300"/>
        <w:rPr>
          <w:rFonts w:ascii="Times New Roman" w:hAnsi="Times New Roman" w:cs="Times New Roman"/>
          <w:sz w:val="24"/>
          <w:szCs w:val="24"/>
        </w:rPr>
      </w:pPr>
      <w:r w:rsidRPr="00F474F2">
        <w:rPr>
          <w:rStyle w:val="Bodytext2"/>
          <w:rFonts w:ascii="Times New Roman" w:hAnsi="Times New Roman" w:cs="Times New Roman"/>
          <w:color w:val="000000"/>
          <w:sz w:val="24"/>
          <w:szCs w:val="24"/>
          <w:lang w:val="ro-RO" w:eastAsia="ro-RO"/>
        </w:rPr>
        <w:t xml:space="preserve"> </w:t>
      </w:r>
      <w:r w:rsidRPr="00F474F2">
        <w:rPr>
          <w:rStyle w:val="Bodytext2"/>
          <w:rFonts w:ascii="Times New Roman" w:hAnsi="Times New Roman" w:cs="Times New Roman"/>
          <w:color w:val="000000"/>
          <w:sz w:val="24"/>
          <w:szCs w:val="24"/>
          <w:lang w:eastAsia="ro-RO"/>
        </w:rPr>
        <w:t>supune votului consilierilor locali orice problemă care intră în competenţa de soluţionare a Consiliului Local;</w:t>
      </w:r>
    </w:p>
    <w:p w:rsidR="00C76A9C" w:rsidRPr="00C76A9C" w:rsidRDefault="000F7AA2" w:rsidP="00C76A9C">
      <w:pPr>
        <w:pStyle w:val="Bodytext21"/>
        <w:numPr>
          <w:ilvl w:val="0"/>
          <w:numId w:val="15"/>
        </w:numPr>
        <w:shd w:val="clear" w:color="auto" w:fill="auto"/>
        <w:tabs>
          <w:tab w:val="left" w:pos="584"/>
        </w:tabs>
        <w:spacing w:after="0" w:line="264" w:lineRule="exact"/>
        <w:ind w:firstLine="300"/>
        <w:rPr>
          <w:rStyle w:val="Bodytext2"/>
          <w:rFonts w:ascii="Times New Roman" w:hAnsi="Times New Roman" w:cs="Times New Roman"/>
          <w:sz w:val="24"/>
          <w:szCs w:val="24"/>
          <w:shd w:val="clear" w:color="auto" w:fill="auto"/>
        </w:rPr>
      </w:pPr>
      <w:r w:rsidRPr="00F474F2">
        <w:rPr>
          <w:rStyle w:val="Bodytext2"/>
          <w:rFonts w:ascii="Times New Roman" w:hAnsi="Times New Roman" w:cs="Times New Roman"/>
          <w:color w:val="000000"/>
          <w:sz w:val="24"/>
          <w:szCs w:val="24"/>
          <w:lang w:eastAsia="ro-RO"/>
        </w:rPr>
        <w:lastRenderedPageBreak/>
        <w:t xml:space="preserve">aplică, dacă este cazul, sancţiunile prevăzute la art. 233 alin. (1) </w:t>
      </w:r>
      <w:r w:rsidRPr="00F474F2">
        <w:rPr>
          <w:rStyle w:val="Bodytext2"/>
          <w:rFonts w:ascii="Times New Roman" w:hAnsi="Times New Roman" w:cs="Times New Roman"/>
          <w:color w:val="000000"/>
          <w:sz w:val="24"/>
          <w:szCs w:val="24"/>
          <w:lang w:val="ro-RO" w:eastAsia="ro-RO"/>
        </w:rPr>
        <w:t xml:space="preserve">din </w:t>
      </w:r>
      <w:r w:rsidRPr="00F474F2">
        <w:rPr>
          <w:rFonts w:ascii="Times New Roman" w:hAnsi="Times New Roman" w:cs="Times New Roman"/>
          <w:bCs/>
          <w:sz w:val="24"/>
          <w:szCs w:val="24"/>
          <w:lang w:val="ro-RO" w:eastAsia="ro-RO" w:bidi="ro-RO"/>
        </w:rPr>
        <w:t>Ordonanț</w:t>
      </w:r>
      <w:r w:rsidRPr="00F474F2">
        <w:rPr>
          <w:rFonts w:ascii="Times New Roman" w:hAnsi="Times New Roman" w:cs="Times New Roman"/>
          <w:bCs/>
          <w:sz w:val="24"/>
          <w:szCs w:val="24"/>
          <w:lang w:bidi="ro-RO"/>
        </w:rPr>
        <w:t>a</w:t>
      </w:r>
      <w:r w:rsidRPr="00F474F2">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F474F2">
        <w:rPr>
          <w:rStyle w:val="Bodytext2"/>
          <w:rFonts w:ascii="Times New Roman" w:hAnsi="Times New Roman" w:cs="Times New Roman"/>
          <w:color w:val="000000"/>
          <w:sz w:val="24"/>
          <w:szCs w:val="24"/>
          <w:lang w:eastAsia="ro-RO"/>
        </w:rPr>
        <w:t xml:space="preserve"> </w:t>
      </w:r>
      <w:r w:rsidRPr="00F474F2">
        <w:rPr>
          <w:rStyle w:val="Bodytext2"/>
          <w:rFonts w:ascii="Times New Roman" w:hAnsi="Times New Roman" w:cs="Times New Roman"/>
          <w:color w:val="000000"/>
          <w:sz w:val="24"/>
          <w:szCs w:val="24"/>
          <w:lang w:val="ro-RO" w:eastAsia="ro-RO"/>
        </w:rPr>
        <w:t>ulterioare</w:t>
      </w:r>
      <w:r w:rsidR="007C4A9D">
        <w:rPr>
          <w:rStyle w:val="Bodytext2"/>
          <w:rFonts w:ascii="Times New Roman" w:hAnsi="Times New Roman" w:cs="Times New Roman"/>
          <w:color w:val="000000"/>
          <w:sz w:val="24"/>
          <w:szCs w:val="24"/>
          <w:lang w:val="ro-RO" w:eastAsia="ro-RO"/>
        </w:rPr>
        <w:t>, respectiv art. 65 din prezentul</w:t>
      </w:r>
      <w:r w:rsidRPr="00F474F2">
        <w:rPr>
          <w:rStyle w:val="Bodytext2"/>
          <w:rFonts w:ascii="Times New Roman" w:hAnsi="Times New Roman" w:cs="Times New Roman"/>
          <w:color w:val="000000"/>
          <w:sz w:val="24"/>
          <w:szCs w:val="24"/>
          <w:lang w:eastAsia="ro-RO"/>
        </w:rPr>
        <w:t xml:space="preserve"> sau propune consiliului aplicarea unor asemenea sancţiuni, după caz;</w:t>
      </w:r>
    </w:p>
    <w:p w:rsidR="008F07D7" w:rsidRPr="007C4A9D" w:rsidRDefault="008F07D7" w:rsidP="008F07D7">
      <w:pPr>
        <w:pStyle w:val="Bodytext21"/>
        <w:numPr>
          <w:ilvl w:val="0"/>
          <w:numId w:val="15"/>
        </w:numPr>
        <w:shd w:val="clear" w:color="auto" w:fill="auto"/>
        <w:tabs>
          <w:tab w:val="left" w:pos="584"/>
        </w:tabs>
        <w:spacing w:after="0" w:line="264" w:lineRule="exact"/>
        <w:ind w:firstLine="300"/>
        <w:rPr>
          <w:rStyle w:val="Bodytext2"/>
          <w:rFonts w:ascii="Times New Roman" w:hAnsi="Times New Roman" w:cs="Times New Roman"/>
          <w:bCs/>
          <w:sz w:val="24"/>
          <w:szCs w:val="24"/>
          <w:shd w:val="clear" w:color="auto" w:fill="auto"/>
          <w:lang w:val="ro-RO" w:eastAsia="ro-RO" w:bidi="ro-RO"/>
        </w:rPr>
      </w:pPr>
      <w:r w:rsidRPr="007C4A9D">
        <w:rPr>
          <w:rFonts w:ascii="Times New Roman" w:hAnsi="Times New Roman" w:cs="Times New Roman"/>
          <w:bCs/>
          <w:sz w:val="24"/>
          <w:szCs w:val="24"/>
          <w:lang w:val="ro-RO" w:eastAsia="ro-RO" w:bidi="ro-RO"/>
        </w:rPr>
        <w:t xml:space="preserve">semnează hotărârile </w:t>
      </w:r>
      <w:r w:rsidRPr="007C4A9D">
        <w:rPr>
          <w:rStyle w:val="Bodytext2"/>
          <w:rFonts w:ascii="Times New Roman" w:hAnsi="Times New Roman" w:cs="Times New Roman"/>
          <w:sz w:val="24"/>
          <w:szCs w:val="24"/>
          <w:lang w:eastAsia="ro-RO"/>
        </w:rPr>
        <w:t>Consiliului Local adoptate;</w:t>
      </w:r>
    </w:p>
    <w:p w:rsidR="004706B9" w:rsidRPr="007C4A9D" w:rsidRDefault="008F07D7" w:rsidP="004706B9">
      <w:pPr>
        <w:pStyle w:val="Bodytext21"/>
        <w:numPr>
          <w:ilvl w:val="0"/>
          <w:numId w:val="15"/>
        </w:numPr>
        <w:shd w:val="clear" w:color="auto" w:fill="auto"/>
        <w:tabs>
          <w:tab w:val="left" w:pos="584"/>
        </w:tabs>
        <w:spacing w:after="0" w:line="264" w:lineRule="exact"/>
        <w:ind w:firstLine="300"/>
        <w:rPr>
          <w:rFonts w:ascii="Times New Roman" w:hAnsi="Times New Roman" w:cs="Times New Roman"/>
          <w:bCs/>
          <w:sz w:val="24"/>
          <w:szCs w:val="24"/>
          <w:u w:val="single"/>
          <w:lang w:val="ro-RO" w:eastAsia="ro-RO" w:bidi="ro-RO"/>
        </w:rPr>
      </w:pPr>
      <w:r w:rsidRPr="007C4A9D">
        <w:rPr>
          <w:rStyle w:val="Bodytext2"/>
          <w:rFonts w:ascii="Times New Roman" w:hAnsi="Times New Roman" w:cs="Times New Roman"/>
          <w:sz w:val="24"/>
          <w:szCs w:val="24"/>
          <w:lang w:eastAsia="ro-RO"/>
        </w:rPr>
        <w:t>semnează răspunsurile la petițiile, sol</w:t>
      </w:r>
      <w:r w:rsidR="007C4A9D">
        <w:rPr>
          <w:rStyle w:val="Bodytext2"/>
          <w:rFonts w:ascii="Times New Roman" w:hAnsi="Times New Roman" w:cs="Times New Roman"/>
          <w:sz w:val="24"/>
          <w:szCs w:val="24"/>
          <w:lang w:eastAsia="ro-RO"/>
        </w:rPr>
        <w:t>i</w:t>
      </w:r>
      <w:r w:rsidRPr="007C4A9D">
        <w:rPr>
          <w:rStyle w:val="Bodytext2"/>
          <w:rFonts w:ascii="Times New Roman" w:hAnsi="Times New Roman" w:cs="Times New Roman"/>
          <w:sz w:val="24"/>
          <w:szCs w:val="24"/>
          <w:lang w:eastAsia="ro-RO"/>
        </w:rPr>
        <w:t>citările</w:t>
      </w:r>
      <w:r w:rsidR="007C4A9D">
        <w:rPr>
          <w:rStyle w:val="Bodytext2"/>
          <w:rFonts w:ascii="Times New Roman" w:hAnsi="Times New Roman" w:cs="Times New Roman"/>
          <w:sz w:val="24"/>
          <w:szCs w:val="24"/>
          <w:lang w:eastAsia="ro-RO"/>
        </w:rPr>
        <w:t>,</w:t>
      </w:r>
      <w:r w:rsidRPr="007C4A9D">
        <w:rPr>
          <w:rStyle w:val="Bodytext2"/>
          <w:rFonts w:ascii="Times New Roman" w:hAnsi="Times New Roman" w:cs="Times New Roman"/>
          <w:sz w:val="24"/>
          <w:szCs w:val="24"/>
          <w:lang w:eastAsia="ro-RO"/>
        </w:rPr>
        <w:t xml:space="preserve"> plângerile prealabile ș.a. adre</w:t>
      </w:r>
      <w:r w:rsidR="006A1182">
        <w:rPr>
          <w:rStyle w:val="Bodytext2"/>
          <w:rFonts w:ascii="Times New Roman" w:hAnsi="Times New Roman" w:cs="Times New Roman"/>
          <w:sz w:val="24"/>
          <w:szCs w:val="24"/>
          <w:lang w:eastAsia="ro-RO"/>
        </w:rPr>
        <w:t>s</w:t>
      </w:r>
      <w:r w:rsidRPr="007C4A9D">
        <w:rPr>
          <w:rStyle w:val="Bodytext2"/>
          <w:rFonts w:ascii="Times New Roman" w:hAnsi="Times New Roman" w:cs="Times New Roman"/>
          <w:sz w:val="24"/>
          <w:szCs w:val="24"/>
          <w:lang w:eastAsia="ro-RO"/>
        </w:rPr>
        <w:t>ate Consiliului local și dezbătute în plenul ședinței după comun</w:t>
      </w:r>
      <w:r w:rsidR="00F458C3" w:rsidRPr="007C4A9D">
        <w:rPr>
          <w:rStyle w:val="Bodytext2"/>
          <w:rFonts w:ascii="Times New Roman" w:hAnsi="Times New Roman" w:cs="Times New Roman"/>
          <w:sz w:val="24"/>
          <w:szCs w:val="24"/>
          <w:lang w:eastAsia="ro-RO"/>
        </w:rPr>
        <w:t>i</w:t>
      </w:r>
      <w:r w:rsidRPr="007C4A9D">
        <w:rPr>
          <w:rStyle w:val="Bodytext2"/>
          <w:rFonts w:ascii="Times New Roman" w:hAnsi="Times New Roman" w:cs="Times New Roman"/>
          <w:sz w:val="24"/>
          <w:szCs w:val="24"/>
          <w:lang w:eastAsia="ro-RO"/>
        </w:rPr>
        <w:t>carea în scris, cu privire la acestea a punctelor de vedere din partea tuturor comisiilor de specialitate ale Consiliului Local și prezent</w:t>
      </w:r>
      <w:r w:rsidR="00DA1472" w:rsidRPr="007C4A9D">
        <w:rPr>
          <w:rStyle w:val="Bodytext2"/>
          <w:rFonts w:ascii="Times New Roman" w:hAnsi="Times New Roman" w:cs="Times New Roman"/>
          <w:sz w:val="24"/>
          <w:szCs w:val="24"/>
          <w:lang w:eastAsia="ro-RO"/>
        </w:rPr>
        <w:t>a</w:t>
      </w:r>
      <w:r w:rsidRPr="007C4A9D">
        <w:rPr>
          <w:rStyle w:val="Bodytext2"/>
          <w:rFonts w:ascii="Times New Roman" w:hAnsi="Times New Roman" w:cs="Times New Roman"/>
          <w:sz w:val="24"/>
          <w:szCs w:val="24"/>
          <w:lang w:eastAsia="ro-RO"/>
        </w:rPr>
        <w:t>rea în plenul ședinței de consiliu local a unei soluții unitare cu referire la cele supuse dezbaterii</w:t>
      </w:r>
      <w:r w:rsidR="006E63CA" w:rsidRPr="007C4A9D">
        <w:rPr>
          <w:rStyle w:val="Bodytext2"/>
          <w:rFonts w:ascii="Times New Roman" w:hAnsi="Times New Roman" w:cs="Times New Roman"/>
          <w:sz w:val="24"/>
          <w:szCs w:val="24"/>
          <w:lang w:eastAsia="ro-RO"/>
        </w:rPr>
        <w:t>.</w:t>
      </w:r>
      <w:r w:rsidR="006E63CA" w:rsidRPr="007C4A9D">
        <w:rPr>
          <w:rStyle w:val="Bodytext2"/>
          <w:rFonts w:ascii="Times New Roman" w:hAnsi="Times New Roman" w:cs="Times New Roman"/>
          <w:sz w:val="24"/>
          <w:szCs w:val="24"/>
          <w:lang w:val="ro-RO" w:eastAsia="ro-RO"/>
        </w:rPr>
        <w:t xml:space="preserve"> Compartimentul Relația cu Consiliul Local și Monitorizarea Procedurilor Administrative va expedia răspunsul întocmit și semnat de președintele de ședință, i</w:t>
      </w:r>
      <w:r w:rsidR="00BB69EB" w:rsidRPr="007C4A9D">
        <w:rPr>
          <w:rStyle w:val="Bodytext2"/>
          <w:rFonts w:ascii="Times New Roman" w:hAnsi="Times New Roman" w:cs="Times New Roman"/>
          <w:sz w:val="24"/>
          <w:szCs w:val="24"/>
          <w:lang w:val="ro-RO" w:eastAsia="ro-RO"/>
        </w:rPr>
        <w:t>a</w:t>
      </w:r>
      <w:r w:rsidR="006E63CA" w:rsidRPr="007C4A9D">
        <w:rPr>
          <w:rStyle w:val="Bodytext2"/>
          <w:rFonts w:ascii="Times New Roman" w:hAnsi="Times New Roman" w:cs="Times New Roman"/>
          <w:sz w:val="24"/>
          <w:szCs w:val="24"/>
          <w:lang w:val="ro-RO" w:eastAsia="ro-RO"/>
        </w:rPr>
        <w:t>r un exemplar al acestui răsp</w:t>
      </w:r>
      <w:r w:rsidR="00BB69EB" w:rsidRPr="007C4A9D">
        <w:rPr>
          <w:rStyle w:val="Bodytext2"/>
          <w:rFonts w:ascii="Times New Roman" w:hAnsi="Times New Roman" w:cs="Times New Roman"/>
          <w:sz w:val="24"/>
          <w:szCs w:val="24"/>
          <w:lang w:val="ro-RO" w:eastAsia="ro-RO"/>
        </w:rPr>
        <w:t>u</w:t>
      </w:r>
      <w:r w:rsidR="006E63CA" w:rsidRPr="007C4A9D">
        <w:rPr>
          <w:rStyle w:val="Bodytext2"/>
          <w:rFonts w:ascii="Times New Roman" w:hAnsi="Times New Roman" w:cs="Times New Roman"/>
          <w:sz w:val="24"/>
          <w:szCs w:val="24"/>
          <w:lang w:val="ro-RO" w:eastAsia="ro-RO"/>
        </w:rPr>
        <w:t>ns</w:t>
      </w:r>
      <w:r w:rsidR="00BB69EB" w:rsidRPr="007C4A9D">
        <w:rPr>
          <w:rStyle w:val="Bodytext2"/>
          <w:rFonts w:ascii="Times New Roman" w:hAnsi="Times New Roman" w:cs="Times New Roman"/>
          <w:sz w:val="24"/>
          <w:szCs w:val="24"/>
          <w:lang w:val="ro-RO" w:eastAsia="ro-RO"/>
        </w:rPr>
        <w:t>,</w:t>
      </w:r>
      <w:r w:rsidR="006E63CA" w:rsidRPr="007C4A9D">
        <w:rPr>
          <w:rStyle w:val="Bodytext2"/>
          <w:rFonts w:ascii="Times New Roman" w:hAnsi="Times New Roman" w:cs="Times New Roman"/>
          <w:sz w:val="24"/>
          <w:szCs w:val="24"/>
          <w:lang w:val="ro-RO" w:eastAsia="ro-RO"/>
        </w:rPr>
        <w:t xml:space="preserve"> după exped</w:t>
      </w:r>
      <w:r w:rsidR="00BB69EB" w:rsidRPr="007C4A9D">
        <w:rPr>
          <w:rStyle w:val="Bodytext2"/>
          <w:rFonts w:ascii="Times New Roman" w:hAnsi="Times New Roman" w:cs="Times New Roman"/>
          <w:sz w:val="24"/>
          <w:szCs w:val="24"/>
          <w:lang w:val="ro-RO" w:eastAsia="ro-RO"/>
        </w:rPr>
        <w:t>i</w:t>
      </w:r>
      <w:r w:rsidR="006E63CA" w:rsidRPr="007C4A9D">
        <w:rPr>
          <w:rStyle w:val="Bodytext2"/>
          <w:rFonts w:ascii="Times New Roman" w:hAnsi="Times New Roman" w:cs="Times New Roman"/>
          <w:sz w:val="24"/>
          <w:szCs w:val="24"/>
          <w:lang w:val="ro-RO" w:eastAsia="ro-RO"/>
        </w:rPr>
        <w:t>erea lui</w:t>
      </w:r>
      <w:r w:rsidR="00BB69EB" w:rsidRPr="007C4A9D">
        <w:rPr>
          <w:rStyle w:val="Bodytext2"/>
          <w:rFonts w:ascii="Times New Roman" w:hAnsi="Times New Roman" w:cs="Times New Roman"/>
          <w:sz w:val="24"/>
          <w:szCs w:val="24"/>
          <w:lang w:val="ro-RO" w:eastAsia="ro-RO"/>
        </w:rPr>
        <w:t>,</w:t>
      </w:r>
      <w:r w:rsidR="006E63CA" w:rsidRPr="007C4A9D">
        <w:rPr>
          <w:rStyle w:val="Bodytext2"/>
          <w:rFonts w:ascii="Times New Roman" w:hAnsi="Times New Roman" w:cs="Times New Roman"/>
          <w:sz w:val="24"/>
          <w:szCs w:val="24"/>
          <w:lang w:val="ro-RO" w:eastAsia="ro-RO"/>
        </w:rPr>
        <w:t xml:space="preserve"> va fi atașat la dos</w:t>
      </w:r>
      <w:r w:rsidR="00BB69EB" w:rsidRPr="007C4A9D">
        <w:rPr>
          <w:rStyle w:val="Bodytext2"/>
          <w:rFonts w:ascii="Times New Roman" w:hAnsi="Times New Roman" w:cs="Times New Roman"/>
          <w:sz w:val="24"/>
          <w:szCs w:val="24"/>
          <w:lang w:val="ro-RO" w:eastAsia="ro-RO"/>
        </w:rPr>
        <w:t>a</w:t>
      </w:r>
      <w:r w:rsidR="006E63CA" w:rsidRPr="007C4A9D">
        <w:rPr>
          <w:rStyle w:val="Bodytext2"/>
          <w:rFonts w:ascii="Times New Roman" w:hAnsi="Times New Roman" w:cs="Times New Roman"/>
          <w:sz w:val="24"/>
          <w:szCs w:val="24"/>
          <w:lang w:val="ro-RO" w:eastAsia="ro-RO"/>
        </w:rPr>
        <w:t>rul de ședință la care petiți</w:t>
      </w:r>
      <w:r w:rsidR="00BB69EB" w:rsidRPr="007C4A9D">
        <w:rPr>
          <w:rStyle w:val="Bodytext2"/>
          <w:rFonts w:ascii="Times New Roman" w:hAnsi="Times New Roman" w:cs="Times New Roman"/>
          <w:sz w:val="24"/>
          <w:szCs w:val="24"/>
          <w:lang w:val="ro-RO" w:eastAsia="ro-RO"/>
        </w:rPr>
        <w:t>a, solicitarea, plângerea prealabilă</w:t>
      </w:r>
      <w:r w:rsidR="006E63CA" w:rsidRPr="007C4A9D">
        <w:rPr>
          <w:rStyle w:val="Bodytext2"/>
          <w:rFonts w:ascii="Times New Roman" w:hAnsi="Times New Roman" w:cs="Times New Roman"/>
          <w:sz w:val="24"/>
          <w:szCs w:val="24"/>
          <w:lang w:val="ro-RO" w:eastAsia="ro-RO"/>
        </w:rPr>
        <w:t xml:space="preserve"> a făcut o</w:t>
      </w:r>
      <w:r w:rsidR="00BB69EB" w:rsidRPr="007C4A9D">
        <w:rPr>
          <w:rStyle w:val="Bodytext2"/>
          <w:rFonts w:ascii="Times New Roman" w:hAnsi="Times New Roman" w:cs="Times New Roman"/>
          <w:sz w:val="24"/>
          <w:szCs w:val="24"/>
          <w:lang w:val="ro-RO" w:eastAsia="ro-RO"/>
        </w:rPr>
        <w:t>biectul</w:t>
      </w:r>
      <w:r w:rsidR="006E63CA" w:rsidRPr="007C4A9D">
        <w:rPr>
          <w:rStyle w:val="Bodytext2"/>
          <w:rFonts w:ascii="Times New Roman" w:hAnsi="Times New Roman" w:cs="Times New Roman"/>
          <w:sz w:val="24"/>
          <w:szCs w:val="24"/>
          <w:lang w:val="ro-RO" w:eastAsia="ro-RO"/>
        </w:rPr>
        <w:t xml:space="preserve"> dezbaterii în pl</w:t>
      </w:r>
      <w:r w:rsidR="00BB69EB" w:rsidRPr="007C4A9D">
        <w:rPr>
          <w:rStyle w:val="Bodytext2"/>
          <w:rFonts w:ascii="Times New Roman" w:hAnsi="Times New Roman" w:cs="Times New Roman"/>
          <w:sz w:val="24"/>
          <w:szCs w:val="24"/>
          <w:lang w:val="ro-RO" w:eastAsia="ro-RO"/>
        </w:rPr>
        <w:t>e</w:t>
      </w:r>
      <w:r w:rsidR="006E63CA" w:rsidRPr="007C4A9D">
        <w:rPr>
          <w:rStyle w:val="Bodytext2"/>
          <w:rFonts w:ascii="Times New Roman" w:hAnsi="Times New Roman" w:cs="Times New Roman"/>
          <w:sz w:val="24"/>
          <w:szCs w:val="24"/>
          <w:lang w:val="ro-RO" w:eastAsia="ro-RO"/>
        </w:rPr>
        <w:t>n</w:t>
      </w:r>
      <w:r w:rsidRPr="007C4A9D">
        <w:rPr>
          <w:rStyle w:val="Bodytext2"/>
          <w:rFonts w:ascii="Times New Roman" w:hAnsi="Times New Roman" w:cs="Times New Roman"/>
          <w:sz w:val="24"/>
          <w:szCs w:val="24"/>
          <w:lang w:eastAsia="ro-RO"/>
        </w:rPr>
        <w:t>;</w:t>
      </w:r>
    </w:p>
    <w:p w:rsidR="004706B9" w:rsidRPr="004706B9" w:rsidRDefault="000F7AA2" w:rsidP="004706B9">
      <w:pPr>
        <w:pStyle w:val="Bodytext21"/>
        <w:numPr>
          <w:ilvl w:val="0"/>
          <w:numId w:val="15"/>
        </w:numPr>
        <w:shd w:val="clear" w:color="auto" w:fill="auto"/>
        <w:tabs>
          <w:tab w:val="left" w:pos="584"/>
        </w:tabs>
        <w:spacing w:after="0" w:line="264" w:lineRule="exact"/>
        <w:ind w:firstLine="300"/>
        <w:rPr>
          <w:rStyle w:val="Bodytext2"/>
          <w:rFonts w:ascii="Times New Roman" w:hAnsi="Times New Roman" w:cs="Times New Roman"/>
          <w:bCs/>
          <w:color w:val="C00000"/>
          <w:sz w:val="24"/>
          <w:szCs w:val="24"/>
          <w:u w:val="single"/>
          <w:shd w:val="clear" w:color="auto" w:fill="auto"/>
          <w:lang w:val="ro-RO" w:eastAsia="ro-RO" w:bidi="ro-RO"/>
        </w:rPr>
      </w:pPr>
      <w:r w:rsidRPr="004706B9">
        <w:rPr>
          <w:rStyle w:val="Bodytext2"/>
          <w:rFonts w:ascii="Times New Roman" w:hAnsi="Times New Roman" w:cs="Times New Roman"/>
          <w:color w:val="000000"/>
          <w:sz w:val="24"/>
          <w:szCs w:val="24"/>
          <w:lang w:eastAsia="ro-RO"/>
        </w:rPr>
        <w:t xml:space="preserve">îndeplineşte </w:t>
      </w:r>
      <w:r w:rsidR="00AE7D56">
        <w:rPr>
          <w:rStyle w:val="Bodytext2"/>
          <w:rFonts w:ascii="Times New Roman" w:hAnsi="Times New Roman" w:cs="Times New Roman"/>
          <w:color w:val="000000"/>
          <w:sz w:val="24"/>
          <w:szCs w:val="24"/>
          <w:lang w:eastAsia="ro-RO"/>
        </w:rPr>
        <w:t xml:space="preserve">și </w:t>
      </w:r>
      <w:r w:rsidRPr="004706B9">
        <w:rPr>
          <w:rStyle w:val="Bodytext2"/>
          <w:rFonts w:ascii="Times New Roman" w:hAnsi="Times New Roman" w:cs="Times New Roman"/>
          <w:color w:val="000000"/>
          <w:sz w:val="24"/>
          <w:szCs w:val="24"/>
          <w:lang w:eastAsia="ro-RO"/>
        </w:rPr>
        <w:t xml:space="preserve">alte atribuţii prevăzute de lege, de regulamentul de organizare şi funcţionare a Consiliului Local </w:t>
      </w:r>
      <w:r w:rsidR="004628E7" w:rsidRPr="004706B9">
        <w:rPr>
          <w:rStyle w:val="Bodytext2"/>
          <w:rFonts w:ascii="Times New Roman" w:hAnsi="Times New Roman" w:cs="Times New Roman"/>
          <w:color w:val="000000"/>
          <w:sz w:val="24"/>
          <w:szCs w:val="24"/>
          <w:lang w:eastAsia="ro-RO"/>
        </w:rPr>
        <w:t>sau alte însărcinări date de către Consiliul  Local</w:t>
      </w:r>
      <w:r w:rsidR="004706B9" w:rsidRPr="007C4A9D">
        <w:rPr>
          <w:rStyle w:val="Bodytext2"/>
          <w:rFonts w:ascii="Times New Roman" w:hAnsi="Times New Roman" w:cs="Times New Roman"/>
          <w:sz w:val="24"/>
          <w:szCs w:val="24"/>
          <w:lang w:eastAsia="ro-RO"/>
        </w:rPr>
        <w:t>.</w:t>
      </w:r>
    </w:p>
    <w:p w:rsidR="001350F6" w:rsidRDefault="009B0F0E" w:rsidP="001350F6">
      <w:pPr>
        <w:autoSpaceDE w:val="0"/>
        <w:autoSpaceDN w:val="0"/>
        <w:adjustRightInd w:val="0"/>
        <w:ind w:firstLine="300"/>
        <w:jc w:val="both"/>
        <w:rPr>
          <w:rStyle w:val="Bodytext2"/>
          <w:rFonts w:ascii="Times New Roman" w:hAnsi="Times New Roman" w:cs="Times New Roman"/>
        </w:rPr>
      </w:pPr>
      <w:r>
        <w:rPr>
          <w:rStyle w:val="Bodytext2"/>
          <w:rFonts w:ascii="Times New Roman" w:hAnsi="Times New Roman" w:cs="Times New Roman"/>
          <w:color w:val="auto"/>
          <w:lang w:val="en-US"/>
        </w:rPr>
        <w:t xml:space="preserve">(5) </w:t>
      </w:r>
      <w:r w:rsidRPr="009B0F0E">
        <w:rPr>
          <w:rStyle w:val="Bodytext2"/>
          <w:rFonts w:ascii="Times New Roman" w:hAnsi="Times New Roman" w:cs="Times New Roman"/>
          <w:color w:val="auto"/>
          <w:lang w:val="en-US"/>
        </w:rPr>
        <w:t>Consiliul local stabileşte, în termen de 60 de zile de la intrarea în vigoare a prezentului și alte atribuţii pe care le po</w:t>
      </w:r>
      <w:r>
        <w:rPr>
          <w:rStyle w:val="Bodytext2"/>
          <w:rFonts w:ascii="Times New Roman" w:hAnsi="Times New Roman" w:cs="Times New Roman"/>
          <w:color w:val="auto"/>
          <w:lang w:val="en-US"/>
        </w:rPr>
        <w:t>a</w:t>
      </w:r>
      <w:r w:rsidRPr="009B0F0E">
        <w:rPr>
          <w:rStyle w:val="Bodytext2"/>
          <w:rFonts w:ascii="Times New Roman" w:hAnsi="Times New Roman" w:cs="Times New Roman"/>
          <w:color w:val="auto"/>
          <w:lang w:val="en-US"/>
        </w:rPr>
        <w:t>t</w:t>
      </w:r>
      <w:r>
        <w:rPr>
          <w:rStyle w:val="Bodytext2"/>
          <w:rFonts w:ascii="Times New Roman" w:hAnsi="Times New Roman" w:cs="Times New Roman"/>
          <w:color w:val="auto"/>
          <w:lang w:val="en-US"/>
        </w:rPr>
        <w:t>e</w:t>
      </w:r>
      <w:r w:rsidR="00B10457">
        <w:rPr>
          <w:rStyle w:val="Bodytext2"/>
          <w:rFonts w:ascii="Times New Roman" w:hAnsi="Times New Roman" w:cs="Times New Roman"/>
          <w:color w:val="auto"/>
          <w:lang w:val="en-US"/>
        </w:rPr>
        <w:t xml:space="preserve"> îndeplini și</w:t>
      </w:r>
      <w:r w:rsidRPr="009B0F0E">
        <w:rPr>
          <w:rStyle w:val="Bodytext2"/>
          <w:rFonts w:ascii="Times New Roman" w:hAnsi="Times New Roman" w:cs="Times New Roman"/>
          <w:color w:val="auto"/>
          <w:lang w:val="en-US"/>
        </w:rPr>
        <w:t xml:space="preserve"> exercita</w:t>
      </w:r>
      <w:r>
        <w:rPr>
          <w:rStyle w:val="Bodytext2"/>
          <w:rFonts w:ascii="Times New Roman" w:hAnsi="Times New Roman" w:cs="Times New Roman"/>
          <w:color w:val="auto"/>
          <w:lang w:val="en-US"/>
        </w:rPr>
        <w:t>, pe perioada manadatului,</w:t>
      </w:r>
      <w:r w:rsidRPr="009B0F0E">
        <w:rPr>
          <w:rStyle w:val="Bodytext2"/>
          <w:rFonts w:ascii="Times New Roman" w:hAnsi="Times New Roman" w:cs="Times New Roman"/>
          <w:color w:val="auto"/>
          <w:lang w:val="en-US"/>
        </w:rPr>
        <w:t xml:space="preserve"> </w:t>
      </w:r>
      <w:r>
        <w:rPr>
          <w:rStyle w:val="Bodytext2"/>
          <w:rFonts w:ascii="Times New Roman" w:hAnsi="Times New Roman" w:cs="Times New Roman"/>
          <w:color w:val="auto"/>
          <w:lang w:val="en-US"/>
        </w:rPr>
        <w:t>președintele de ședință</w:t>
      </w:r>
      <w:r w:rsidRPr="009B0F0E">
        <w:rPr>
          <w:rStyle w:val="Bodytext2"/>
          <w:rFonts w:ascii="Times New Roman" w:hAnsi="Times New Roman" w:cs="Times New Roman"/>
          <w:color w:val="auto"/>
          <w:lang w:val="en-US"/>
        </w:rPr>
        <w:t>.</w:t>
      </w:r>
      <w:r w:rsidR="001350F6">
        <w:rPr>
          <w:rStyle w:val="Bodytext2"/>
          <w:rFonts w:ascii="Times New Roman" w:hAnsi="Times New Roman" w:cs="Times New Roman"/>
          <w:color w:val="auto"/>
          <w:lang w:val="en-US"/>
        </w:rPr>
        <w:t xml:space="preserve"> Hotărârea se adoptă </w:t>
      </w:r>
      <w:r w:rsidR="001350F6" w:rsidRPr="00CC63C9">
        <w:rPr>
          <w:rStyle w:val="Bodytext2"/>
          <w:rFonts w:ascii="Times New Roman" w:hAnsi="Times New Roman" w:cs="Times New Roman"/>
        </w:rPr>
        <w:t xml:space="preserve">cu majoritatea </w:t>
      </w:r>
      <w:r w:rsidR="001350F6">
        <w:rPr>
          <w:rStyle w:val="Bodytext2"/>
          <w:rFonts w:ascii="Times New Roman" w:hAnsi="Times New Roman" w:cs="Times New Roman"/>
        </w:rPr>
        <w:t>absolută (</w:t>
      </w:r>
      <w:r w:rsidR="001350F6" w:rsidRPr="00831889">
        <w:rPr>
          <w:rFonts w:ascii="Times New Roman" w:eastAsiaTheme="minorHAnsi" w:hAnsi="Times New Roman" w:cs="Times New Roman"/>
          <w:color w:val="auto"/>
          <w:lang w:val="en-US" w:eastAsia="en-US"/>
        </w:rPr>
        <w:t xml:space="preserve">primul număr natural strict mai mare decât jumătate din totalul membrilor în funcţie ai organului </w:t>
      </w:r>
      <w:r w:rsidR="001350F6">
        <w:rPr>
          <w:rFonts w:ascii="Times New Roman" w:hAnsi="Times New Roman" w:cs="Times New Roman"/>
        </w:rPr>
        <w:t>colegial)</w:t>
      </w:r>
      <w:r w:rsidR="001350F6" w:rsidRPr="00831889">
        <w:rPr>
          <w:rStyle w:val="Bodytext2"/>
          <w:rFonts w:ascii="Times New Roman" w:hAnsi="Times New Roman" w:cs="Times New Roman"/>
        </w:rPr>
        <w:t xml:space="preserve"> prevăzută</w:t>
      </w:r>
      <w:r w:rsidR="001350F6" w:rsidRPr="00CC63C9">
        <w:rPr>
          <w:rStyle w:val="Bodytext2"/>
          <w:rFonts w:ascii="Times New Roman" w:hAnsi="Times New Roman" w:cs="Times New Roman"/>
        </w:rPr>
        <w:t xml:space="preserve"> la art. 5 lit. cc) din </w:t>
      </w:r>
      <w:r w:rsidR="001350F6" w:rsidRPr="00CC63C9">
        <w:rPr>
          <w:rFonts w:ascii="Times New Roman" w:hAnsi="Times New Roman" w:cs="Times New Roman"/>
          <w:bCs/>
          <w:lang w:bidi="ro-RO"/>
        </w:rPr>
        <w:t>Ordonanța de Urgență a Guvernului nr. 57/2019 privind Codul administrativ, cu modificările și completările</w:t>
      </w:r>
      <w:r w:rsidR="001350F6" w:rsidRPr="00CC63C9">
        <w:rPr>
          <w:rStyle w:val="Bodytext2"/>
          <w:rFonts w:ascii="Times New Roman" w:hAnsi="Times New Roman" w:cs="Times New Roman"/>
        </w:rPr>
        <w:t xml:space="preserve"> ulterioare</w:t>
      </w:r>
      <w:r w:rsidR="001350F6">
        <w:rPr>
          <w:rStyle w:val="Bodytext2"/>
          <w:rFonts w:ascii="Times New Roman" w:hAnsi="Times New Roman" w:cs="Times New Roman"/>
        </w:rPr>
        <w:t>.</w:t>
      </w:r>
    </w:p>
    <w:p w:rsidR="001350F6" w:rsidRPr="00E0226D" w:rsidRDefault="001350F6" w:rsidP="001350F6">
      <w:pPr>
        <w:autoSpaceDE w:val="0"/>
        <w:autoSpaceDN w:val="0"/>
        <w:adjustRightInd w:val="0"/>
        <w:ind w:firstLine="300"/>
        <w:jc w:val="both"/>
      </w:pPr>
    </w:p>
    <w:p w:rsidR="000F7AA2" w:rsidRPr="00F474F2" w:rsidRDefault="00F474F2" w:rsidP="000F7AA2">
      <w:pPr>
        <w:pStyle w:val="Bodytext21"/>
        <w:shd w:val="clear" w:color="auto" w:fill="auto"/>
        <w:spacing w:after="0" w:line="264" w:lineRule="exact"/>
        <w:ind w:left="780"/>
        <w:jc w:val="left"/>
        <w:rPr>
          <w:rFonts w:ascii="Times New Roman" w:hAnsi="Times New Roman" w:cs="Times New Roman"/>
          <w:sz w:val="24"/>
          <w:szCs w:val="24"/>
          <w:u w:val="single"/>
        </w:rPr>
      </w:pPr>
      <w:r>
        <w:rPr>
          <w:rStyle w:val="Bodytext2"/>
          <w:rFonts w:ascii="Times New Roman" w:hAnsi="Times New Roman" w:cs="Times New Roman"/>
          <w:b/>
          <w:color w:val="000000"/>
          <w:sz w:val="24"/>
          <w:szCs w:val="24"/>
          <w:u w:val="single"/>
          <w:lang w:eastAsia="ro-RO"/>
        </w:rPr>
        <w:t>ART. 14</w:t>
      </w:r>
      <w:r w:rsidR="000F7AA2" w:rsidRPr="00F474F2">
        <w:rPr>
          <w:rStyle w:val="Bodytext2"/>
          <w:rFonts w:ascii="Times New Roman" w:hAnsi="Times New Roman" w:cs="Times New Roman"/>
          <w:b/>
          <w:color w:val="000000"/>
          <w:sz w:val="24"/>
          <w:szCs w:val="24"/>
          <w:u w:val="single"/>
          <w:lang w:val="ro-RO" w:eastAsia="ro-RO"/>
        </w:rPr>
        <w:t>.</w:t>
      </w:r>
      <w:r w:rsidR="000F7AA2" w:rsidRPr="00F474F2">
        <w:rPr>
          <w:rStyle w:val="Bodytext2"/>
          <w:rFonts w:ascii="Times New Roman" w:hAnsi="Times New Roman" w:cs="Times New Roman"/>
          <w:color w:val="000000"/>
          <w:sz w:val="24"/>
          <w:szCs w:val="24"/>
          <w:lang w:val="ro-RO" w:eastAsia="ro-RO"/>
        </w:rPr>
        <w:t xml:space="preserve"> </w:t>
      </w:r>
      <w:r w:rsidR="000F7AA2" w:rsidRPr="00F474F2">
        <w:rPr>
          <w:rStyle w:val="Bodytext2"/>
          <w:rFonts w:ascii="Times New Roman" w:hAnsi="Times New Roman" w:cs="Times New Roman"/>
          <w:color w:val="000000"/>
          <w:sz w:val="24"/>
          <w:szCs w:val="24"/>
          <w:lang w:eastAsia="ro-RO"/>
        </w:rPr>
        <w:t xml:space="preserve"> </w:t>
      </w:r>
      <w:r w:rsidR="000F7AA2" w:rsidRPr="00F474F2">
        <w:rPr>
          <w:rStyle w:val="Bodytext2"/>
          <w:rFonts w:ascii="Times New Roman" w:hAnsi="Times New Roman" w:cs="Times New Roman"/>
          <w:b/>
          <w:color w:val="000000"/>
          <w:sz w:val="24"/>
          <w:szCs w:val="24"/>
          <w:u w:val="single"/>
          <w:lang w:eastAsia="ro-RO"/>
        </w:rPr>
        <w:t>Organizarea comisiilor de specialitate ale Consiliului Local</w:t>
      </w:r>
    </w:p>
    <w:p w:rsidR="000F7AA2" w:rsidRPr="00F474F2" w:rsidRDefault="00AE7D56" w:rsidP="000F7AA2">
      <w:pPr>
        <w:pStyle w:val="Bodytext21"/>
        <w:numPr>
          <w:ilvl w:val="0"/>
          <w:numId w:val="16"/>
        </w:numPr>
        <w:shd w:val="clear" w:color="auto" w:fill="auto"/>
        <w:tabs>
          <w:tab w:val="left" w:pos="659"/>
        </w:tabs>
        <w:spacing w:after="0" w:line="264" w:lineRule="exact"/>
        <w:ind w:firstLine="300"/>
        <w:rPr>
          <w:rFonts w:ascii="Times New Roman" w:hAnsi="Times New Roman" w:cs="Times New Roman"/>
          <w:sz w:val="24"/>
          <w:szCs w:val="24"/>
        </w:rPr>
      </w:pPr>
      <w:r>
        <w:rPr>
          <w:rStyle w:val="Bodytext2"/>
          <w:rFonts w:ascii="Times New Roman" w:hAnsi="Times New Roman" w:cs="Times New Roman"/>
          <w:sz w:val="24"/>
          <w:szCs w:val="24"/>
          <w:lang w:eastAsia="ro-RO"/>
        </w:rPr>
        <w:t xml:space="preserve">După </w:t>
      </w:r>
      <w:r w:rsidR="00622177">
        <w:rPr>
          <w:rStyle w:val="Bodytext2"/>
          <w:rFonts w:ascii="Times New Roman" w:hAnsi="Times New Roman" w:cs="Times New Roman"/>
          <w:sz w:val="24"/>
          <w:szCs w:val="24"/>
          <w:lang w:eastAsia="ro-RO"/>
        </w:rPr>
        <w:t>constituire</w:t>
      </w:r>
      <w:r w:rsidR="002475C2">
        <w:rPr>
          <w:rStyle w:val="Bodytext2"/>
          <w:rFonts w:ascii="Times New Roman" w:hAnsi="Times New Roman" w:cs="Times New Roman"/>
          <w:sz w:val="24"/>
          <w:szCs w:val="24"/>
          <w:lang w:eastAsia="ro-RO"/>
        </w:rPr>
        <w:t>,</w:t>
      </w:r>
      <w:r w:rsidR="000F7AA2" w:rsidRPr="00F474F2">
        <w:rPr>
          <w:rStyle w:val="Bodytext2"/>
          <w:rFonts w:ascii="Times New Roman" w:hAnsi="Times New Roman" w:cs="Times New Roman"/>
          <w:color w:val="000000"/>
          <w:sz w:val="24"/>
          <w:szCs w:val="24"/>
          <w:lang w:eastAsia="ro-RO"/>
        </w:rPr>
        <w:t xml:space="preserve"> Consiliul Local îşi organizează comisii de specialitate, pe principalele domenii de activitate</w:t>
      </w:r>
      <w:r w:rsidR="000F7AA2" w:rsidRPr="00F474F2">
        <w:rPr>
          <w:rStyle w:val="Bodytext2"/>
          <w:rFonts w:ascii="Times New Roman" w:hAnsi="Times New Roman" w:cs="Times New Roman"/>
          <w:color w:val="000000"/>
          <w:sz w:val="24"/>
          <w:szCs w:val="24"/>
          <w:lang w:val="ro-RO" w:eastAsia="ro-RO"/>
        </w:rPr>
        <w:t>.</w:t>
      </w:r>
    </w:p>
    <w:p w:rsidR="000F7AA2" w:rsidRPr="00F474F2" w:rsidRDefault="000F7AA2" w:rsidP="000F7AA2">
      <w:pPr>
        <w:pStyle w:val="Bodytext21"/>
        <w:numPr>
          <w:ilvl w:val="0"/>
          <w:numId w:val="16"/>
        </w:numPr>
        <w:shd w:val="clear" w:color="auto" w:fill="auto"/>
        <w:tabs>
          <w:tab w:val="left" w:pos="723"/>
        </w:tabs>
        <w:spacing w:after="0" w:line="264" w:lineRule="exact"/>
        <w:ind w:firstLine="300"/>
        <w:rPr>
          <w:rStyle w:val="Bodytext2"/>
          <w:rFonts w:ascii="Times New Roman" w:hAnsi="Times New Roman" w:cs="Times New Roman"/>
          <w:sz w:val="24"/>
          <w:szCs w:val="24"/>
        </w:rPr>
      </w:pPr>
      <w:r w:rsidRPr="00F474F2">
        <w:rPr>
          <w:rStyle w:val="Bodytext2"/>
          <w:rFonts w:ascii="Times New Roman" w:hAnsi="Times New Roman" w:cs="Times New Roman"/>
          <w:color w:val="000000"/>
          <w:sz w:val="24"/>
          <w:szCs w:val="24"/>
          <w:lang w:eastAsia="ro-RO"/>
        </w:rPr>
        <w:t>Pot fi membri ai comisiilor de specialitate numai consilierii locali.</w:t>
      </w:r>
    </w:p>
    <w:p w:rsidR="000F7AA2" w:rsidRPr="00615823" w:rsidRDefault="000F7AA2" w:rsidP="000F7AA2">
      <w:pPr>
        <w:pStyle w:val="Bodytext21"/>
        <w:numPr>
          <w:ilvl w:val="0"/>
          <w:numId w:val="16"/>
        </w:numPr>
        <w:shd w:val="clear" w:color="auto" w:fill="auto"/>
        <w:tabs>
          <w:tab w:val="left" w:pos="723"/>
        </w:tabs>
        <w:spacing w:after="0" w:line="264" w:lineRule="exact"/>
        <w:ind w:firstLine="300"/>
        <w:rPr>
          <w:rStyle w:val="Bodytext2"/>
          <w:rFonts w:ascii="Times New Roman" w:hAnsi="Times New Roman" w:cs="Times New Roman"/>
          <w:sz w:val="24"/>
          <w:szCs w:val="24"/>
          <w:shd w:val="clear" w:color="auto" w:fill="auto"/>
        </w:rPr>
      </w:pPr>
      <w:r w:rsidRPr="00F474F2">
        <w:rPr>
          <w:rStyle w:val="Bodytext2"/>
          <w:rFonts w:ascii="Times New Roman" w:hAnsi="Times New Roman" w:cs="Times New Roman"/>
          <w:color w:val="000000"/>
          <w:sz w:val="24"/>
          <w:szCs w:val="24"/>
          <w:lang w:val="ro-RO" w:eastAsia="ro-RO"/>
        </w:rPr>
        <w:t>O</w:t>
      </w:r>
      <w:r w:rsidRPr="00F474F2">
        <w:rPr>
          <w:rStyle w:val="Bodytext2"/>
          <w:rFonts w:ascii="Times New Roman" w:hAnsi="Times New Roman" w:cs="Times New Roman"/>
          <w:color w:val="000000"/>
          <w:sz w:val="24"/>
          <w:szCs w:val="24"/>
          <w:lang w:eastAsia="ro-RO"/>
        </w:rPr>
        <w:t xml:space="preserve">peraţiunile desfăşurate în cadrul procedurii de constituire a comisiilor de specialitate, domeniile de activitate în care se </w:t>
      </w:r>
      <w:r w:rsidRPr="00615823">
        <w:rPr>
          <w:rStyle w:val="Bodytext2"/>
          <w:rFonts w:ascii="Times New Roman" w:hAnsi="Times New Roman" w:cs="Times New Roman"/>
          <w:color w:val="000000"/>
          <w:sz w:val="24"/>
          <w:szCs w:val="24"/>
          <w:lang w:eastAsia="ro-RO"/>
        </w:rPr>
        <w:t>pot organiza comisii de specialitate, numărul şi denumirea acestora, numărul membrilor fiecărei comisii şi modul de stabilire a locurilor ce revin fiecărui grup de consilieri sau consilieri independenţi, precum şi componenţa nominală a acestora se stabilesc prin hotărâre a Consiliului Local, cu respectarea configuraţiei politice de la ultimele alegeri locale. Numărul membrilor unei comisii este întotdeauna impar.</w:t>
      </w:r>
    </w:p>
    <w:p w:rsidR="0085423A" w:rsidRDefault="00615823" w:rsidP="0085423A">
      <w:pPr>
        <w:pStyle w:val="Bodytext21"/>
        <w:numPr>
          <w:ilvl w:val="0"/>
          <w:numId w:val="16"/>
        </w:numPr>
        <w:shd w:val="clear" w:color="auto" w:fill="auto"/>
        <w:tabs>
          <w:tab w:val="left" w:pos="723"/>
        </w:tabs>
        <w:spacing w:after="0" w:line="264" w:lineRule="exact"/>
        <w:ind w:firstLine="300"/>
        <w:rPr>
          <w:rFonts w:ascii="Times New Roman" w:hAnsi="Times New Roman" w:cs="Times New Roman"/>
          <w:sz w:val="24"/>
          <w:szCs w:val="24"/>
        </w:rPr>
      </w:pPr>
      <w:r w:rsidRPr="00615823">
        <w:rPr>
          <w:rStyle w:val="Bodytext2"/>
          <w:rFonts w:ascii="Times New Roman" w:hAnsi="Times New Roman" w:cs="Times New Roman"/>
          <w:color w:val="000000"/>
          <w:sz w:val="24"/>
          <w:szCs w:val="24"/>
          <w:lang w:eastAsia="ro-RO"/>
        </w:rPr>
        <w:t>N</w:t>
      </w:r>
      <w:r w:rsidRPr="00615823">
        <w:rPr>
          <w:rFonts w:ascii="Times New Roman" w:hAnsi="Times New Roman" w:cs="Times New Roman"/>
          <w:sz w:val="24"/>
          <w:szCs w:val="24"/>
        </w:rPr>
        <w:t>umăr</w:t>
      </w:r>
      <w:r w:rsidR="000F7AA2" w:rsidRPr="00615823">
        <w:rPr>
          <w:rStyle w:val="Bodytext2"/>
          <w:rFonts w:ascii="Times New Roman" w:hAnsi="Times New Roman" w:cs="Times New Roman"/>
          <w:color w:val="000000"/>
          <w:sz w:val="24"/>
          <w:szCs w:val="24"/>
          <w:lang w:eastAsia="ro-RO"/>
        </w:rPr>
        <w:t>ul locurilor ce revine fiecărui grup de consilieri sau consilierilor independenţi în fiecare comisie de specialitate se stabileşte de către Consiliul Local,</w:t>
      </w:r>
      <w:r w:rsidRPr="00615823">
        <w:rPr>
          <w:rStyle w:val="Bodytext2"/>
          <w:rFonts w:ascii="Times New Roman" w:hAnsi="Times New Roman" w:cs="Times New Roman"/>
          <w:color w:val="000000"/>
          <w:sz w:val="24"/>
          <w:szCs w:val="24"/>
          <w:lang w:eastAsia="ro-RO"/>
        </w:rPr>
        <w:t xml:space="preserve"> în </w:t>
      </w:r>
      <w:r w:rsidRPr="00615823">
        <w:rPr>
          <w:rFonts w:ascii="Times New Roman" w:hAnsi="Times New Roman" w:cs="Times New Roman"/>
          <w:sz w:val="24"/>
          <w:szCs w:val="24"/>
        </w:rPr>
        <w:t>funcţie de ponderea acestora în cadrul autorităţii deliberative, cu respectarea configuraţiei politice de la ultimele alegeri locale.</w:t>
      </w:r>
    </w:p>
    <w:p w:rsidR="0085423A" w:rsidRPr="0085423A" w:rsidRDefault="000F7AA2" w:rsidP="0085423A">
      <w:pPr>
        <w:pStyle w:val="Bodytext21"/>
        <w:numPr>
          <w:ilvl w:val="0"/>
          <w:numId w:val="16"/>
        </w:numPr>
        <w:shd w:val="clear" w:color="auto" w:fill="auto"/>
        <w:tabs>
          <w:tab w:val="left" w:pos="723"/>
        </w:tabs>
        <w:spacing w:after="0" w:line="264" w:lineRule="exact"/>
        <w:ind w:firstLine="300"/>
        <w:rPr>
          <w:rStyle w:val="Bodytext2"/>
          <w:rFonts w:ascii="Times New Roman" w:hAnsi="Times New Roman" w:cs="Times New Roman"/>
          <w:sz w:val="24"/>
          <w:szCs w:val="24"/>
          <w:shd w:val="clear" w:color="auto" w:fill="auto"/>
        </w:rPr>
      </w:pPr>
      <w:r w:rsidRPr="0085423A">
        <w:rPr>
          <w:rStyle w:val="Bodytext2"/>
          <w:rFonts w:ascii="Times New Roman" w:hAnsi="Times New Roman" w:cs="Times New Roman"/>
          <w:color w:val="000000"/>
          <w:sz w:val="24"/>
          <w:szCs w:val="24"/>
          <w:lang w:eastAsia="ro-RO"/>
        </w:rPr>
        <w:t xml:space="preserve">Nominalizarea membrilor fiecărei comisii se face de fiecare grup de consilieri, iar a consilierilor independenţi de către Consiliul  Local, </w:t>
      </w:r>
      <w:r w:rsidR="00615823" w:rsidRPr="0085423A">
        <w:rPr>
          <w:rStyle w:val="Bodytext2"/>
          <w:rFonts w:ascii="Times New Roman" w:hAnsi="Times New Roman" w:cs="Times New Roman"/>
          <w:color w:val="000000"/>
          <w:sz w:val="24"/>
          <w:szCs w:val="24"/>
          <w:lang w:eastAsia="ro-RO"/>
        </w:rPr>
        <w:t xml:space="preserve">avându-se în vedere, de regulă, </w:t>
      </w:r>
      <w:r w:rsidR="00615823" w:rsidRPr="0085423A">
        <w:rPr>
          <w:rFonts w:ascii="Times New Roman" w:hAnsi="Times New Roman" w:cs="Times New Roman"/>
          <w:sz w:val="24"/>
          <w:szCs w:val="24"/>
        </w:rPr>
        <w:t xml:space="preserve">reflectarea în fiecare comisie de specialitate a configuraţiei politice a consiliului local, </w:t>
      </w:r>
      <w:r w:rsidRPr="0085423A">
        <w:rPr>
          <w:rStyle w:val="Bodytext2"/>
          <w:rFonts w:ascii="Times New Roman" w:hAnsi="Times New Roman" w:cs="Times New Roman"/>
          <w:color w:val="000000"/>
          <w:sz w:val="24"/>
          <w:szCs w:val="24"/>
          <w:lang w:eastAsia="ro-RO"/>
        </w:rPr>
        <w:t>opţiunea acestora, pregătirea lor profesională şi domeniul în care îşi desfăşoară activitatea</w:t>
      </w:r>
      <w:r w:rsidR="00615823" w:rsidRPr="0085423A">
        <w:rPr>
          <w:rStyle w:val="Bodytext2"/>
          <w:rFonts w:ascii="Times New Roman" w:hAnsi="Times New Roman" w:cs="Times New Roman"/>
          <w:color w:val="000000"/>
          <w:sz w:val="24"/>
          <w:szCs w:val="24"/>
          <w:lang w:eastAsia="ro-RO"/>
        </w:rPr>
        <w:t>, e</w:t>
      </w:r>
      <w:r w:rsidR="00615823" w:rsidRPr="0085423A">
        <w:rPr>
          <w:rFonts w:ascii="Times New Roman" w:hAnsi="Times New Roman" w:cs="Times New Roman"/>
          <w:sz w:val="24"/>
          <w:szCs w:val="24"/>
        </w:rPr>
        <w:t>chilibrul de gen, echilibrul de reprezentare a localităţilor componente ale Municipiului Sighișoara de către consilieri locali cu domiciliul/reşedinţa în aceste localităţi. În acest sens, liderii grupurilor politice din consiliul local convin, prin consens, asupra componenţei fiecărei comisii de specialitate, ţinând cont, pe cât posibil, de criteriile amintite.</w:t>
      </w:r>
      <w:r w:rsidRPr="0085423A">
        <w:rPr>
          <w:rStyle w:val="Bodytext2"/>
          <w:rFonts w:ascii="Times New Roman" w:hAnsi="Times New Roman" w:cs="Times New Roman"/>
          <w:color w:val="000000"/>
          <w:sz w:val="24"/>
          <w:szCs w:val="24"/>
          <w:lang w:eastAsia="ro-RO"/>
        </w:rPr>
        <w:t xml:space="preserve"> În funcţie de numărul membrilor consiliului, un consilier poate face parte din cel puţin o comisie şi din cel mult 3 comisii, dintre care una este comisia de bază.</w:t>
      </w:r>
    </w:p>
    <w:p w:rsidR="0085423A" w:rsidRDefault="0085423A" w:rsidP="0085423A">
      <w:pPr>
        <w:pStyle w:val="Bodytext21"/>
        <w:numPr>
          <w:ilvl w:val="0"/>
          <w:numId w:val="16"/>
        </w:numPr>
        <w:shd w:val="clear" w:color="auto" w:fill="auto"/>
        <w:tabs>
          <w:tab w:val="left" w:pos="723"/>
        </w:tabs>
        <w:spacing w:after="0" w:line="264" w:lineRule="exact"/>
        <w:ind w:firstLine="300"/>
        <w:rPr>
          <w:rFonts w:ascii="Times New Roman" w:hAnsi="Times New Roman" w:cs="Times New Roman"/>
          <w:sz w:val="24"/>
          <w:szCs w:val="24"/>
        </w:rPr>
      </w:pPr>
      <w:r w:rsidRPr="0085423A">
        <w:rPr>
          <w:rFonts w:ascii="Times New Roman" w:hAnsi="Times New Roman" w:cs="Times New Roman"/>
          <w:sz w:val="24"/>
          <w:szCs w:val="24"/>
        </w:rPr>
        <w:t>În vederea realizării proiectului de hotărâre a consiliului local</w:t>
      </w:r>
      <w:r w:rsidRPr="0085423A">
        <w:rPr>
          <w:rStyle w:val="Bodytext2"/>
          <w:rFonts w:ascii="Times New Roman" w:hAnsi="Times New Roman" w:cs="Times New Roman"/>
          <w:color w:val="000000"/>
          <w:sz w:val="24"/>
          <w:szCs w:val="24"/>
          <w:lang w:eastAsia="ro-RO"/>
        </w:rPr>
        <w:t xml:space="preserve"> </w:t>
      </w:r>
      <w:r>
        <w:rPr>
          <w:rStyle w:val="Bodytext2"/>
          <w:rFonts w:ascii="Times New Roman" w:hAnsi="Times New Roman" w:cs="Times New Roman"/>
          <w:color w:val="000000"/>
          <w:sz w:val="24"/>
          <w:szCs w:val="24"/>
          <w:lang w:eastAsia="ro-RO"/>
        </w:rPr>
        <w:t xml:space="preserve">pentru </w:t>
      </w:r>
      <w:r w:rsidRPr="00F474F2">
        <w:rPr>
          <w:rStyle w:val="Bodytext2"/>
          <w:rFonts w:ascii="Times New Roman" w:hAnsi="Times New Roman" w:cs="Times New Roman"/>
          <w:color w:val="000000"/>
          <w:sz w:val="24"/>
          <w:szCs w:val="24"/>
          <w:lang w:eastAsia="ro-RO"/>
        </w:rPr>
        <w:t>organiza</w:t>
      </w:r>
      <w:r>
        <w:rPr>
          <w:rStyle w:val="Bodytext2"/>
          <w:rFonts w:ascii="Times New Roman" w:hAnsi="Times New Roman" w:cs="Times New Roman"/>
          <w:color w:val="000000"/>
          <w:sz w:val="24"/>
          <w:szCs w:val="24"/>
          <w:lang w:eastAsia="ro-RO"/>
        </w:rPr>
        <w:t>rea</w:t>
      </w:r>
      <w:r w:rsidRPr="00F474F2">
        <w:rPr>
          <w:rStyle w:val="Bodytext2"/>
          <w:rFonts w:ascii="Times New Roman" w:hAnsi="Times New Roman" w:cs="Times New Roman"/>
          <w:color w:val="000000"/>
          <w:sz w:val="24"/>
          <w:szCs w:val="24"/>
          <w:lang w:eastAsia="ro-RO"/>
        </w:rPr>
        <w:t xml:space="preserve"> comisii</w:t>
      </w:r>
      <w:r>
        <w:rPr>
          <w:rStyle w:val="Bodytext2"/>
          <w:rFonts w:ascii="Times New Roman" w:hAnsi="Times New Roman" w:cs="Times New Roman"/>
          <w:color w:val="000000"/>
          <w:sz w:val="24"/>
          <w:szCs w:val="24"/>
          <w:lang w:eastAsia="ro-RO"/>
        </w:rPr>
        <w:t>lor</w:t>
      </w:r>
      <w:r w:rsidRPr="00F474F2">
        <w:rPr>
          <w:rStyle w:val="Bodytext2"/>
          <w:rFonts w:ascii="Times New Roman" w:hAnsi="Times New Roman" w:cs="Times New Roman"/>
          <w:color w:val="000000"/>
          <w:sz w:val="24"/>
          <w:szCs w:val="24"/>
          <w:lang w:eastAsia="ro-RO"/>
        </w:rPr>
        <w:t xml:space="preserve"> de specialitate</w:t>
      </w:r>
      <w:r w:rsidRPr="0085423A">
        <w:rPr>
          <w:rFonts w:ascii="Times New Roman" w:hAnsi="Times New Roman" w:cs="Times New Roman"/>
          <w:sz w:val="24"/>
          <w:szCs w:val="24"/>
        </w:rPr>
        <w:t>, precum şi a instrumentelor de prezentare şi motivare, rezultatul negocierilor politice prevăzute la alin. (</w:t>
      </w:r>
      <w:r>
        <w:rPr>
          <w:rFonts w:ascii="Times New Roman" w:hAnsi="Times New Roman" w:cs="Times New Roman"/>
          <w:sz w:val="24"/>
          <w:szCs w:val="24"/>
        </w:rPr>
        <w:t>5</w:t>
      </w:r>
      <w:r w:rsidRPr="0085423A">
        <w:rPr>
          <w:rFonts w:ascii="Times New Roman" w:hAnsi="Times New Roman" w:cs="Times New Roman"/>
          <w:sz w:val="24"/>
          <w:szCs w:val="24"/>
        </w:rPr>
        <w:t xml:space="preserve">) se transmite secretarului general </w:t>
      </w:r>
      <w:r w:rsidR="002242A3" w:rsidRPr="009A739E">
        <w:rPr>
          <w:rStyle w:val="Bodytext2"/>
          <w:rFonts w:ascii="Times New Roman" w:hAnsi="Times New Roman" w:cs="Times New Roman"/>
          <w:color w:val="000000"/>
          <w:sz w:val="24"/>
          <w:szCs w:val="24"/>
          <w:lang w:eastAsia="ro-RO"/>
        </w:rPr>
        <w:t>al unităţii/subdiviziunii administrativ</w:t>
      </w:r>
      <w:r w:rsidR="002242A3" w:rsidRPr="009A739E">
        <w:rPr>
          <w:rStyle w:val="Bodytext2"/>
          <w:rFonts w:ascii="Times New Roman" w:hAnsi="Times New Roman" w:cs="Times New Roman"/>
          <w:color w:val="000000"/>
          <w:sz w:val="24"/>
          <w:szCs w:val="24"/>
          <w:lang w:val="ro-RO" w:eastAsia="ro-RO"/>
        </w:rPr>
        <w:t xml:space="preserve"> </w:t>
      </w:r>
      <w:r w:rsidR="002242A3" w:rsidRPr="009A739E">
        <w:rPr>
          <w:rStyle w:val="Bodytext2"/>
          <w:rFonts w:ascii="Times New Roman" w:hAnsi="Times New Roman" w:cs="Times New Roman"/>
          <w:color w:val="000000"/>
          <w:sz w:val="24"/>
          <w:szCs w:val="24"/>
          <w:lang w:eastAsia="ro-RO"/>
        </w:rPr>
        <w:t>-</w:t>
      </w:r>
      <w:r w:rsidR="002242A3" w:rsidRPr="009A739E">
        <w:rPr>
          <w:rStyle w:val="Bodytext2"/>
          <w:rFonts w:ascii="Times New Roman" w:hAnsi="Times New Roman" w:cs="Times New Roman"/>
          <w:color w:val="000000"/>
          <w:sz w:val="24"/>
          <w:szCs w:val="24"/>
          <w:lang w:val="ro-RO" w:eastAsia="ro-RO"/>
        </w:rPr>
        <w:t xml:space="preserve"> </w:t>
      </w:r>
      <w:r w:rsidR="002242A3" w:rsidRPr="009A739E">
        <w:rPr>
          <w:rStyle w:val="Bodytext2"/>
          <w:rFonts w:ascii="Times New Roman" w:hAnsi="Times New Roman" w:cs="Times New Roman"/>
          <w:color w:val="000000"/>
          <w:sz w:val="24"/>
          <w:szCs w:val="24"/>
          <w:lang w:eastAsia="ro-RO"/>
        </w:rPr>
        <w:t>teritoriale</w:t>
      </w:r>
      <w:r w:rsidR="002242A3" w:rsidRPr="009A739E">
        <w:rPr>
          <w:rStyle w:val="Bodytext2"/>
          <w:rFonts w:ascii="Times New Roman" w:hAnsi="Times New Roman" w:cs="Times New Roman"/>
          <w:color w:val="000000"/>
          <w:sz w:val="24"/>
          <w:szCs w:val="24"/>
          <w:lang w:val="ro-RO" w:eastAsia="ro-RO"/>
        </w:rPr>
        <w:t>,</w:t>
      </w:r>
      <w:r w:rsidR="002242A3" w:rsidRPr="009A739E">
        <w:rPr>
          <w:rStyle w:val="Bodytext2"/>
          <w:rFonts w:ascii="Times New Roman" w:hAnsi="Times New Roman" w:cs="Times New Roman"/>
          <w:color w:val="000000"/>
          <w:sz w:val="24"/>
          <w:szCs w:val="24"/>
          <w:lang w:eastAsia="ro-RO"/>
        </w:rPr>
        <w:t xml:space="preserve"> </w:t>
      </w:r>
      <w:r w:rsidR="002242A3" w:rsidRPr="009A739E">
        <w:rPr>
          <w:rStyle w:val="Bodytext2"/>
          <w:rFonts w:ascii="Times New Roman" w:hAnsi="Times New Roman" w:cs="Times New Roman"/>
          <w:color w:val="000000"/>
          <w:sz w:val="24"/>
          <w:szCs w:val="24"/>
          <w:lang w:val="ro-RO" w:eastAsia="ro-RO"/>
        </w:rPr>
        <w:t>respectiv al Municipiului Sighișoara</w:t>
      </w:r>
      <w:r w:rsidR="002242A3" w:rsidRPr="0085423A">
        <w:rPr>
          <w:rFonts w:ascii="Times New Roman" w:hAnsi="Times New Roman" w:cs="Times New Roman"/>
          <w:sz w:val="24"/>
          <w:szCs w:val="24"/>
        </w:rPr>
        <w:t xml:space="preserve"> </w:t>
      </w:r>
      <w:r w:rsidRPr="0085423A">
        <w:rPr>
          <w:rFonts w:ascii="Times New Roman" w:hAnsi="Times New Roman" w:cs="Times New Roman"/>
          <w:sz w:val="24"/>
          <w:szCs w:val="24"/>
        </w:rPr>
        <w:t>şi primarului.</w:t>
      </w:r>
    </w:p>
    <w:p w:rsidR="000F7AA2" w:rsidRPr="0085423A" w:rsidRDefault="000F7AA2" w:rsidP="0085423A">
      <w:pPr>
        <w:pStyle w:val="Bodytext21"/>
        <w:numPr>
          <w:ilvl w:val="0"/>
          <w:numId w:val="16"/>
        </w:numPr>
        <w:shd w:val="clear" w:color="auto" w:fill="auto"/>
        <w:tabs>
          <w:tab w:val="left" w:pos="723"/>
        </w:tabs>
        <w:spacing w:after="0" w:line="264" w:lineRule="exact"/>
        <w:ind w:firstLine="300"/>
        <w:rPr>
          <w:rFonts w:ascii="Times New Roman" w:hAnsi="Times New Roman" w:cs="Times New Roman"/>
          <w:sz w:val="24"/>
          <w:szCs w:val="24"/>
        </w:rPr>
      </w:pPr>
      <w:r w:rsidRPr="0085423A">
        <w:rPr>
          <w:rStyle w:val="Bodytext2"/>
          <w:rFonts w:ascii="Times New Roman" w:hAnsi="Times New Roman" w:cs="Times New Roman"/>
          <w:color w:val="000000"/>
          <w:sz w:val="24"/>
          <w:szCs w:val="24"/>
          <w:lang w:val="ro-RO" w:eastAsia="ro-RO"/>
        </w:rPr>
        <w:t>Având î</w:t>
      </w:r>
      <w:r w:rsidRPr="0085423A">
        <w:rPr>
          <w:rFonts w:ascii="Times New Roman" w:hAnsi="Times New Roman" w:cs="Times New Roman"/>
          <w:bCs/>
          <w:color w:val="000000"/>
          <w:sz w:val="24"/>
          <w:szCs w:val="24"/>
          <w:lang w:val="ro-RO" w:eastAsia="ro-RO" w:bidi="ro-RO"/>
        </w:rPr>
        <w:t xml:space="preserve">n vedere specificul local și nevoile activității sale, Consiliul local al municipiului Sighișoara organizează, potrivit domeniilor de activitate </w:t>
      </w:r>
      <w:r w:rsidRPr="00815EF9">
        <w:rPr>
          <w:rFonts w:ascii="Times New Roman" w:hAnsi="Times New Roman" w:cs="Times New Roman"/>
          <w:bCs/>
          <w:sz w:val="24"/>
          <w:szCs w:val="24"/>
          <w:lang w:val="ro-RO" w:eastAsia="ro-RO" w:bidi="ro-RO"/>
        </w:rPr>
        <w:t xml:space="preserve">din anexa nr. 1 la prezentul, </w:t>
      </w:r>
      <w:r w:rsidRPr="0085423A">
        <w:rPr>
          <w:rFonts w:ascii="Times New Roman" w:hAnsi="Times New Roman" w:cs="Times New Roman"/>
          <w:bCs/>
          <w:color w:val="000000"/>
          <w:sz w:val="24"/>
          <w:szCs w:val="24"/>
          <w:lang w:val="ro-RO" w:eastAsia="ro-RO" w:bidi="ro-RO"/>
        </w:rPr>
        <w:t xml:space="preserve">următoarele comisii pe domenii de specialitate: </w:t>
      </w:r>
    </w:p>
    <w:p w:rsidR="000F7AA2" w:rsidRDefault="000F7AA2" w:rsidP="007A3B6D">
      <w:pPr>
        <w:pStyle w:val="BodyTextIndent2"/>
        <w:rPr>
          <w:bCs/>
          <w:i/>
          <w:sz w:val="24"/>
          <w:szCs w:val="24"/>
        </w:rPr>
      </w:pPr>
      <w:r w:rsidRPr="00F474F2">
        <w:rPr>
          <w:bCs/>
          <w:i/>
          <w:color w:val="000000"/>
          <w:sz w:val="24"/>
          <w:szCs w:val="24"/>
          <w:lang w:eastAsia="ro-RO" w:bidi="ro-RO"/>
        </w:rPr>
        <w:t xml:space="preserve">C1 - </w:t>
      </w:r>
      <w:r w:rsidRPr="00F474F2">
        <w:rPr>
          <w:bCs/>
          <w:i/>
          <w:sz w:val="24"/>
          <w:szCs w:val="24"/>
        </w:rPr>
        <w:t>Comisia pentru studii</w:t>
      </w:r>
      <w:r w:rsidR="007A3B6D">
        <w:rPr>
          <w:bCs/>
          <w:i/>
          <w:sz w:val="24"/>
          <w:szCs w:val="24"/>
        </w:rPr>
        <w:t xml:space="preserve"> și</w:t>
      </w:r>
      <w:r w:rsidRPr="00F474F2">
        <w:rPr>
          <w:bCs/>
          <w:i/>
          <w:sz w:val="24"/>
          <w:szCs w:val="24"/>
        </w:rPr>
        <w:t xml:space="preserve"> prognoze economico</w:t>
      </w:r>
      <w:r w:rsidR="007A3B6D">
        <w:rPr>
          <w:bCs/>
          <w:i/>
          <w:sz w:val="24"/>
          <w:szCs w:val="24"/>
        </w:rPr>
        <w:t xml:space="preserve"> </w:t>
      </w:r>
      <w:r w:rsidRPr="00F474F2">
        <w:rPr>
          <w:bCs/>
          <w:i/>
          <w:sz w:val="24"/>
          <w:szCs w:val="24"/>
        </w:rPr>
        <w:t>-</w:t>
      </w:r>
      <w:r w:rsidR="007A3B6D">
        <w:rPr>
          <w:bCs/>
          <w:i/>
          <w:sz w:val="24"/>
          <w:szCs w:val="24"/>
        </w:rPr>
        <w:t xml:space="preserve"> sociale</w:t>
      </w:r>
      <w:r w:rsidRPr="00F474F2">
        <w:rPr>
          <w:bCs/>
          <w:i/>
          <w:sz w:val="24"/>
          <w:szCs w:val="24"/>
        </w:rPr>
        <w:t>, buget, finanţe, administrarea domeniului public şi privat al municipiului;</w:t>
      </w:r>
    </w:p>
    <w:p w:rsidR="000F7AA2" w:rsidRDefault="000F7AA2" w:rsidP="007A3B6D">
      <w:pPr>
        <w:shd w:val="clear" w:color="auto" w:fill="FFFFFF"/>
        <w:jc w:val="both"/>
        <w:rPr>
          <w:rFonts w:ascii="Times New Roman" w:hAnsi="Times New Roman" w:cs="Times New Roman"/>
          <w:bCs/>
          <w:i/>
        </w:rPr>
      </w:pPr>
      <w:r w:rsidRPr="00F474F2">
        <w:rPr>
          <w:rFonts w:ascii="Times New Roman" w:hAnsi="Times New Roman" w:cs="Times New Roman"/>
          <w:bCs/>
          <w:lang w:bidi="ro-RO"/>
        </w:rPr>
        <w:t xml:space="preserve">            </w:t>
      </w:r>
      <w:r w:rsidRPr="00F474F2">
        <w:rPr>
          <w:rFonts w:ascii="Times New Roman" w:hAnsi="Times New Roman" w:cs="Times New Roman"/>
          <w:bCs/>
          <w:i/>
          <w:lang w:bidi="ro-RO"/>
        </w:rPr>
        <w:t xml:space="preserve">C2 - </w:t>
      </w:r>
      <w:r w:rsidRPr="00F474F2">
        <w:rPr>
          <w:rFonts w:ascii="Times New Roman" w:hAnsi="Times New Roman" w:cs="Times New Roman"/>
          <w:bCs/>
          <w:i/>
        </w:rPr>
        <w:t>Comisia pentru organ</w:t>
      </w:r>
      <w:r w:rsidR="007A3B6D">
        <w:rPr>
          <w:rFonts w:ascii="Times New Roman" w:hAnsi="Times New Roman" w:cs="Times New Roman"/>
          <w:bCs/>
          <w:i/>
        </w:rPr>
        <w:t>izare şi dezvoltare urbanistică</w:t>
      </w:r>
      <w:r w:rsidRPr="00F474F2">
        <w:rPr>
          <w:rFonts w:ascii="Times New Roman" w:hAnsi="Times New Roman" w:cs="Times New Roman"/>
          <w:bCs/>
          <w:i/>
        </w:rPr>
        <w:t>, conservarea monumentelor istorice şi de arhitectură, realizarea lucrărilor publice, protecţia mediului înconjurător şi protecţia civilă;</w:t>
      </w:r>
    </w:p>
    <w:p w:rsidR="000F7AA2" w:rsidRPr="00F474F2" w:rsidRDefault="000F7AA2" w:rsidP="007A3B6D">
      <w:pPr>
        <w:shd w:val="clear" w:color="auto" w:fill="FFFFFF"/>
        <w:ind w:left="760"/>
        <w:jc w:val="both"/>
        <w:rPr>
          <w:rFonts w:ascii="Times New Roman" w:hAnsi="Times New Roman" w:cs="Times New Roman"/>
          <w:i/>
          <w:lang w:val="en-GB"/>
        </w:rPr>
      </w:pPr>
      <w:r w:rsidRPr="00F474F2">
        <w:rPr>
          <w:rFonts w:ascii="Times New Roman" w:hAnsi="Times New Roman" w:cs="Times New Roman"/>
          <w:bCs/>
          <w:i/>
          <w:lang w:bidi="ro-RO"/>
        </w:rPr>
        <w:t xml:space="preserve">C3.- </w:t>
      </w:r>
      <w:r w:rsidRPr="00F474F2">
        <w:rPr>
          <w:rFonts w:ascii="Times New Roman" w:hAnsi="Times New Roman" w:cs="Times New Roman"/>
          <w:i/>
          <w:lang w:val="en-GB"/>
        </w:rPr>
        <w:t>Comisia pentru servicii publice, comerţ, agricultură, turism, relaţii externe şi fonduri</w:t>
      </w:r>
    </w:p>
    <w:p w:rsidR="000F7AA2" w:rsidRDefault="000F7AA2" w:rsidP="007A3B6D">
      <w:pPr>
        <w:shd w:val="clear" w:color="auto" w:fill="FFFFFF"/>
        <w:jc w:val="both"/>
        <w:rPr>
          <w:rFonts w:ascii="Times New Roman" w:hAnsi="Times New Roman" w:cs="Times New Roman"/>
          <w:i/>
          <w:lang w:val="en-GB"/>
        </w:rPr>
      </w:pPr>
      <w:r w:rsidRPr="00F474F2">
        <w:rPr>
          <w:rFonts w:ascii="Times New Roman" w:hAnsi="Times New Roman" w:cs="Times New Roman"/>
          <w:i/>
          <w:lang w:val="en-GB"/>
        </w:rPr>
        <w:t>europene;</w:t>
      </w:r>
    </w:p>
    <w:p w:rsidR="000F7AA2" w:rsidRDefault="000F7AA2" w:rsidP="007A3B6D">
      <w:pPr>
        <w:shd w:val="clear" w:color="auto" w:fill="FFFFFF"/>
        <w:ind w:firstLine="760"/>
        <w:jc w:val="both"/>
        <w:rPr>
          <w:rFonts w:ascii="Times New Roman" w:hAnsi="Times New Roman" w:cs="Times New Roman"/>
          <w:bCs/>
          <w:i/>
          <w:lang w:val="en-GB"/>
        </w:rPr>
      </w:pPr>
      <w:r w:rsidRPr="00F474F2">
        <w:rPr>
          <w:rFonts w:ascii="Times New Roman" w:hAnsi="Times New Roman" w:cs="Times New Roman"/>
          <w:bCs/>
          <w:i/>
          <w:lang w:bidi="ro-RO"/>
        </w:rPr>
        <w:t>C4.-</w:t>
      </w:r>
      <w:r w:rsidRPr="00F474F2">
        <w:rPr>
          <w:rFonts w:ascii="Times New Roman" w:hAnsi="Times New Roman" w:cs="Times New Roman"/>
          <w:b/>
          <w:bCs/>
          <w:i/>
          <w:lang w:val="en-GB"/>
        </w:rPr>
        <w:t xml:space="preserve"> </w:t>
      </w:r>
      <w:r w:rsidRPr="00F474F2">
        <w:rPr>
          <w:rFonts w:ascii="Times New Roman" w:hAnsi="Times New Roman" w:cs="Times New Roman"/>
          <w:bCs/>
          <w:i/>
          <w:lang w:val="en-GB"/>
        </w:rPr>
        <w:t>Comisia pentru activităţi ştiinţifice, învăţământ, sănătate, cultură, protecţie socială, sport</w:t>
      </w:r>
      <w:r w:rsidR="007A3B6D">
        <w:rPr>
          <w:rFonts w:ascii="Times New Roman" w:hAnsi="Times New Roman" w:cs="Times New Roman"/>
          <w:bCs/>
          <w:i/>
          <w:lang w:val="en-GB"/>
        </w:rPr>
        <w:t>ivă</w:t>
      </w:r>
      <w:r w:rsidRPr="00F474F2">
        <w:rPr>
          <w:rFonts w:ascii="Times New Roman" w:hAnsi="Times New Roman" w:cs="Times New Roman"/>
          <w:bCs/>
          <w:i/>
          <w:lang w:val="en-GB"/>
        </w:rPr>
        <w:t xml:space="preserve"> și de agrement;</w:t>
      </w:r>
    </w:p>
    <w:p w:rsidR="00045286" w:rsidRPr="00045286" w:rsidRDefault="000F7AA2" w:rsidP="00C56E68">
      <w:pPr>
        <w:ind w:firstLine="708"/>
        <w:jc w:val="both"/>
        <w:rPr>
          <w:rFonts w:ascii="Times New Roman" w:eastAsiaTheme="minorHAnsi" w:hAnsi="Times New Roman" w:cs="Times New Roman"/>
          <w:color w:val="auto"/>
          <w:lang w:val="en-US" w:eastAsia="en-US"/>
        </w:rPr>
      </w:pPr>
      <w:r w:rsidRPr="00F474F2">
        <w:rPr>
          <w:rFonts w:ascii="Times New Roman" w:hAnsi="Times New Roman" w:cs="Times New Roman"/>
          <w:bCs/>
          <w:i/>
          <w:lang w:bidi="ro-RO"/>
        </w:rPr>
        <w:t xml:space="preserve"> C5.-</w:t>
      </w:r>
      <w:r w:rsidRPr="00F474F2">
        <w:rPr>
          <w:rFonts w:ascii="Times New Roman" w:hAnsi="Times New Roman" w:cs="Times New Roman"/>
          <w:b/>
          <w:bCs/>
          <w:i/>
          <w:lang w:val="de-CH"/>
        </w:rPr>
        <w:t xml:space="preserve"> </w:t>
      </w:r>
      <w:r w:rsidRPr="00F474F2">
        <w:rPr>
          <w:rFonts w:ascii="Times New Roman" w:hAnsi="Times New Roman" w:cs="Times New Roman"/>
          <w:bCs/>
          <w:i/>
          <w:lang w:val="de-CH"/>
        </w:rPr>
        <w:t>Comisia</w:t>
      </w:r>
      <w:r w:rsidR="0036371F">
        <w:rPr>
          <w:rFonts w:ascii="Times New Roman" w:hAnsi="Times New Roman" w:cs="Times New Roman"/>
          <w:bCs/>
          <w:i/>
          <w:lang w:val="de-CH"/>
        </w:rPr>
        <w:t xml:space="preserve"> pentru</w:t>
      </w:r>
      <w:r w:rsidRPr="00F474F2">
        <w:rPr>
          <w:rFonts w:ascii="Times New Roman" w:hAnsi="Times New Roman" w:cs="Times New Roman"/>
          <w:bCs/>
          <w:i/>
          <w:lang w:val="de-CH"/>
        </w:rPr>
        <w:t xml:space="preserve"> administraţie publică locală,</w:t>
      </w:r>
      <w:r w:rsidR="0036371F" w:rsidRPr="0036371F">
        <w:rPr>
          <w:rFonts w:ascii="Times New Roman" w:hAnsi="Times New Roman" w:cs="Times New Roman"/>
          <w:bCs/>
          <w:i/>
          <w:lang w:val="de-CH"/>
        </w:rPr>
        <w:t xml:space="preserve"> </w:t>
      </w:r>
      <w:r w:rsidR="0036371F" w:rsidRPr="00F474F2">
        <w:rPr>
          <w:rFonts w:ascii="Times New Roman" w:hAnsi="Times New Roman" w:cs="Times New Roman"/>
          <w:bCs/>
          <w:i/>
          <w:lang w:val="de-CH"/>
        </w:rPr>
        <w:t>juridică</w:t>
      </w:r>
      <w:r w:rsidR="0036371F">
        <w:rPr>
          <w:rFonts w:ascii="Times New Roman" w:hAnsi="Times New Roman" w:cs="Times New Roman"/>
          <w:bCs/>
          <w:i/>
          <w:lang w:val="de-CH"/>
        </w:rPr>
        <w:t>,</w:t>
      </w:r>
      <w:r w:rsidRPr="00F474F2">
        <w:rPr>
          <w:rFonts w:ascii="Times New Roman" w:hAnsi="Times New Roman" w:cs="Times New Roman"/>
          <w:bCs/>
          <w:i/>
          <w:lang w:val="de-CH"/>
        </w:rPr>
        <w:t xml:space="preserve"> apărarea ordinii publice, respectarea drepturilor şi a libertăţilor cetăţenilor.</w:t>
      </w:r>
    </w:p>
    <w:p w:rsidR="00045286" w:rsidRDefault="00045286" w:rsidP="00EB27ED">
      <w:pPr>
        <w:widowControl/>
        <w:autoSpaceDE w:val="0"/>
        <w:autoSpaceDN w:val="0"/>
        <w:adjustRightInd w:val="0"/>
        <w:jc w:val="both"/>
        <w:rPr>
          <w:rFonts w:ascii="Times New Roman" w:eastAsiaTheme="minorHAnsi" w:hAnsi="Times New Roman" w:cs="Times New Roman"/>
          <w:color w:val="auto"/>
          <w:lang w:val="en-US" w:eastAsia="en-US"/>
        </w:rPr>
      </w:pPr>
      <w:r w:rsidRPr="00045286">
        <w:rPr>
          <w:rFonts w:ascii="Times New Roman" w:eastAsiaTheme="minorHAnsi" w:hAnsi="Times New Roman" w:cs="Times New Roman"/>
          <w:color w:val="auto"/>
          <w:lang w:val="en-US" w:eastAsia="en-US"/>
        </w:rPr>
        <w:lastRenderedPageBreak/>
        <w:t xml:space="preserve">   </w:t>
      </w:r>
      <w:r w:rsidR="00C56E68">
        <w:rPr>
          <w:rFonts w:ascii="Times New Roman" w:eastAsiaTheme="minorHAnsi" w:hAnsi="Times New Roman" w:cs="Times New Roman"/>
          <w:color w:val="auto"/>
          <w:lang w:val="en-US" w:eastAsia="en-US"/>
        </w:rPr>
        <w:t xml:space="preserve"> </w:t>
      </w:r>
      <w:r w:rsidRPr="00045286">
        <w:rPr>
          <w:rFonts w:ascii="Times New Roman" w:eastAsiaTheme="minorHAnsi" w:hAnsi="Times New Roman" w:cs="Times New Roman"/>
          <w:color w:val="auto"/>
          <w:lang w:val="en-US" w:eastAsia="en-US"/>
        </w:rPr>
        <w:t xml:space="preserve"> (</w:t>
      </w:r>
      <w:r w:rsidR="00C56E68">
        <w:rPr>
          <w:rFonts w:ascii="Times New Roman" w:eastAsiaTheme="minorHAnsi" w:hAnsi="Times New Roman" w:cs="Times New Roman"/>
          <w:color w:val="auto"/>
          <w:lang w:val="en-US" w:eastAsia="en-US"/>
        </w:rPr>
        <w:t>8</w:t>
      </w:r>
      <w:r w:rsidRPr="00045286">
        <w:rPr>
          <w:rFonts w:ascii="Times New Roman" w:eastAsiaTheme="minorHAnsi" w:hAnsi="Times New Roman" w:cs="Times New Roman"/>
          <w:color w:val="auto"/>
          <w:lang w:val="en-US" w:eastAsia="en-US"/>
        </w:rPr>
        <w:t>) Schimbarea pe parcursul mandatului a componenţei comisiilor de specialitate se face prin hotărâre a consiliului local, pe bază de consens între consilierii locali, cu r</w:t>
      </w:r>
      <w:r>
        <w:rPr>
          <w:rFonts w:ascii="Times New Roman" w:eastAsiaTheme="minorHAnsi" w:hAnsi="Times New Roman" w:cs="Times New Roman"/>
          <w:color w:val="auto"/>
          <w:lang w:val="en-US" w:eastAsia="en-US"/>
        </w:rPr>
        <w:t>espectarea prevederilor alin. (5</w:t>
      </w:r>
      <w:r w:rsidRPr="00045286">
        <w:rPr>
          <w:rFonts w:ascii="Times New Roman" w:eastAsiaTheme="minorHAnsi" w:hAnsi="Times New Roman" w:cs="Times New Roman"/>
          <w:color w:val="auto"/>
          <w:lang w:val="en-US" w:eastAsia="en-US"/>
        </w:rPr>
        <w:t>)</w:t>
      </w:r>
      <w:r w:rsidR="00C56E68">
        <w:rPr>
          <w:rFonts w:ascii="Times New Roman" w:eastAsiaTheme="minorHAnsi" w:hAnsi="Times New Roman" w:cs="Times New Roman"/>
          <w:color w:val="auto"/>
          <w:lang w:val="en-US" w:eastAsia="en-US"/>
        </w:rPr>
        <w:t xml:space="preserve"> din prezentul</w:t>
      </w:r>
      <w:r w:rsidRPr="00045286">
        <w:rPr>
          <w:rFonts w:ascii="Times New Roman" w:eastAsiaTheme="minorHAnsi" w:hAnsi="Times New Roman" w:cs="Times New Roman"/>
          <w:color w:val="auto"/>
          <w:lang w:val="en-US" w:eastAsia="en-US"/>
        </w:rPr>
        <w:t>.</w:t>
      </w:r>
    </w:p>
    <w:p w:rsidR="00EB27ED" w:rsidRPr="00B40267" w:rsidRDefault="00EB27ED" w:rsidP="00EB27ED">
      <w:pPr>
        <w:widowControl/>
        <w:autoSpaceDE w:val="0"/>
        <w:autoSpaceDN w:val="0"/>
        <w:adjustRightInd w:val="0"/>
        <w:jc w:val="both"/>
        <w:rPr>
          <w:rFonts w:ascii="Times New Roman" w:eastAsiaTheme="minorHAnsi" w:hAnsi="Times New Roman" w:cs="Times New Roman"/>
          <w:color w:val="auto"/>
          <w:lang w:val="en-US" w:eastAsia="en-US"/>
        </w:rPr>
      </w:pPr>
    </w:p>
    <w:p w:rsidR="000F7AA2" w:rsidRPr="00B40267" w:rsidRDefault="00B82195" w:rsidP="000F7AA2">
      <w:pPr>
        <w:pStyle w:val="Bodytext21"/>
        <w:shd w:val="clear" w:color="auto" w:fill="auto"/>
        <w:spacing w:after="0" w:line="264" w:lineRule="exact"/>
        <w:ind w:left="780"/>
        <w:jc w:val="left"/>
        <w:rPr>
          <w:rFonts w:ascii="Times New Roman" w:hAnsi="Times New Roman" w:cs="Times New Roman"/>
          <w:sz w:val="24"/>
          <w:szCs w:val="24"/>
          <w:u w:val="single"/>
        </w:rPr>
      </w:pPr>
      <w:r w:rsidRPr="00B40267">
        <w:rPr>
          <w:rStyle w:val="Bodytext2"/>
          <w:rFonts w:ascii="Times New Roman" w:hAnsi="Times New Roman" w:cs="Times New Roman"/>
          <w:b/>
          <w:color w:val="000000"/>
          <w:sz w:val="24"/>
          <w:szCs w:val="24"/>
          <w:u w:val="single"/>
          <w:lang w:eastAsia="ro-RO"/>
        </w:rPr>
        <w:t>ART. 15</w:t>
      </w:r>
      <w:r w:rsidR="000F7AA2" w:rsidRPr="00B40267">
        <w:rPr>
          <w:rStyle w:val="Bodytext2"/>
          <w:rFonts w:ascii="Times New Roman" w:hAnsi="Times New Roman" w:cs="Times New Roman"/>
          <w:b/>
          <w:color w:val="000000"/>
          <w:sz w:val="24"/>
          <w:szCs w:val="24"/>
          <w:u w:val="single"/>
          <w:lang w:val="ro-RO" w:eastAsia="ro-RO"/>
        </w:rPr>
        <w:t>.</w:t>
      </w:r>
      <w:r w:rsidR="000F7AA2" w:rsidRPr="00B40267">
        <w:rPr>
          <w:rStyle w:val="Bodytext2"/>
          <w:rFonts w:ascii="Times New Roman" w:hAnsi="Times New Roman" w:cs="Times New Roman"/>
          <w:color w:val="000000"/>
          <w:sz w:val="24"/>
          <w:szCs w:val="24"/>
          <w:lang w:eastAsia="ro-RO"/>
        </w:rPr>
        <w:t xml:space="preserve"> </w:t>
      </w:r>
      <w:r w:rsidR="000F7AA2" w:rsidRPr="00B40267">
        <w:rPr>
          <w:rStyle w:val="Bodytext2"/>
          <w:rFonts w:ascii="Times New Roman" w:hAnsi="Times New Roman" w:cs="Times New Roman"/>
          <w:b/>
          <w:color w:val="000000"/>
          <w:sz w:val="24"/>
          <w:szCs w:val="24"/>
          <w:u w:val="single"/>
          <w:lang w:eastAsia="ro-RO"/>
        </w:rPr>
        <w:t>Atribuţiile comisiilor de specialitate</w:t>
      </w:r>
    </w:p>
    <w:p w:rsidR="000F7AA2" w:rsidRPr="00B40267" w:rsidRDefault="000F7AA2" w:rsidP="000F7AA2">
      <w:pPr>
        <w:pStyle w:val="Bodytext21"/>
        <w:numPr>
          <w:ilvl w:val="0"/>
          <w:numId w:val="17"/>
        </w:numPr>
        <w:shd w:val="clear" w:color="auto" w:fill="auto"/>
        <w:tabs>
          <w:tab w:val="left" w:pos="630"/>
        </w:tabs>
        <w:spacing w:after="0" w:line="264" w:lineRule="exact"/>
        <w:ind w:firstLine="300"/>
        <w:rPr>
          <w:rFonts w:ascii="Times New Roman" w:hAnsi="Times New Roman" w:cs="Times New Roman"/>
          <w:sz w:val="24"/>
          <w:szCs w:val="24"/>
        </w:rPr>
      </w:pPr>
      <w:r w:rsidRPr="00B40267">
        <w:rPr>
          <w:rStyle w:val="Bodytext2"/>
          <w:rFonts w:ascii="Times New Roman" w:hAnsi="Times New Roman" w:cs="Times New Roman"/>
          <w:color w:val="000000"/>
          <w:sz w:val="24"/>
          <w:szCs w:val="24"/>
          <w:lang w:eastAsia="ro-RO"/>
        </w:rPr>
        <w:t>Comisiile de specialitate au următoarele atribuţii principale:</w:t>
      </w:r>
    </w:p>
    <w:p w:rsidR="000F7AA2" w:rsidRPr="00B40267" w:rsidRDefault="000F7AA2" w:rsidP="00426C78">
      <w:pPr>
        <w:pStyle w:val="Bodytext21"/>
        <w:numPr>
          <w:ilvl w:val="0"/>
          <w:numId w:val="18"/>
        </w:numPr>
        <w:shd w:val="clear" w:color="auto" w:fill="auto"/>
        <w:tabs>
          <w:tab w:val="left" w:pos="632"/>
        </w:tabs>
        <w:spacing w:after="0" w:line="264" w:lineRule="exact"/>
        <w:ind w:firstLine="300"/>
        <w:rPr>
          <w:rFonts w:ascii="Times New Roman" w:hAnsi="Times New Roman" w:cs="Times New Roman"/>
          <w:sz w:val="24"/>
          <w:szCs w:val="24"/>
        </w:rPr>
      </w:pPr>
      <w:r w:rsidRPr="00B40267">
        <w:rPr>
          <w:rStyle w:val="Bodytext2"/>
          <w:rFonts w:ascii="Times New Roman" w:hAnsi="Times New Roman" w:cs="Times New Roman"/>
          <w:color w:val="000000"/>
          <w:sz w:val="24"/>
          <w:szCs w:val="24"/>
          <w:lang w:eastAsia="ro-RO"/>
        </w:rPr>
        <w:t>analizează proiectele de hotărâri ale Consiliului Local din domeniul lor de activitate;</w:t>
      </w:r>
    </w:p>
    <w:p w:rsidR="000F7AA2" w:rsidRPr="00D2475C" w:rsidRDefault="000F7AA2" w:rsidP="00426C78">
      <w:pPr>
        <w:pStyle w:val="Bodytext21"/>
        <w:numPr>
          <w:ilvl w:val="0"/>
          <w:numId w:val="18"/>
        </w:numPr>
        <w:shd w:val="clear" w:color="auto" w:fill="auto"/>
        <w:tabs>
          <w:tab w:val="left" w:pos="584"/>
        </w:tabs>
        <w:spacing w:after="0" w:line="264" w:lineRule="exact"/>
        <w:ind w:firstLine="300"/>
        <w:rPr>
          <w:rStyle w:val="Bodytext2"/>
          <w:rFonts w:ascii="Times New Roman" w:hAnsi="Times New Roman" w:cs="Times New Roman"/>
          <w:sz w:val="24"/>
          <w:szCs w:val="24"/>
          <w:shd w:val="clear" w:color="auto" w:fill="auto"/>
        </w:rPr>
      </w:pPr>
      <w:r w:rsidRPr="00B40267">
        <w:rPr>
          <w:rStyle w:val="Bodytext2"/>
          <w:rFonts w:ascii="Times New Roman" w:hAnsi="Times New Roman" w:cs="Times New Roman"/>
          <w:color w:val="000000"/>
          <w:sz w:val="24"/>
          <w:szCs w:val="24"/>
          <w:lang w:eastAsia="ro-RO"/>
        </w:rPr>
        <w:t xml:space="preserve">întocmesc </w:t>
      </w:r>
      <w:r w:rsidRPr="00D2475C">
        <w:rPr>
          <w:rStyle w:val="Bodytext2"/>
          <w:rFonts w:ascii="Times New Roman" w:hAnsi="Times New Roman" w:cs="Times New Roman"/>
          <w:color w:val="000000"/>
          <w:sz w:val="24"/>
          <w:szCs w:val="24"/>
          <w:lang w:eastAsia="ro-RO"/>
        </w:rPr>
        <w:t>avize asupra proiectelor de hotărâri şi asupra problemelor analizate, pe care le prezintă Consiliului Local;</w:t>
      </w:r>
    </w:p>
    <w:p w:rsidR="00B40267" w:rsidRPr="00D2475C" w:rsidRDefault="00B40267" w:rsidP="00426C78">
      <w:pPr>
        <w:pStyle w:val="Bodytext21"/>
        <w:numPr>
          <w:ilvl w:val="0"/>
          <w:numId w:val="18"/>
        </w:numPr>
        <w:shd w:val="clear" w:color="auto" w:fill="auto"/>
        <w:tabs>
          <w:tab w:val="left" w:pos="584"/>
        </w:tabs>
        <w:spacing w:after="0" w:line="264" w:lineRule="exact"/>
        <w:ind w:firstLine="300"/>
        <w:rPr>
          <w:rFonts w:ascii="Times New Roman" w:hAnsi="Times New Roman" w:cs="Times New Roman"/>
          <w:sz w:val="24"/>
          <w:szCs w:val="24"/>
        </w:rPr>
      </w:pPr>
      <w:r w:rsidRPr="00D2475C">
        <w:rPr>
          <w:rStyle w:val="Bodytext2"/>
          <w:rFonts w:ascii="Times New Roman" w:hAnsi="Times New Roman" w:cs="Times New Roman"/>
          <w:sz w:val="24"/>
          <w:szCs w:val="24"/>
          <w:lang w:eastAsia="ro-RO"/>
        </w:rPr>
        <w:t>formulează</w:t>
      </w:r>
      <w:r w:rsidR="00AA4977" w:rsidRPr="00D2475C">
        <w:rPr>
          <w:rStyle w:val="Bodytext2"/>
          <w:rFonts w:ascii="Times New Roman" w:hAnsi="Times New Roman" w:cs="Times New Roman"/>
          <w:sz w:val="24"/>
          <w:szCs w:val="24"/>
          <w:lang w:eastAsia="ro-RO"/>
        </w:rPr>
        <w:t>,</w:t>
      </w:r>
      <w:r w:rsidRPr="00D2475C">
        <w:rPr>
          <w:rStyle w:val="Bodytext2"/>
          <w:rFonts w:ascii="Times New Roman" w:hAnsi="Times New Roman" w:cs="Times New Roman"/>
          <w:sz w:val="24"/>
          <w:szCs w:val="24"/>
          <w:lang w:eastAsia="ro-RO"/>
        </w:rPr>
        <w:t xml:space="preserve"> în scris</w:t>
      </w:r>
      <w:r w:rsidR="00AA4977" w:rsidRPr="00D2475C">
        <w:rPr>
          <w:rStyle w:val="Bodytext2"/>
          <w:rFonts w:ascii="Times New Roman" w:hAnsi="Times New Roman" w:cs="Times New Roman"/>
          <w:sz w:val="24"/>
          <w:szCs w:val="24"/>
          <w:lang w:eastAsia="ro-RO"/>
        </w:rPr>
        <w:t>,</w:t>
      </w:r>
      <w:r w:rsidRPr="00D2475C">
        <w:rPr>
          <w:rStyle w:val="Bodytext2"/>
          <w:rFonts w:ascii="Times New Roman" w:hAnsi="Times New Roman" w:cs="Times New Roman"/>
          <w:sz w:val="24"/>
          <w:szCs w:val="24"/>
          <w:lang w:eastAsia="ro-RO"/>
        </w:rPr>
        <w:t xml:space="preserve"> propuneri de răspuns la petițiile, soli</w:t>
      </w:r>
      <w:r w:rsidR="00FB3DA5" w:rsidRPr="00D2475C">
        <w:rPr>
          <w:rStyle w:val="Bodytext2"/>
          <w:rFonts w:ascii="Times New Roman" w:hAnsi="Times New Roman" w:cs="Times New Roman"/>
          <w:sz w:val="24"/>
          <w:szCs w:val="24"/>
          <w:lang w:eastAsia="ro-RO"/>
        </w:rPr>
        <w:t>citările, plângerile prealabile</w:t>
      </w:r>
      <w:r w:rsidRPr="00D2475C">
        <w:rPr>
          <w:rStyle w:val="Bodytext2"/>
          <w:rFonts w:ascii="Times New Roman" w:hAnsi="Times New Roman" w:cs="Times New Roman"/>
          <w:sz w:val="24"/>
          <w:szCs w:val="24"/>
          <w:lang w:eastAsia="ro-RO"/>
        </w:rPr>
        <w:t xml:space="preserve"> ș.a. adresate Consiliului Local și supuse dezbaterii acestuia în plenul ședințelor;</w:t>
      </w:r>
    </w:p>
    <w:p w:rsidR="00AA4977" w:rsidRPr="00D2475C" w:rsidRDefault="000F7AA2" w:rsidP="00AA4977">
      <w:pPr>
        <w:pStyle w:val="Bodytext21"/>
        <w:numPr>
          <w:ilvl w:val="0"/>
          <w:numId w:val="18"/>
        </w:numPr>
        <w:shd w:val="clear" w:color="auto" w:fill="auto"/>
        <w:tabs>
          <w:tab w:val="left" w:pos="584"/>
        </w:tabs>
        <w:spacing w:after="0" w:line="264" w:lineRule="exact"/>
        <w:ind w:firstLine="300"/>
        <w:rPr>
          <w:rStyle w:val="Bodytext2"/>
          <w:rFonts w:ascii="Times New Roman" w:hAnsi="Times New Roman" w:cs="Times New Roman"/>
          <w:b/>
          <w:color w:val="FF0000"/>
          <w:sz w:val="24"/>
          <w:szCs w:val="24"/>
          <w:shd w:val="clear" w:color="auto" w:fill="auto"/>
        </w:rPr>
      </w:pPr>
      <w:r w:rsidRPr="00D2475C">
        <w:rPr>
          <w:rStyle w:val="Bodytext2"/>
          <w:rFonts w:ascii="Times New Roman" w:hAnsi="Times New Roman" w:cs="Times New Roman"/>
          <w:color w:val="000000"/>
          <w:sz w:val="24"/>
          <w:szCs w:val="24"/>
          <w:lang w:eastAsia="ro-RO"/>
        </w:rPr>
        <w:t>îndeplinesc orice alte atribuţii stabilite prin regulamentul de organizare şi funcţionare a Consiliului Local</w:t>
      </w:r>
      <w:r w:rsidR="00236AEC">
        <w:rPr>
          <w:rStyle w:val="Bodytext2"/>
          <w:rFonts w:ascii="Times New Roman" w:hAnsi="Times New Roman" w:cs="Times New Roman"/>
          <w:color w:val="000000"/>
          <w:sz w:val="24"/>
          <w:szCs w:val="24"/>
          <w:lang w:eastAsia="ro-RO"/>
        </w:rPr>
        <w:t xml:space="preserve">, </w:t>
      </w:r>
      <w:r w:rsidRPr="00D2475C">
        <w:rPr>
          <w:rStyle w:val="Bodytext2"/>
          <w:rFonts w:ascii="Times New Roman" w:hAnsi="Times New Roman" w:cs="Times New Roman"/>
          <w:color w:val="000000"/>
          <w:sz w:val="24"/>
          <w:szCs w:val="24"/>
          <w:lang w:eastAsia="ro-RO"/>
        </w:rPr>
        <w:t>sau însărcinări date prin hotărâri ale Consiliului Local, dacă acestea au legătură cu activitatea lor</w:t>
      </w:r>
      <w:r w:rsidR="00AA4977" w:rsidRPr="00D2475C">
        <w:rPr>
          <w:rStyle w:val="Bodytext2"/>
          <w:rFonts w:ascii="Times New Roman" w:hAnsi="Times New Roman" w:cs="Times New Roman"/>
          <w:color w:val="000000"/>
          <w:sz w:val="24"/>
          <w:szCs w:val="24"/>
          <w:lang w:eastAsia="ro-RO"/>
        </w:rPr>
        <w:t>.</w:t>
      </w:r>
    </w:p>
    <w:p w:rsidR="00D2475C" w:rsidRPr="00D2475C" w:rsidRDefault="00426C78" w:rsidP="00D2475C">
      <w:pPr>
        <w:autoSpaceDE w:val="0"/>
        <w:autoSpaceDN w:val="0"/>
        <w:adjustRightInd w:val="0"/>
        <w:ind w:firstLine="300"/>
        <w:jc w:val="both"/>
        <w:rPr>
          <w:rStyle w:val="Bodytext2"/>
          <w:rFonts w:ascii="Times New Roman" w:hAnsi="Times New Roman" w:cs="Times New Roman"/>
          <w:color w:val="auto"/>
          <w:lang w:val="en-US"/>
        </w:rPr>
      </w:pPr>
      <w:r w:rsidRPr="00D2475C">
        <w:rPr>
          <w:rStyle w:val="Bodytext2"/>
          <w:rFonts w:ascii="Times New Roman" w:hAnsi="Times New Roman" w:cs="Times New Roman"/>
          <w:color w:val="auto"/>
          <w:lang w:val="en-US"/>
        </w:rPr>
        <w:t>(2)</w:t>
      </w:r>
      <w:r w:rsidR="00205239" w:rsidRPr="00D2475C">
        <w:rPr>
          <w:rStyle w:val="Bodytext2"/>
          <w:rFonts w:ascii="Times New Roman" w:hAnsi="Times New Roman" w:cs="Times New Roman"/>
          <w:color w:val="auto"/>
          <w:lang w:val="en-US"/>
        </w:rPr>
        <w:t xml:space="preserve"> Consiliul local stabileşte, în termen de </w:t>
      </w:r>
      <w:r w:rsidR="00781D6E" w:rsidRPr="00D2475C">
        <w:rPr>
          <w:rStyle w:val="Bodytext2"/>
          <w:rFonts w:ascii="Times New Roman" w:hAnsi="Times New Roman" w:cs="Times New Roman"/>
          <w:color w:val="auto"/>
          <w:lang w:val="en-US"/>
        </w:rPr>
        <w:t>6</w:t>
      </w:r>
      <w:r w:rsidR="00205239" w:rsidRPr="00D2475C">
        <w:rPr>
          <w:rStyle w:val="Bodytext2"/>
          <w:rFonts w:ascii="Times New Roman" w:hAnsi="Times New Roman" w:cs="Times New Roman"/>
          <w:color w:val="auto"/>
          <w:lang w:val="en-US"/>
        </w:rPr>
        <w:t xml:space="preserve">0 de zile </w:t>
      </w:r>
      <w:r w:rsidR="00AA4977" w:rsidRPr="00D2475C">
        <w:rPr>
          <w:rStyle w:val="Bodytext2"/>
          <w:rFonts w:ascii="Times New Roman" w:hAnsi="Times New Roman" w:cs="Times New Roman"/>
          <w:color w:val="auto"/>
          <w:lang w:val="en-US"/>
        </w:rPr>
        <w:t>de la intrarea în vigoare a prezentului</w:t>
      </w:r>
      <w:r w:rsidR="00205239" w:rsidRPr="00D2475C">
        <w:rPr>
          <w:rStyle w:val="Bodytext2"/>
          <w:rFonts w:ascii="Times New Roman" w:hAnsi="Times New Roman" w:cs="Times New Roman"/>
          <w:color w:val="auto"/>
          <w:lang w:val="en-US"/>
        </w:rPr>
        <w:t xml:space="preserve"> </w:t>
      </w:r>
      <w:r w:rsidR="004552C4" w:rsidRPr="00D2475C">
        <w:rPr>
          <w:rStyle w:val="Bodytext2"/>
          <w:rFonts w:ascii="Times New Roman" w:hAnsi="Times New Roman" w:cs="Times New Roman"/>
          <w:color w:val="auto"/>
          <w:lang w:val="en-US"/>
        </w:rPr>
        <w:t xml:space="preserve">și </w:t>
      </w:r>
      <w:r w:rsidR="00205239" w:rsidRPr="00D2475C">
        <w:rPr>
          <w:rStyle w:val="Bodytext2"/>
          <w:rFonts w:ascii="Times New Roman" w:hAnsi="Times New Roman" w:cs="Times New Roman"/>
          <w:color w:val="auto"/>
          <w:lang w:val="en-US"/>
        </w:rPr>
        <w:t xml:space="preserve">alte </w:t>
      </w:r>
      <w:r w:rsidR="00D2475C" w:rsidRPr="00D2475C">
        <w:rPr>
          <w:rStyle w:val="Bodytext2"/>
          <w:rFonts w:ascii="Times New Roman" w:hAnsi="Times New Roman" w:cs="Times New Roman"/>
          <w:color w:val="auto"/>
          <w:lang w:val="en-US"/>
        </w:rPr>
        <w:t>atribuţii pe care le pot îndeplini și exercita, comisiile de specialitate.</w:t>
      </w:r>
      <w:r w:rsidR="00D2475C" w:rsidRPr="00D2475C">
        <w:rPr>
          <w:rStyle w:val="Bodytext2"/>
          <w:rFonts w:ascii="Times New Roman" w:hAnsi="Times New Roman" w:cs="Times New Roman"/>
        </w:rPr>
        <w:t xml:space="preserve"> Hotărârea se adoptă cu majoritatea absolută (</w:t>
      </w:r>
      <w:r w:rsidR="00D2475C" w:rsidRPr="00D2475C">
        <w:rPr>
          <w:rFonts w:ascii="Times New Roman" w:eastAsiaTheme="minorHAnsi" w:hAnsi="Times New Roman" w:cs="Times New Roman"/>
          <w:color w:val="auto"/>
          <w:lang w:val="en-US" w:eastAsia="en-US"/>
        </w:rPr>
        <w:t xml:space="preserve">primul număr natural strict mai mare decât jumătate din totalul membrilor în funcţie ai organului </w:t>
      </w:r>
      <w:r w:rsidR="00D2475C" w:rsidRPr="00D2475C">
        <w:rPr>
          <w:rFonts w:ascii="Times New Roman" w:hAnsi="Times New Roman" w:cs="Times New Roman"/>
        </w:rPr>
        <w:t>colegial)</w:t>
      </w:r>
      <w:r w:rsidR="00D2475C" w:rsidRPr="00D2475C">
        <w:rPr>
          <w:rStyle w:val="Bodytext2"/>
          <w:rFonts w:ascii="Times New Roman" w:hAnsi="Times New Roman" w:cs="Times New Roman"/>
        </w:rPr>
        <w:t xml:space="preserve"> prevăzută la art. 5 lit. cc) din </w:t>
      </w:r>
      <w:r w:rsidR="00D2475C" w:rsidRPr="00D2475C">
        <w:rPr>
          <w:rFonts w:ascii="Times New Roman" w:hAnsi="Times New Roman" w:cs="Times New Roman"/>
          <w:bCs/>
          <w:lang w:bidi="ro-RO"/>
        </w:rPr>
        <w:t>Ordonanța de Urgență a Guvernului nr. 57/2019 privind Codul administrativ, cu modificările și completările</w:t>
      </w:r>
      <w:r w:rsidR="00D2475C" w:rsidRPr="00D2475C">
        <w:rPr>
          <w:rStyle w:val="Bodytext2"/>
          <w:rFonts w:ascii="Times New Roman" w:hAnsi="Times New Roman" w:cs="Times New Roman"/>
        </w:rPr>
        <w:t xml:space="preserve"> ulterioare.</w:t>
      </w:r>
    </w:p>
    <w:p w:rsidR="00426C78" w:rsidRPr="00D2475C" w:rsidRDefault="00205239" w:rsidP="00426C78">
      <w:pPr>
        <w:autoSpaceDE w:val="0"/>
        <w:autoSpaceDN w:val="0"/>
        <w:adjustRightInd w:val="0"/>
        <w:jc w:val="both"/>
        <w:rPr>
          <w:rStyle w:val="Bodytext2"/>
          <w:rFonts w:ascii="Times New Roman" w:hAnsi="Times New Roman" w:cs="Times New Roman"/>
          <w:color w:val="auto"/>
          <w:lang w:val="en-US"/>
        </w:rPr>
      </w:pPr>
      <w:r w:rsidRPr="00D2475C">
        <w:rPr>
          <w:rStyle w:val="Bodytext2"/>
          <w:rFonts w:ascii="Times New Roman" w:hAnsi="Times New Roman" w:cs="Times New Roman"/>
          <w:color w:val="auto"/>
          <w:lang w:val="en-US"/>
        </w:rPr>
        <w:t xml:space="preserve">    </w:t>
      </w:r>
      <w:r w:rsidR="00426C78" w:rsidRPr="00D2475C">
        <w:rPr>
          <w:rStyle w:val="Bodytext2"/>
          <w:rFonts w:ascii="Times New Roman" w:hAnsi="Times New Roman" w:cs="Times New Roman"/>
          <w:color w:val="auto"/>
          <w:lang w:val="en-US"/>
        </w:rPr>
        <w:t xml:space="preserve"> </w:t>
      </w:r>
      <w:r w:rsidRPr="00D2475C">
        <w:rPr>
          <w:rStyle w:val="Bodytext2"/>
          <w:rFonts w:ascii="Times New Roman" w:hAnsi="Times New Roman" w:cs="Times New Roman"/>
          <w:color w:val="auto"/>
          <w:lang w:val="en-US"/>
        </w:rPr>
        <w:t>(3) Consiliul local, pe durata mandatului, poate stabili însărcinări specifice comisiilor de specialitate.</w:t>
      </w:r>
    </w:p>
    <w:p w:rsidR="000F7AA2" w:rsidRPr="00D2475C" w:rsidRDefault="00426C78" w:rsidP="00426C78">
      <w:pPr>
        <w:autoSpaceDE w:val="0"/>
        <w:autoSpaceDN w:val="0"/>
        <w:adjustRightInd w:val="0"/>
        <w:jc w:val="both"/>
        <w:rPr>
          <w:rStyle w:val="Bodytext2"/>
          <w:rFonts w:ascii="Times New Roman" w:hAnsi="Times New Roman" w:cs="Times New Roman"/>
          <w:color w:val="auto"/>
          <w:lang w:val="en-US"/>
        </w:rPr>
      </w:pPr>
      <w:r w:rsidRPr="00D2475C">
        <w:rPr>
          <w:rStyle w:val="Bodytext2"/>
          <w:rFonts w:ascii="Times New Roman" w:hAnsi="Times New Roman" w:cs="Times New Roman"/>
          <w:color w:val="auto"/>
          <w:lang w:val="en-US"/>
        </w:rPr>
        <w:t xml:space="preserve">     (4) </w:t>
      </w:r>
      <w:r w:rsidR="000F7AA2" w:rsidRPr="00D2475C">
        <w:rPr>
          <w:rStyle w:val="Bodytext2"/>
          <w:rFonts w:ascii="Times New Roman" w:hAnsi="Times New Roman" w:cs="Times New Roman"/>
        </w:rPr>
        <w:t>Comisiile de specialitate adoptă avize cu majoritate simplă.</w:t>
      </w:r>
    </w:p>
    <w:p w:rsidR="000F7AA2" w:rsidRPr="00E0226D" w:rsidRDefault="000F7AA2" w:rsidP="000F7AA2">
      <w:pPr>
        <w:pStyle w:val="Bodytext21"/>
        <w:shd w:val="clear" w:color="auto" w:fill="auto"/>
        <w:tabs>
          <w:tab w:val="left" w:pos="773"/>
        </w:tabs>
        <w:spacing w:after="0" w:line="264" w:lineRule="exact"/>
        <w:rPr>
          <w:sz w:val="24"/>
          <w:szCs w:val="24"/>
          <w:u w:val="single"/>
        </w:rPr>
      </w:pPr>
    </w:p>
    <w:p w:rsidR="000F7AA2" w:rsidRPr="00B82195" w:rsidRDefault="00B82195" w:rsidP="000F7AA2">
      <w:pPr>
        <w:pStyle w:val="Bodytext21"/>
        <w:shd w:val="clear" w:color="auto" w:fill="auto"/>
        <w:spacing w:after="0" w:line="264" w:lineRule="exact"/>
        <w:ind w:left="780"/>
        <w:jc w:val="left"/>
        <w:rPr>
          <w:rFonts w:ascii="Times New Roman" w:hAnsi="Times New Roman" w:cs="Times New Roman"/>
          <w:sz w:val="24"/>
          <w:szCs w:val="24"/>
          <w:u w:val="single"/>
        </w:rPr>
      </w:pPr>
      <w:r w:rsidRPr="00B82195">
        <w:rPr>
          <w:rStyle w:val="Bodytext2"/>
          <w:rFonts w:ascii="Times New Roman" w:hAnsi="Times New Roman" w:cs="Times New Roman"/>
          <w:b/>
          <w:color w:val="000000"/>
          <w:sz w:val="24"/>
          <w:szCs w:val="24"/>
          <w:u w:val="single"/>
          <w:lang w:eastAsia="ro-RO"/>
        </w:rPr>
        <w:t>ART. 16</w:t>
      </w:r>
      <w:r w:rsidR="000F7AA2" w:rsidRPr="00B82195">
        <w:rPr>
          <w:rStyle w:val="Bodytext2"/>
          <w:rFonts w:ascii="Times New Roman" w:hAnsi="Times New Roman" w:cs="Times New Roman"/>
          <w:b/>
          <w:color w:val="000000"/>
          <w:sz w:val="24"/>
          <w:szCs w:val="24"/>
          <w:u w:val="single"/>
          <w:lang w:val="ro-RO" w:eastAsia="ro-RO"/>
        </w:rPr>
        <w:t>.</w:t>
      </w:r>
      <w:r w:rsidR="000F7AA2" w:rsidRPr="00B82195">
        <w:rPr>
          <w:rStyle w:val="Bodytext2"/>
          <w:rFonts w:ascii="Times New Roman" w:hAnsi="Times New Roman" w:cs="Times New Roman"/>
          <w:color w:val="000000"/>
          <w:sz w:val="24"/>
          <w:szCs w:val="24"/>
          <w:lang w:eastAsia="ro-RO"/>
        </w:rPr>
        <w:t xml:space="preserve"> </w:t>
      </w:r>
      <w:r w:rsidR="000F7AA2" w:rsidRPr="00B82195">
        <w:rPr>
          <w:rStyle w:val="Bodytext2"/>
          <w:rFonts w:ascii="Times New Roman" w:hAnsi="Times New Roman" w:cs="Times New Roman"/>
          <w:b/>
          <w:color w:val="000000"/>
          <w:sz w:val="24"/>
          <w:szCs w:val="24"/>
          <w:u w:val="single"/>
          <w:lang w:eastAsia="ro-RO"/>
        </w:rPr>
        <w:t>Preşedintele şi secretarul comisiei de specialitate</w:t>
      </w:r>
    </w:p>
    <w:p w:rsidR="000F7AA2" w:rsidRPr="00B82195" w:rsidRDefault="000F7AA2" w:rsidP="000F7AA2">
      <w:pPr>
        <w:pStyle w:val="Bodytext21"/>
        <w:numPr>
          <w:ilvl w:val="0"/>
          <w:numId w:val="19"/>
        </w:numPr>
        <w:shd w:val="clear" w:color="auto" w:fill="auto"/>
        <w:tabs>
          <w:tab w:val="left" w:pos="630"/>
        </w:tabs>
        <w:spacing w:after="0" w:line="264" w:lineRule="exact"/>
        <w:ind w:firstLine="300"/>
        <w:rPr>
          <w:rFonts w:ascii="Times New Roman" w:hAnsi="Times New Roman" w:cs="Times New Roman"/>
          <w:sz w:val="24"/>
          <w:szCs w:val="24"/>
        </w:rPr>
      </w:pPr>
      <w:r w:rsidRPr="00B82195">
        <w:rPr>
          <w:rStyle w:val="Bodytext2"/>
          <w:rFonts w:ascii="Times New Roman" w:hAnsi="Times New Roman" w:cs="Times New Roman"/>
          <w:color w:val="000000"/>
          <w:sz w:val="24"/>
          <w:szCs w:val="24"/>
          <w:lang w:eastAsia="ro-RO"/>
        </w:rPr>
        <w:t>Comisiile de specialitate îşi aleg, prin votul deschis al majorităţii absolute a consilierilor locali ce o compun, câte un preşedinte şi câte un secretar.</w:t>
      </w:r>
    </w:p>
    <w:p w:rsidR="000F7AA2" w:rsidRPr="00B82195" w:rsidRDefault="000F7AA2" w:rsidP="000F7AA2">
      <w:pPr>
        <w:pStyle w:val="Bodytext21"/>
        <w:numPr>
          <w:ilvl w:val="0"/>
          <w:numId w:val="19"/>
        </w:numPr>
        <w:shd w:val="clear" w:color="auto" w:fill="auto"/>
        <w:tabs>
          <w:tab w:val="left" w:pos="630"/>
        </w:tabs>
        <w:spacing w:after="0" w:line="264" w:lineRule="exact"/>
        <w:ind w:firstLine="300"/>
        <w:rPr>
          <w:rFonts w:ascii="Times New Roman" w:hAnsi="Times New Roman" w:cs="Times New Roman"/>
          <w:sz w:val="24"/>
          <w:szCs w:val="24"/>
        </w:rPr>
      </w:pPr>
      <w:r w:rsidRPr="00B82195">
        <w:rPr>
          <w:rStyle w:val="Bodytext2"/>
          <w:rFonts w:ascii="Times New Roman" w:hAnsi="Times New Roman" w:cs="Times New Roman"/>
          <w:color w:val="000000"/>
          <w:sz w:val="24"/>
          <w:szCs w:val="24"/>
          <w:lang w:eastAsia="ro-RO"/>
        </w:rPr>
        <w:t>Preşedintele comisiei de specialitate are următoarele atribuţii principale:</w:t>
      </w:r>
    </w:p>
    <w:p w:rsidR="000F7AA2" w:rsidRPr="00B82195" w:rsidRDefault="000F7AA2" w:rsidP="000F7AA2">
      <w:pPr>
        <w:pStyle w:val="Bodytext21"/>
        <w:numPr>
          <w:ilvl w:val="0"/>
          <w:numId w:val="20"/>
        </w:numPr>
        <w:shd w:val="clear" w:color="auto" w:fill="auto"/>
        <w:tabs>
          <w:tab w:val="left" w:pos="540"/>
        </w:tabs>
        <w:spacing w:after="0" w:line="264" w:lineRule="exact"/>
        <w:ind w:firstLine="300"/>
        <w:rPr>
          <w:rFonts w:ascii="Times New Roman" w:hAnsi="Times New Roman" w:cs="Times New Roman"/>
          <w:sz w:val="24"/>
          <w:szCs w:val="24"/>
        </w:rPr>
      </w:pPr>
      <w:r w:rsidRPr="00B82195">
        <w:rPr>
          <w:rStyle w:val="Bodytext2"/>
          <w:rFonts w:ascii="Times New Roman" w:hAnsi="Times New Roman" w:cs="Times New Roman"/>
          <w:color w:val="000000"/>
          <w:sz w:val="24"/>
          <w:szCs w:val="24"/>
          <w:lang w:eastAsia="ro-RO"/>
        </w:rPr>
        <w:t>asigură reprezentarea comisiei în raporturile acesteia cu Consiliul Local, aparatul de specialitate al primarului, organismele prestatoare de servicii publice locale şi cu celelalte comisii;</w:t>
      </w:r>
    </w:p>
    <w:p w:rsidR="000F7AA2" w:rsidRPr="00B82195" w:rsidRDefault="000F7AA2" w:rsidP="000F7AA2">
      <w:pPr>
        <w:pStyle w:val="Bodytext21"/>
        <w:numPr>
          <w:ilvl w:val="0"/>
          <w:numId w:val="20"/>
        </w:numPr>
        <w:shd w:val="clear" w:color="auto" w:fill="auto"/>
        <w:tabs>
          <w:tab w:val="left" w:pos="540"/>
        </w:tabs>
        <w:spacing w:after="0" w:line="264" w:lineRule="exact"/>
        <w:ind w:firstLine="300"/>
        <w:rPr>
          <w:rFonts w:ascii="Times New Roman" w:hAnsi="Times New Roman" w:cs="Times New Roman"/>
          <w:sz w:val="24"/>
          <w:szCs w:val="24"/>
        </w:rPr>
      </w:pPr>
      <w:r w:rsidRPr="00B82195">
        <w:rPr>
          <w:rStyle w:val="Bodytext2"/>
          <w:rFonts w:ascii="Times New Roman" w:hAnsi="Times New Roman" w:cs="Times New Roman"/>
          <w:color w:val="000000"/>
          <w:sz w:val="24"/>
          <w:szCs w:val="24"/>
          <w:lang w:eastAsia="ro-RO"/>
        </w:rPr>
        <w:t>convoacă şedinţele comisiei conform procedurii prevăzute în regulamentul de organizare şi funcţionare a Consiliului Local şi informează secretarul general al unităţii/subdiviziunii administrativ</w:t>
      </w:r>
      <w:r w:rsidRPr="00B82195">
        <w:rPr>
          <w:rStyle w:val="Bodytext2"/>
          <w:rFonts w:ascii="Times New Roman" w:hAnsi="Times New Roman" w:cs="Times New Roman"/>
          <w:color w:val="000000"/>
          <w:sz w:val="24"/>
          <w:szCs w:val="24"/>
          <w:lang w:val="ro-RO" w:eastAsia="ro-RO"/>
        </w:rPr>
        <w:t xml:space="preserve"> </w:t>
      </w:r>
      <w:r w:rsidRPr="00B82195">
        <w:rPr>
          <w:rStyle w:val="Bodytext2"/>
          <w:rFonts w:ascii="Times New Roman" w:hAnsi="Times New Roman" w:cs="Times New Roman"/>
          <w:color w:val="000000"/>
          <w:sz w:val="24"/>
          <w:szCs w:val="24"/>
          <w:lang w:eastAsia="ro-RO"/>
        </w:rPr>
        <w:t>- teritoriale</w:t>
      </w:r>
      <w:r w:rsidRPr="00B82195">
        <w:rPr>
          <w:rStyle w:val="Bodytext2"/>
          <w:rFonts w:ascii="Times New Roman" w:hAnsi="Times New Roman" w:cs="Times New Roman"/>
          <w:color w:val="000000"/>
          <w:sz w:val="24"/>
          <w:szCs w:val="24"/>
          <w:lang w:val="ro-RO" w:eastAsia="ro-RO"/>
        </w:rPr>
        <w:t>, respectiv al Municipiului Sighișoara</w:t>
      </w:r>
      <w:r w:rsidRPr="00B82195">
        <w:rPr>
          <w:rStyle w:val="Bodytext2"/>
          <w:rFonts w:ascii="Times New Roman" w:hAnsi="Times New Roman" w:cs="Times New Roman"/>
          <w:color w:val="000000"/>
          <w:sz w:val="24"/>
          <w:szCs w:val="24"/>
          <w:lang w:eastAsia="ro-RO"/>
        </w:rPr>
        <w:t xml:space="preserve"> cu privire la data şi locul şedinţei;</w:t>
      </w:r>
    </w:p>
    <w:p w:rsidR="000F7AA2" w:rsidRPr="00B82195" w:rsidRDefault="000F7AA2" w:rsidP="000F7AA2">
      <w:pPr>
        <w:pStyle w:val="Bodytext21"/>
        <w:numPr>
          <w:ilvl w:val="0"/>
          <w:numId w:val="20"/>
        </w:numPr>
        <w:shd w:val="clear" w:color="auto" w:fill="auto"/>
        <w:tabs>
          <w:tab w:val="left" w:pos="540"/>
        </w:tabs>
        <w:spacing w:after="0" w:line="264" w:lineRule="exact"/>
        <w:ind w:firstLine="300"/>
        <w:rPr>
          <w:rFonts w:ascii="Times New Roman" w:hAnsi="Times New Roman" w:cs="Times New Roman"/>
          <w:sz w:val="24"/>
          <w:szCs w:val="24"/>
        </w:rPr>
      </w:pPr>
      <w:r w:rsidRPr="00B82195">
        <w:rPr>
          <w:rStyle w:val="Bodytext2"/>
          <w:rFonts w:ascii="Times New Roman" w:hAnsi="Times New Roman" w:cs="Times New Roman"/>
          <w:color w:val="000000"/>
          <w:sz w:val="24"/>
          <w:szCs w:val="24"/>
          <w:lang w:eastAsia="ro-RO"/>
        </w:rPr>
        <w:t>conduce şedinţele comisiei;</w:t>
      </w:r>
    </w:p>
    <w:p w:rsidR="000F7AA2" w:rsidRPr="00B82195" w:rsidRDefault="000F7AA2" w:rsidP="000F7AA2">
      <w:pPr>
        <w:pStyle w:val="Bodytext21"/>
        <w:numPr>
          <w:ilvl w:val="0"/>
          <w:numId w:val="20"/>
        </w:numPr>
        <w:shd w:val="clear" w:color="auto" w:fill="auto"/>
        <w:tabs>
          <w:tab w:val="left" w:pos="540"/>
        </w:tabs>
        <w:spacing w:after="0" w:line="264" w:lineRule="exact"/>
        <w:ind w:firstLine="300"/>
        <w:rPr>
          <w:rFonts w:ascii="Times New Roman" w:hAnsi="Times New Roman" w:cs="Times New Roman"/>
          <w:sz w:val="24"/>
          <w:szCs w:val="24"/>
        </w:rPr>
      </w:pPr>
      <w:r w:rsidRPr="00B82195">
        <w:rPr>
          <w:rStyle w:val="Bodytext2"/>
          <w:rFonts w:ascii="Times New Roman" w:hAnsi="Times New Roman" w:cs="Times New Roman"/>
          <w:color w:val="000000"/>
          <w:sz w:val="24"/>
          <w:szCs w:val="24"/>
          <w:lang w:eastAsia="ro-RO"/>
        </w:rPr>
        <w:t>susţine în şedinţele Consiliului Local avizele formulate de comisie;</w:t>
      </w:r>
    </w:p>
    <w:p w:rsidR="000F7AA2" w:rsidRPr="006C5C2D" w:rsidRDefault="000F7AA2" w:rsidP="000F7AA2">
      <w:pPr>
        <w:pStyle w:val="Bodytext21"/>
        <w:numPr>
          <w:ilvl w:val="0"/>
          <w:numId w:val="20"/>
        </w:numPr>
        <w:shd w:val="clear" w:color="auto" w:fill="auto"/>
        <w:tabs>
          <w:tab w:val="left" w:pos="540"/>
        </w:tabs>
        <w:spacing w:after="0" w:line="264" w:lineRule="exact"/>
        <w:ind w:firstLine="300"/>
        <w:rPr>
          <w:rStyle w:val="Bodytext2"/>
          <w:rFonts w:ascii="Times New Roman" w:hAnsi="Times New Roman" w:cs="Times New Roman"/>
          <w:sz w:val="24"/>
          <w:szCs w:val="24"/>
          <w:shd w:val="clear" w:color="auto" w:fill="auto"/>
        </w:rPr>
      </w:pPr>
      <w:r w:rsidRPr="00B82195">
        <w:rPr>
          <w:rStyle w:val="Bodytext2"/>
          <w:rFonts w:ascii="Times New Roman" w:hAnsi="Times New Roman" w:cs="Times New Roman"/>
          <w:color w:val="000000"/>
          <w:sz w:val="24"/>
          <w:szCs w:val="24"/>
          <w:lang w:eastAsia="ro-RO"/>
        </w:rPr>
        <w:t>anunţă rezultatul votării, pe baza datelor comunicate de secretar;</w:t>
      </w:r>
    </w:p>
    <w:p w:rsidR="006C5C2D" w:rsidRPr="0030629F" w:rsidRDefault="006C5C2D" w:rsidP="000F7AA2">
      <w:pPr>
        <w:pStyle w:val="Bodytext21"/>
        <w:numPr>
          <w:ilvl w:val="0"/>
          <w:numId w:val="20"/>
        </w:numPr>
        <w:shd w:val="clear" w:color="auto" w:fill="auto"/>
        <w:tabs>
          <w:tab w:val="left" w:pos="540"/>
        </w:tabs>
        <w:spacing w:after="0" w:line="264" w:lineRule="exact"/>
        <w:ind w:firstLine="300"/>
        <w:rPr>
          <w:rFonts w:ascii="Arial" w:hAnsi="Arial" w:cs="Arial"/>
          <w:sz w:val="24"/>
          <w:szCs w:val="24"/>
        </w:rPr>
      </w:pPr>
      <w:r w:rsidRPr="003912A7">
        <w:rPr>
          <w:rStyle w:val="Bodytext2"/>
          <w:rFonts w:ascii="Times New Roman" w:hAnsi="Times New Roman" w:cs="Times New Roman"/>
          <w:sz w:val="24"/>
          <w:szCs w:val="24"/>
          <w:lang w:eastAsia="ro-RO"/>
        </w:rPr>
        <w:t xml:space="preserve">susţine în şedinţele Consiliului Local propunerile de răspuns la petițiile, solicitările, plângerile prealabile, ș.a. adresate Consiliului Local și </w:t>
      </w:r>
      <w:r w:rsidR="006E63CA" w:rsidRPr="003912A7">
        <w:rPr>
          <w:rStyle w:val="Bodytext2"/>
          <w:rFonts w:ascii="Times New Roman" w:hAnsi="Times New Roman" w:cs="Times New Roman"/>
          <w:sz w:val="24"/>
          <w:szCs w:val="24"/>
          <w:lang w:eastAsia="ro-RO"/>
        </w:rPr>
        <w:t>sup</w:t>
      </w:r>
      <w:r w:rsidRPr="003912A7">
        <w:rPr>
          <w:rStyle w:val="Bodytext2"/>
          <w:rFonts w:ascii="Times New Roman" w:hAnsi="Times New Roman" w:cs="Times New Roman"/>
          <w:sz w:val="24"/>
          <w:szCs w:val="24"/>
          <w:lang w:eastAsia="ro-RO"/>
        </w:rPr>
        <w:t>use dezbaterii acestuia în plenul ședințelor și a căror formulare a fost făcută de către fiecare comisie în parte, în scris, pe care le înaintează apoi atât</w:t>
      </w:r>
      <w:r w:rsidRPr="003912A7">
        <w:rPr>
          <w:rStyle w:val="Bodytext2"/>
          <w:rFonts w:ascii="Times New Roman" w:hAnsi="Times New Roman" w:cs="Times New Roman"/>
          <w:sz w:val="24"/>
          <w:szCs w:val="24"/>
          <w:u w:val="single"/>
          <w:lang w:eastAsia="ro-RO"/>
        </w:rPr>
        <w:t xml:space="preserve"> </w:t>
      </w:r>
      <w:r w:rsidRPr="003912A7">
        <w:rPr>
          <w:rStyle w:val="Bodytext2"/>
          <w:rFonts w:ascii="Times New Roman" w:hAnsi="Times New Roman" w:cs="Times New Roman"/>
          <w:sz w:val="24"/>
          <w:szCs w:val="24"/>
          <w:lang w:eastAsia="ro-RO"/>
        </w:rPr>
        <w:t>secretarului general al unităţii/subdiviziunii administrativ</w:t>
      </w:r>
      <w:r w:rsidRPr="003912A7">
        <w:rPr>
          <w:rStyle w:val="Bodytext2"/>
          <w:rFonts w:ascii="Times New Roman" w:hAnsi="Times New Roman" w:cs="Times New Roman"/>
          <w:sz w:val="24"/>
          <w:szCs w:val="24"/>
          <w:lang w:val="ro-RO" w:eastAsia="ro-RO"/>
        </w:rPr>
        <w:t xml:space="preserve"> </w:t>
      </w:r>
      <w:r w:rsidRPr="003912A7">
        <w:rPr>
          <w:rStyle w:val="Bodytext2"/>
          <w:rFonts w:ascii="Times New Roman" w:hAnsi="Times New Roman" w:cs="Times New Roman"/>
          <w:sz w:val="24"/>
          <w:szCs w:val="24"/>
          <w:lang w:eastAsia="ro-RO"/>
        </w:rPr>
        <w:t>- teritoriale</w:t>
      </w:r>
      <w:r w:rsidRPr="003912A7">
        <w:rPr>
          <w:rStyle w:val="Bodytext2"/>
          <w:rFonts w:ascii="Times New Roman" w:hAnsi="Times New Roman" w:cs="Times New Roman"/>
          <w:sz w:val="24"/>
          <w:szCs w:val="24"/>
          <w:lang w:val="ro-RO" w:eastAsia="ro-RO"/>
        </w:rPr>
        <w:t>, respectiv al Municipiului Sighișoara, cât și președintelui de ședință, pentru a putea fi redactat și semnat</w:t>
      </w:r>
      <w:r w:rsidR="007A75A7" w:rsidRPr="003912A7">
        <w:rPr>
          <w:rStyle w:val="Bodytext2"/>
          <w:rFonts w:ascii="Times New Roman" w:hAnsi="Times New Roman" w:cs="Times New Roman"/>
          <w:sz w:val="24"/>
          <w:szCs w:val="24"/>
          <w:lang w:val="ro-RO" w:eastAsia="ro-RO"/>
        </w:rPr>
        <w:t xml:space="preserve"> de acesta din urmă,</w:t>
      </w:r>
      <w:r w:rsidRPr="003912A7">
        <w:rPr>
          <w:rStyle w:val="Bodytext2"/>
          <w:rFonts w:ascii="Times New Roman" w:hAnsi="Times New Roman" w:cs="Times New Roman"/>
          <w:sz w:val="24"/>
          <w:szCs w:val="24"/>
          <w:lang w:val="ro-RO" w:eastAsia="ro-RO"/>
        </w:rPr>
        <w:t xml:space="preserve"> în mod core</w:t>
      </w:r>
      <w:r w:rsidR="007A75A7" w:rsidRPr="003912A7">
        <w:rPr>
          <w:rStyle w:val="Bodytext2"/>
          <w:rFonts w:ascii="Times New Roman" w:hAnsi="Times New Roman" w:cs="Times New Roman"/>
          <w:sz w:val="24"/>
          <w:szCs w:val="24"/>
          <w:lang w:val="ro-RO" w:eastAsia="ro-RO"/>
        </w:rPr>
        <w:t>s</w:t>
      </w:r>
      <w:r w:rsidR="00AB4A66">
        <w:rPr>
          <w:rStyle w:val="Bodytext2"/>
          <w:rFonts w:ascii="Times New Roman" w:hAnsi="Times New Roman" w:cs="Times New Roman"/>
          <w:sz w:val="24"/>
          <w:szCs w:val="24"/>
          <w:lang w:val="ro-RO" w:eastAsia="ro-RO"/>
        </w:rPr>
        <w:t xml:space="preserve">punzător, </w:t>
      </w:r>
      <w:r w:rsidRPr="003912A7">
        <w:rPr>
          <w:rStyle w:val="Bodytext2"/>
          <w:rFonts w:ascii="Times New Roman" w:hAnsi="Times New Roman" w:cs="Times New Roman"/>
          <w:sz w:val="24"/>
          <w:szCs w:val="24"/>
          <w:lang w:val="ro-RO" w:eastAsia="ro-RO"/>
        </w:rPr>
        <w:t>răspunsul ce urmează a fi comunciat pete</w:t>
      </w:r>
      <w:r w:rsidR="00021F50" w:rsidRPr="003912A7">
        <w:rPr>
          <w:rStyle w:val="Bodytext2"/>
          <w:rFonts w:ascii="Times New Roman" w:hAnsi="Times New Roman" w:cs="Times New Roman"/>
          <w:sz w:val="24"/>
          <w:szCs w:val="24"/>
          <w:lang w:val="ro-RO" w:eastAsia="ro-RO"/>
        </w:rPr>
        <w:t>n</w:t>
      </w:r>
      <w:r w:rsidRPr="003912A7">
        <w:rPr>
          <w:rStyle w:val="Bodytext2"/>
          <w:rFonts w:ascii="Times New Roman" w:hAnsi="Times New Roman" w:cs="Times New Roman"/>
          <w:sz w:val="24"/>
          <w:szCs w:val="24"/>
          <w:lang w:val="ro-RO" w:eastAsia="ro-RO"/>
        </w:rPr>
        <w:t>ților</w:t>
      </w:r>
      <w:r w:rsidRPr="0030629F">
        <w:rPr>
          <w:rStyle w:val="Bodytext2"/>
          <w:rFonts w:ascii="Arial" w:hAnsi="Arial" w:cs="Arial"/>
          <w:color w:val="000000"/>
          <w:sz w:val="24"/>
          <w:szCs w:val="24"/>
          <w:lang w:val="ro-RO" w:eastAsia="ro-RO"/>
        </w:rPr>
        <w:t>;</w:t>
      </w:r>
      <w:r w:rsidRPr="0030629F">
        <w:rPr>
          <w:rStyle w:val="Bodytext2"/>
          <w:rFonts w:ascii="Arial" w:hAnsi="Arial" w:cs="Arial"/>
          <w:b/>
          <w:color w:val="FF0000"/>
          <w:sz w:val="24"/>
          <w:szCs w:val="24"/>
          <w:u w:val="single"/>
          <w:lang w:eastAsia="ro-RO"/>
        </w:rPr>
        <w:t xml:space="preserve"> </w:t>
      </w:r>
    </w:p>
    <w:p w:rsidR="000F7AA2" w:rsidRPr="004628E7" w:rsidRDefault="000F7AA2" w:rsidP="000F7AA2">
      <w:pPr>
        <w:pStyle w:val="Bodytext21"/>
        <w:numPr>
          <w:ilvl w:val="0"/>
          <w:numId w:val="20"/>
        </w:numPr>
        <w:shd w:val="clear" w:color="auto" w:fill="auto"/>
        <w:tabs>
          <w:tab w:val="left" w:pos="584"/>
        </w:tabs>
        <w:spacing w:after="0" w:line="264" w:lineRule="exact"/>
        <w:ind w:firstLine="300"/>
        <w:rPr>
          <w:rFonts w:ascii="Times New Roman" w:hAnsi="Times New Roman" w:cs="Times New Roman"/>
          <w:sz w:val="24"/>
          <w:szCs w:val="24"/>
        </w:rPr>
      </w:pPr>
      <w:r w:rsidRPr="004628E7">
        <w:rPr>
          <w:rStyle w:val="Bodytext2"/>
          <w:rFonts w:ascii="Times New Roman" w:hAnsi="Times New Roman" w:cs="Times New Roman"/>
          <w:color w:val="000000"/>
          <w:sz w:val="24"/>
          <w:szCs w:val="24"/>
          <w:lang w:eastAsia="ro-RO"/>
        </w:rPr>
        <w:t xml:space="preserve">îndeplineşte orice alte atribuţii referitoare la activitatea comisiei, prevăzute de lege, de regulamentul de organizare şi funcţionare a consiliului </w:t>
      </w:r>
      <w:r w:rsidR="004628E7">
        <w:rPr>
          <w:rStyle w:val="Bodytext2"/>
          <w:rFonts w:ascii="Times New Roman" w:hAnsi="Times New Roman" w:cs="Times New Roman"/>
          <w:color w:val="000000"/>
          <w:sz w:val="24"/>
          <w:szCs w:val="24"/>
          <w:lang w:eastAsia="ro-RO"/>
        </w:rPr>
        <w:t>sau</w:t>
      </w:r>
      <w:r w:rsidRPr="004628E7">
        <w:rPr>
          <w:rStyle w:val="Bodytext2"/>
          <w:rFonts w:ascii="Times New Roman" w:hAnsi="Times New Roman" w:cs="Times New Roman"/>
          <w:color w:val="000000"/>
          <w:sz w:val="24"/>
          <w:szCs w:val="24"/>
          <w:lang w:eastAsia="ro-RO"/>
        </w:rPr>
        <w:t xml:space="preserve"> stabilite de Consiliul  Local;</w:t>
      </w:r>
    </w:p>
    <w:p w:rsidR="000F7AA2" w:rsidRPr="00AB4A66" w:rsidRDefault="000F7AA2" w:rsidP="000F7AA2">
      <w:pPr>
        <w:pStyle w:val="Bodytext21"/>
        <w:numPr>
          <w:ilvl w:val="0"/>
          <w:numId w:val="20"/>
        </w:numPr>
        <w:shd w:val="clear" w:color="auto" w:fill="auto"/>
        <w:tabs>
          <w:tab w:val="left" w:pos="540"/>
        </w:tabs>
        <w:spacing w:after="0" w:line="264" w:lineRule="exact"/>
        <w:ind w:firstLine="300"/>
        <w:rPr>
          <w:rFonts w:ascii="Times New Roman" w:hAnsi="Times New Roman" w:cs="Times New Roman"/>
          <w:sz w:val="24"/>
          <w:szCs w:val="24"/>
        </w:rPr>
      </w:pPr>
      <w:r w:rsidRPr="00B82195">
        <w:rPr>
          <w:rStyle w:val="Bodytext2"/>
          <w:rFonts w:ascii="Times New Roman" w:hAnsi="Times New Roman" w:cs="Times New Roman"/>
          <w:color w:val="000000"/>
          <w:sz w:val="24"/>
          <w:szCs w:val="24"/>
          <w:lang w:eastAsia="ro-RO"/>
        </w:rPr>
        <w:t>comunică secretarului general al unităţii/subdiviziunii administrativ</w:t>
      </w:r>
      <w:r w:rsidRPr="00B82195">
        <w:rPr>
          <w:rStyle w:val="Bodytext2"/>
          <w:rFonts w:ascii="Times New Roman" w:hAnsi="Times New Roman" w:cs="Times New Roman"/>
          <w:color w:val="000000"/>
          <w:sz w:val="24"/>
          <w:szCs w:val="24"/>
          <w:lang w:val="ro-RO" w:eastAsia="ro-RO"/>
        </w:rPr>
        <w:t xml:space="preserve"> </w:t>
      </w:r>
      <w:r w:rsidRPr="00B82195">
        <w:rPr>
          <w:rStyle w:val="Bodytext2"/>
          <w:rFonts w:ascii="Times New Roman" w:hAnsi="Times New Roman" w:cs="Times New Roman"/>
          <w:color w:val="000000"/>
          <w:sz w:val="24"/>
          <w:szCs w:val="24"/>
          <w:lang w:eastAsia="ro-RO"/>
        </w:rPr>
        <w:t>- teritoriale</w:t>
      </w:r>
      <w:r w:rsidRPr="00B82195">
        <w:rPr>
          <w:rStyle w:val="Bodytext2"/>
          <w:rFonts w:ascii="Times New Roman" w:hAnsi="Times New Roman" w:cs="Times New Roman"/>
          <w:color w:val="000000"/>
          <w:sz w:val="24"/>
          <w:szCs w:val="24"/>
          <w:lang w:val="ro-RO" w:eastAsia="ro-RO"/>
        </w:rPr>
        <w:t>, respectiv al Municipiului Sighișoara,</w:t>
      </w:r>
      <w:r w:rsidRPr="00B82195">
        <w:rPr>
          <w:rStyle w:val="Bodytext2"/>
          <w:rFonts w:ascii="Times New Roman" w:hAnsi="Times New Roman" w:cs="Times New Roman"/>
          <w:color w:val="000000"/>
          <w:sz w:val="24"/>
          <w:szCs w:val="24"/>
          <w:lang w:eastAsia="ro-RO"/>
        </w:rPr>
        <w:t xml:space="preserve"> în termen rezonabil, până la finalul fiecărei luni calendaristice, prezenţa şi procesele</w:t>
      </w:r>
      <w:r w:rsidRPr="00B82195">
        <w:rPr>
          <w:rStyle w:val="Bodytext2"/>
          <w:rFonts w:ascii="Times New Roman" w:hAnsi="Times New Roman" w:cs="Times New Roman"/>
          <w:color w:val="000000"/>
          <w:sz w:val="24"/>
          <w:szCs w:val="24"/>
          <w:lang w:val="ro-RO" w:eastAsia="ro-RO"/>
        </w:rPr>
        <w:t xml:space="preserve"> </w:t>
      </w:r>
      <w:r w:rsidRPr="00B82195">
        <w:rPr>
          <w:rStyle w:val="Bodytext2"/>
          <w:rFonts w:ascii="Times New Roman" w:hAnsi="Times New Roman" w:cs="Times New Roman"/>
          <w:color w:val="000000"/>
          <w:sz w:val="24"/>
          <w:szCs w:val="24"/>
          <w:lang w:eastAsia="ro-RO"/>
        </w:rPr>
        <w:t>-</w:t>
      </w:r>
      <w:r w:rsidRPr="00B82195">
        <w:rPr>
          <w:rStyle w:val="Bodytext2"/>
          <w:rFonts w:ascii="Times New Roman" w:hAnsi="Times New Roman" w:cs="Times New Roman"/>
          <w:color w:val="000000"/>
          <w:sz w:val="24"/>
          <w:szCs w:val="24"/>
          <w:lang w:val="ro-RO" w:eastAsia="ro-RO"/>
        </w:rPr>
        <w:t xml:space="preserve"> </w:t>
      </w:r>
      <w:r w:rsidRPr="00B82195">
        <w:rPr>
          <w:rStyle w:val="Bodytext2"/>
          <w:rFonts w:ascii="Times New Roman" w:hAnsi="Times New Roman" w:cs="Times New Roman"/>
          <w:color w:val="000000"/>
          <w:sz w:val="24"/>
          <w:szCs w:val="24"/>
          <w:lang w:eastAsia="ro-RO"/>
        </w:rPr>
        <w:t>verbale ale fiecărei şedinţe ale comisiei de specialitate.</w:t>
      </w:r>
      <w:r w:rsidRPr="00B82195">
        <w:rPr>
          <w:rStyle w:val="Bodytext2"/>
          <w:rFonts w:ascii="Times New Roman" w:hAnsi="Times New Roman" w:cs="Times New Roman"/>
          <w:color w:val="000000"/>
          <w:sz w:val="24"/>
          <w:szCs w:val="24"/>
          <w:lang w:val="ro-RO" w:eastAsia="ro-RO"/>
        </w:rPr>
        <w:t xml:space="preserve"> </w:t>
      </w:r>
      <w:r w:rsidR="00F47ADE">
        <w:rPr>
          <w:rStyle w:val="Bodytext2"/>
          <w:rFonts w:ascii="Times New Roman" w:hAnsi="Times New Roman" w:cs="Times New Roman"/>
          <w:color w:val="000000"/>
          <w:sz w:val="24"/>
          <w:szCs w:val="24"/>
          <w:lang w:val="ro-RO" w:eastAsia="ro-RO"/>
        </w:rPr>
        <w:t>Avizul model</w:t>
      </w:r>
      <w:r w:rsidRPr="00B82195">
        <w:rPr>
          <w:rStyle w:val="Bodytext2"/>
          <w:rFonts w:ascii="Times New Roman" w:hAnsi="Times New Roman" w:cs="Times New Roman"/>
          <w:color w:val="000000"/>
          <w:sz w:val="24"/>
          <w:szCs w:val="24"/>
          <w:lang w:val="ro-RO" w:eastAsia="ro-RO"/>
        </w:rPr>
        <w:t xml:space="preserve"> - cadru al </w:t>
      </w:r>
      <w:r w:rsidR="00F47ADE">
        <w:rPr>
          <w:rStyle w:val="Bodytext2"/>
          <w:rFonts w:ascii="Times New Roman" w:hAnsi="Times New Roman" w:cs="Times New Roman"/>
          <w:color w:val="000000"/>
          <w:sz w:val="24"/>
          <w:szCs w:val="24"/>
          <w:lang w:val="ro-RO" w:eastAsia="ro-RO"/>
        </w:rPr>
        <w:t>comisiilor</w:t>
      </w:r>
      <w:r w:rsidRPr="00B82195">
        <w:rPr>
          <w:rStyle w:val="Bodytext2"/>
          <w:rFonts w:ascii="Times New Roman" w:hAnsi="Times New Roman" w:cs="Times New Roman"/>
          <w:color w:val="000000"/>
          <w:sz w:val="24"/>
          <w:szCs w:val="24"/>
          <w:lang w:val="ro-RO" w:eastAsia="ro-RO"/>
        </w:rPr>
        <w:t xml:space="preserve"> de specialitate este cel prevăzut </w:t>
      </w:r>
      <w:r w:rsidRPr="00AB4A66">
        <w:rPr>
          <w:rStyle w:val="Bodytext2"/>
          <w:rFonts w:ascii="Times New Roman" w:hAnsi="Times New Roman" w:cs="Times New Roman"/>
          <w:sz w:val="24"/>
          <w:szCs w:val="24"/>
          <w:lang w:val="ro-RO" w:eastAsia="ro-RO"/>
        </w:rPr>
        <w:t xml:space="preserve">în anexa nr. 2 la prezentul. </w:t>
      </w:r>
      <w:r w:rsidR="00BF19D3" w:rsidRPr="00AB4A66">
        <w:rPr>
          <w:rStyle w:val="Bodytext2"/>
          <w:rFonts w:ascii="Times New Roman" w:hAnsi="Times New Roman" w:cs="Times New Roman"/>
          <w:sz w:val="24"/>
          <w:szCs w:val="24"/>
          <w:lang w:val="ro-RO" w:eastAsia="ro-RO"/>
        </w:rPr>
        <w:t xml:space="preserve">Totodată fiecare președinte de ședință își stabilește modelul - cadru de pontaj cu privire la prezența consilierilor la ședințele de comisie și ulterior întocmirii acestuia, în termenul amintit anterior îl </w:t>
      </w:r>
      <w:r w:rsidR="00BF19D3" w:rsidRPr="00AB4A66">
        <w:rPr>
          <w:rStyle w:val="Bodytext2"/>
          <w:rFonts w:ascii="Times New Roman" w:hAnsi="Times New Roman" w:cs="Times New Roman"/>
          <w:sz w:val="24"/>
          <w:szCs w:val="24"/>
          <w:lang w:eastAsia="ro-RO"/>
        </w:rPr>
        <w:t>comunică secretarului general al unităţii/subdiviziunii administrativ</w:t>
      </w:r>
      <w:r w:rsidR="00BF19D3" w:rsidRPr="00AB4A66">
        <w:rPr>
          <w:rStyle w:val="Bodytext2"/>
          <w:rFonts w:ascii="Times New Roman" w:hAnsi="Times New Roman" w:cs="Times New Roman"/>
          <w:sz w:val="24"/>
          <w:szCs w:val="24"/>
          <w:lang w:val="ro-RO" w:eastAsia="ro-RO"/>
        </w:rPr>
        <w:t xml:space="preserve"> </w:t>
      </w:r>
      <w:r w:rsidR="00BF19D3" w:rsidRPr="00AB4A66">
        <w:rPr>
          <w:rStyle w:val="Bodytext2"/>
          <w:rFonts w:ascii="Times New Roman" w:hAnsi="Times New Roman" w:cs="Times New Roman"/>
          <w:sz w:val="24"/>
          <w:szCs w:val="24"/>
          <w:lang w:eastAsia="ro-RO"/>
        </w:rPr>
        <w:t>- teritoriale</w:t>
      </w:r>
      <w:r w:rsidR="00BF19D3" w:rsidRPr="00AB4A66">
        <w:rPr>
          <w:rStyle w:val="Bodytext2"/>
          <w:rFonts w:ascii="Times New Roman" w:hAnsi="Times New Roman" w:cs="Times New Roman"/>
          <w:sz w:val="24"/>
          <w:szCs w:val="24"/>
          <w:lang w:val="ro-RO" w:eastAsia="ro-RO"/>
        </w:rPr>
        <w:t>, respectiv al Municipiului Sighișoara.</w:t>
      </w:r>
      <w:r w:rsidR="00B974B4" w:rsidRPr="00AB4A66">
        <w:rPr>
          <w:rStyle w:val="Bodytext2"/>
          <w:rFonts w:ascii="Times New Roman" w:hAnsi="Times New Roman" w:cs="Times New Roman"/>
          <w:sz w:val="24"/>
          <w:szCs w:val="24"/>
          <w:lang w:val="ro-RO" w:eastAsia="ro-RO"/>
        </w:rPr>
        <w:t xml:space="preserve"> Lipsa comunicării pontajului cu privire la prezența consilierilor la ședințele de comisie în termenul amintit anterior, duce la neplata indemnizației</w:t>
      </w:r>
      <w:r w:rsidR="008B3E46" w:rsidRPr="00AB4A66">
        <w:rPr>
          <w:rStyle w:val="Bodytext2"/>
          <w:rFonts w:ascii="Times New Roman" w:hAnsi="Times New Roman" w:cs="Times New Roman"/>
          <w:sz w:val="24"/>
          <w:szCs w:val="24"/>
          <w:lang w:val="ro-RO" w:eastAsia="ro-RO"/>
        </w:rPr>
        <w:t>, aferentă participării la ședințele comisiilor de specialitate,</w:t>
      </w:r>
      <w:r w:rsidR="00B974B4" w:rsidRPr="00AB4A66">
        <w:rPr>
          <w:rStyle w:val="Bodytext2"/>
          <w:rFonts w:ascii="Times New Roman" w:hAnsi="Times New Roman" w:cs="Times New Roman"/>
          <w:sz w:val="24"/>
          <w:szCs w:val="24"/>
          <w:lang w:val="ro-RO" w:eastAsia="ro-RO"/>
        </w:rPr>
        <w:t xml:space="preserve"> dată fiind lipsa dovezii de participare la </w:t>
      </w:r>
      <w:r w:rsidR="008B3E46" w:rsidRPr="00AB4A66">
        <w:rPr>
          <w:rStyle w:val="Bodytext2"/>
          <w:rFonts w:ascii="Times New Roman" w:hAnsi="Times New Roman" w:cs="Times New Roman"/>
          <w:sz w:val="24"/>
          <w:szCs w:val="24"/>
          <w:lang w:val="ro-RO" w:eastAsia="ro-RO"/>
        </w:rPr>
        <w:t xml:space="preserve">aceste </w:t>
      </w:r>
      <w:r w:rsidR="00B974B4" w:rsidRPr="00AB4A66">
        <w:rPr>
          <w:rStyle w:val="Bodytext2"/>
          <w:rFonts w:ascii="Times New Roman" w:hAnsi="Times New Roman" w:cs="Times New Roman"/>
          <w:sz w:val="24"/>
          <w:szCs w:val="24"/>
          <w:lang w:val="ro-RO" w:eastAsia="ro-RO"/>
        </w:rPr>
        <w:t>ședințe</w:t>
      </w:r>
      <w:r w:rsidR="008B3E46" w:rsidRPr="00AB4A66">
        <w:rPr>
          <w:rStyle w:val="Bodytext2"/>
          <w:rFonts w:ascii="Times New Roman" w:hAnsi="Times New Roman" w:cs="Times New Roman"/>
          <w:sz w:val="24"/>
          <w:szCs w:val="24"/>
          <w:lang w:val="ro-RO" w:eastAsia="ro-RO"/>
        </w:rPr>
        <w:t xml:space="preserve"> ale</w:t>
      </w:r>
      <w:r w:rsidR="00B974B4" w:rsidRPr="00AB4A66">
        <w:rPr>
          <w:rStyle w:val="Bodytext2"/>
          <w:rFonts w:ascii="Times New Roman" w:hAnsi="Times New Roman" w:cs="Times New Roman"/>
          <w:sz w:val="24"/>
          <w:szCs w:val="24"/>
          <w:lang w:val="ro-RO" w:eastAsia="ro-RO"/>
        </w:rPr>
        <w:t xml:space="preserve"> comisiilor de specialitate. </w:t>
      </w:r>
    </w:p>
    <w:p w:rsidR="000F7AA2" w:rsidRPr="00B82195" w:rsidRDefault="000F7AA2" w:rsidP="000F7AA2">
      <w:pPr>
        <w:pStyle w:val="Bodytext21"/>
        <w:numPr>
          <w:ilvl w:val="0"/>
          <w:numId w:val="19"/>
        </w:numPr>
        <w:shd w:val="clear" w:color="auto" w:fill="auto"/>
        <w:tabs>
          <w:tab w:val="left" w:pos="630"/>
        </w:tabs>
        <w:spacing w:after="0" w:line="264" w:lineRule="exact"/>
        <w:ind w:firstLine="300"/>
        <w:rPr>
          <w:rFonts w:ascii="Times New Roman" w:hAnsi="Times New Roman" w:cs="Times New Roman"/>
          <w:sz w:val="24"/>
          <w:szCs w:val="24"/>
        </w:rPr>
      </w:pPr>
      <w:r w:rsidRPr="00B82195">
        <w:rPr>
          <w:rStyle w:val="Bodytext2"/>
          <w:rFonts w:ascii="Times New Roman" w:hAnsi="Times New Roman" w:cs="Times New Roman"/>
          <w:color w:val="000000"/>
          <w:sz w:val="24"/>
          <w:szCs w:val="24"/>
          <w:lang w:eastAsia="ro-RO"/>
        </w:rPr>
        <w:t>Preşedintele comisiei de specialitate poate propune ca la lucrările comisiei să participe şi alte persoane din afara acesteia, dacă apreciază că este necesar şi poate participa la lucrările celorlalte comisii care examinează probleme ce prezintă importanţă pentru comisia pe care o conduce.</w:t>
      </w:r>
    </w:p>
    <w:p w:rsidR="000F7AA2" w:rsidRPr="00B82195" w:rsidRDefault="000F7AA2" w:rsidP="000F7AA2">
      <w:pPr>
        <w:pStyle w:val="Bodytext21"/>
        <w:numPr>
          <w:ilvl w:val="0"/>
          <w:numId w:val="19"/>
        </w:numPr>
        <w:shd w:val="clear" w:color="auto" w:fill="auto"/>
        <w:tabs>
          <w:tab w:val="left" w:pos="630"/>
        </w:tabs>
        <w:spacing w:after="0" w:line="264" w:lineRule="exact"/>
        <w:ind w:firstLine="300"/>
        <w:rPr>
          <w:rFonts w:ascii="Times New Roman" w:hAnsi="Times New Roman" w:cs="Times New Roman"/>
          <w:sz w:val="24"/>
          <w:szCs w:val="24"/>
        </w:rPr>
      </w:pPr>
      <w:r w:rsidRPr="00B82195">
        <w:rPr>
          <w:rStyle w:val="Bodytext2"/>
          <w:rFonts w:ascii="Times New Roman" w:hAnsi="Times New Roman" w:cs="Times New Roman"/>
          <w:color w:val="000000"/>
          <w:sz w:val="24"/>
          <w:szCs w:val="24"/>
          <w:lang w:eastAsia="ro-RO"/>
        </w:rPr>
        <w:t>Secretarul comisiei îndeplineşte următoarele atribuţii principale:</w:t>
      </w:r>
    </w:p>
    <w:p w:rsidR="000F7AA2" w:rsidRPr="00B82195" w:rsidRDefault="000F7AA2" w:rsidP="000F7AA2">
      <w:pPr>
        <w:pStyle w:val="Bodytext21"/>
        <w:shd w:val="clear" w:color="auto" w:fill="auto"/>
        <w:spacing w:after="0" w:line="264" w:lineRule="exact"/>
        <w:ind w:firstLine="300"/>
        <w:rPr>
          <w:rFonts w:ascii="Times New Roman" w:hAnsi="Times New Roman" w:cs="Times New Roman"/>
          <w:sz w:val="24"/>
          <w:szCs w:val="24"/>
        </w:rPr>
      </w:pPr>
      <w:r w:rsidRPr="00B82195">
        <w:rPr>
          <w:rStyle w:val="Bodytext2Italic"/>
          <w:rFonts w:ascii="Times New Roman" w:hAnsi="Times New Roman" w:cs="Times New Roman"/>
          <w:i w:val="0"/>
          <w:color w:val="000000"/>
          <w:sz w:val="24"/>
          <w:szCs w:val="24"/>
          <w:lang w:eastAsia="ro-RO"/>
        </w:rPr>
        <w:t>a)</w:t>
      </w:r>
      <w:r w:rsidRPr="00B82195">
        <w:rPr>
          <w:rStyle w:val="Bodytext2"/>
          <w:rFonts w:ascii="Times New Roman" w:hAnsi="Times New Roman" w:cs="Times New Roman"/>
          <w:color w:val="000000"/>
          <w:sz w:val="24"/>
          <w:szCs w:val="24"/>
          <w:lang w:eastAsia="ro-RO"/>
        </w:rPr>
        <w:t xml:space="preserve"> efectuează apelul nominal  şi ține evidența participării la ședințe a membrilor comisiei;</w:t>
      </w:r>
    </w:p>
    <w:p w:rsidR="000F7AA2" w:rsidRPr="00B82195" w:rsidRDefault="000F7AA2" w:rsidP="000F7AA2">
      <w:pPr>
        <w:pStyle w:val="Bodytext21"/>
        <w:numPr>
          <w:ilvl w:val="0"/>
          <w:numId w:val="11"/>
        </w:numPr>
        <w:shd w:val="clear" w:color="auto" w:fill="auto"/>
        <w:tabs>
          <w:tab w:val="left" w:pos="571"/>
        </w:tabs>
        <w:spacing w:after="0" w:line="240" w:lineRule="auto"/>
        <w:ind w:firstLine="300"/>
        <w:rPr>
          <w:rFonts w:ascii="Times New Roman" w:hAnsi="Times New Roman" w:cs="Times New Roman"/>
          <w:sz w:val="24"/>
          <w:szCs w:val="24"/>
        </w:rPr>
      </w:pPr>
      <w:r w:rsidRPr="00B82195">
        <w:rPr>
          <w:rStyle w:val="Bodytext2"/>
          <w:rFonts w:ascii="Times New Roman" w:hAnsi="Times New Roman" w:cs="Times New Roman"/>
          <w:color w:val="000000"/>
          <w:sz w:val="24"/>
          <w:szCs w:val="24"/>
          <w:lang w:eastAsia="ro-RO"/>
        </w:rPr>
        <w:t>numără voturile şi îl informează pe preşedinte asupra cvorumului necesar pentru emiterea fiecărui aviz şi asupra rezultatului votării;</w:t>
      </w:r>
    </w:p>
    <w:p w:rsidR="000F7AA2" w:rsidRPr="003A2C15" w:rsidRDefault="000F7AA2" w:rsidP="000F7AA2">
      <w:pPr>
        <w:pStyle w:val="Bodytext21"/>
        <w:numPr>
          <w:ilvl w:val="0"/>
          <w:numId w:val="11"/>
        </w:numPr>
        <w:shd w:val="clear" w:color="auto" w:fill="auto"/>
        <w:tabs>
          <w:tab w:val="left" w:pos="540"/>
        </w:tabs>
        <w:spacing w:after="0" w:line="240" w:lineRule="auto"/>
        <w:ind w:firstLine="300"/>
        <w:rPr>
          <w:rStyle w:val="Bodytext2"/>
          <w:rFonts w:ascii="Times New Roman" w:hAnsi="Times New Roman" w:cs="Times New Roman"/>
          <w:sz w:val="24"/>
          <w:szCs w:val="24"/>
          <w:shd w:val="clear" w:color="auto" w:fill="auto"/>
        </w:rPr>
      </w:pPr>
      <w:r w:rsidRPr="00B82195">
        <w:rPr>
          <w:rStyle w:val="Bodytext2"/>
          <w:rFonts w:ascii="Times New Roman" w:hAnsi="Times New Roman" w:cs="Times New Roman"/>
          <w:color w:val="000000"/>
          <w:sz w:val="24"/>
          <w:szCs w:val="24"/>
          <w:lang w:eastAsia="ro-RO"/>
        </w:rPr>
        <w:lastRenderedPageBreak/>
        <w:t>asigură redactarea avizelor, a proceselor</w:t>
      </w:r>
      <w:r w:rsidRPr="00B82195">
        <w:rPr>
          <w:rStyle w:val="Bodytext2"/>
          <w:rFonts w:ascii="Times New Roman" w:hAnsi="Times New Roman" w:cs="Times New Roman"/>
          <w:color w:val="000000"/>
          <w:sz w:val="24"/>
          <w:szCs w:val="24"/>
          <w:lang w:val="ro-RO" w:eastAsia="ro-RO"/>
        </w:rPr>
        <w:t xml:space="preserve"> </w:t>
      </w:r>
      <w:r w:rsidRPr="00B82195">
        <w:rPr>
          <w:rStyle w:val="Bodytext2"/>
          <w:rFonts w:ascii="Times New Roman" w:hAnsi="Times New Roman" w:cs="Times New Roman"/>
          <w:color w:val="000000"/>
          <w:sz w:val="24"/>
          <w:szCs w:val="24"/>
          <w:lang w:eastAsia="ro-RO"/>
        </w:rPr>
        <w:t>-</w:t>
      </w:r>
      <w:r w:rsidRPr="00B82195">
        <w:rPr>
          <w:rStyle w:val="Bodytext2"/>
          <w:rFonts w:ascii="Times New Roman" w:hAnsi="Times New Roman" w:cs="Times New Roman"/>
          <w:color w:val="000000"/>
          <w:sz w:val="24"/>
          <w:szCs w:val="24"/>
          <w:lang w:val="ro-RO" w:eastAsia="ro-RO"/>
        </w:rPr>
        <w:t xml:space="preserve"> </w:t>
      </w:r>
      <w:r w:rsidRPr="00B82195">
        <w:rPr>
          <w:rStyle w:val="Bodytext2"/>
          <w:rFonts w:ascii="Times New Roman" w:hAnsi="Times New Roman" w:cs="Times New Roman"/>
          <w:color w:val="000000"/>
          <w:sz w:val="24"/>
          <w:szCs w:val="24"/>
          <w:lang w:eastAsia="ro-RO"/>
        </w:rPr>
        <w:t>verbale şi a altor documente prevăzute de lege;</w:t>
      </w:r>
    </w:p>
    <w:p w:rsidR="00D624C6" w:rsidRPr="00F67FA0" w:rsidRDefault="00D624C6" w:rsidP="000F7AA2">
      <w:pPr>
        <w:pStyle w:val="Bodytext21"/>
        <w:numPr>
          <w:ilvl w:val="0"/>
          <w:numId w:val="11"/>
        </w:numPr>
        <w:shd w:val="clear" w:color="auto" w:fill="auto"/>
        <w:tabs>
          <w:tab w:val="left" w:pos="540"/>
        </w:tabs>
        <w:spacing w:after="0" w:line="240" w:lineRule="auto"/>
        <w:ind w:firstLine="300"/>
        <w:rPr>
          <w:rStyle w:val="Bodytext2"/>
          <w:rFonts w:ascii="Times New Roman" w:hAnsi="Times New Roman" w:cs="Times New Roman"/>
          <w:sz w:val="24"/>
          <w:szCs w:val="24"/>
          <w:shd w:val="clear" w:color="auto" w:fill="auto"/>
        </w:rPr>
      </w:pPr>
      <w:r w:rsidRPr="00F67FA0">
        <w:rPr>
          <w:rStyle w:val="Bodytext2"/>
          <w:rFonts w:ascii="Times New Roman" w:hAnsi="Times New Roman" w:cs="Times New Roman"/>
          <w:sz w:val="24"/>
          <w:szCs w:val="24"/>
          <w:lang w:eastAsia="ro-RO"/>
        </w:rPr>
        <w:t>asigură redactarea propunerilor de răspuns la petițiile, solicitările, plângerile prealabile, ș.a. adresate Consiliului Local și supuse dezbaterii acestuia în plenul ședințelor și a căror formulare a fost făcută de către fi</w:t>
      </w:r>
      <w:r w:rsidR="007A75A7" w:rsidRPr="00F67FA0">
        <w:rPr>
          <w:rStyle w:val="Bodytext2"/>
          <w:rFonts w:ascii="Times New Roman" w:hAnsi="Times New Roman" w:cs="Times New Roman"/>
          <w:sz w:val="24"/>
          <w:szCs w:val="24"/>
          <w:lang w:eastAsia="ro-RO"/>
        </w:rPr>
        <w:t>ecare comisie în parte</w:t>
      </w:r>
      <w:r w:rsidRPr="00F67FA0">
        <w:rPr>
          <w:rStyle w:val="Bodytext2"/>
          <w:rFonts w:ascii="Times New Roman" w:hAnsi="Times New Roman" w:cs="Times New Roman"/>
          <w:sz w:val="24"/>
          <w:szCs w:val="24"/>
          <w:lang w:eastAsia="ro-RO"/>
        </w:rPr>
        <w:t>;</w:t>
      </w:r>
    </w:p>
    <w:p w:rsidR="00426C78" w:rsidRPr="00F67FA0" w:rsidRDefault="00426C78" w:rsidP="000F7AA2">
      <w:pPr>
        <w:pStyle w:val="Bodytext21"/>
        <w:numPr>
          <w:ilvl w:val="0"/>
          <w:numId w:val="11"/>
        </w:numPr>
        <w:shd w:val="clear" w:color="auto" w:fill="auto"/>
        <w:tabs>
          <w:tab w:val="left" w:pos="540"/>
        </w:tabs>
        <w:spacing w:after="0" w:line="240" w:lineRule="auto"/>
        <w:ind w:firstLine="300"/>
        <w:rPr>
          <w:rFonts w:ascii="Times New Roman" w:hAnsi="Times New Roman" w:cs="Times New Roman"/>
          <w:sz w:val="24"/>
          <w:szCs w:val="24"/>
        </w:rPr>
      </w:pPr>
      <w:r w:rsidRPr="00F67FA0">
        <w:rPr>
          <w:rFonts w:ascii="Times New Roman" w:hAnsi="Times New Roman" w:cs="Times New Roman"/>
          <w:sz w:val="24"/>
          <w:szCs w:val="24"/>
        </w:rPr>
        <w:t>întocmește pontaje de prezenţă la şedinţele de comisie</w:t>
      </w:r>
      <w:r w:rsidR="003A2C15" w:rsidRPr="00F67FA0">
        <w:rPr>
          <w:rFonts w:ascii="Times New Roman" w:hAnsi="Times New Roman" w:cs="Times New Roman"/>
          <w:sz w:val="24"/>
          <w:szCs w:val="24"/>
        </w:rPr>
        <w:t>, cu respectarea modelului - cadru stabilit de președintele de comisie</w:t>
      </w:r>
      <w:r w:rsidR="003A2C15" w:rsidRPr="00F67FA0">
        <w:rPr>
          <w:rStyle w:val="Bodytext2"/>
          <w:rFonts w:ascii="Times New Roman" w:hAnsi="Times New Roman" w:cs="Times New Roman"/>
          <w:sz w:val="24"/>
          <w:szCs w:val="24"/>
          <w:lang w:eastAsia="ro-RO"/>
        </w:rPr>
        <w:t xml:space="preserve"> și comunicat spre știință secretarului general al unităţii/subdiviziunii administrativ</w:t>
      </w:r>
      <w:r w:rsidR="003A2C15" w:rsidRPr="00F67FA0">
        <w:rPr>
          <w:rStyle w:val="Bodytext2"/>
          <w:rFonts w:ascii="Times New Roman" w:hAnsi="Times New Roman" w:cs="Times New Roman"/>
          <w:sz w:val="24"/>
          <w:szCs w:val="24"/>
          <w:lang w:val="ro-RO" w:eastAsia="ro-RO"/>
        </w:rPr>
        <w:t xml:space="preserve"> </w:t>
      </w:r>
      <w:r w:rsidR="003A2C15" w:rsidRPr="00F67FA0">
        <w:rPr>
          <w:rStyle w:val="Bodytext2"/>
          <w:rFonts w:ascii="Times New Roman" w:hAnsi="Times New Roman" w:cs="Times New Roman"/>
          <w:sz w:val="24"/>
          <w:szCs w:val="24"/>
          <w:lang w:eastAsia="ro-RO"/>
        </w:rPr>
        <w:t>- teritoriale</w:t>
      </w:r>
      <w:r w:rsidR="003A2C15" w:rsidRPr="00F67FA0">
        <w:rPr>
          <w:rStyle w:val="Bodytext2"/>
          <w:rFonts w:ascii="Times New Roman" w:hAnsi="Times New Roman" w:cs="Times New Roman"/>
          <w:sz w:val="24"/>
          <w:szCs w:val="24"/>
          <w:lang w:val="ro-RO" w:eastAsia="ro-RO"/>
        </w:rPr>
        <w:t>, respectiv al Municipiului Sighișoara</w:t>
      </w:r>
      <w:r w:rsidRPr="00F67FA0">
        <w:rPr>
          <w:rFonts w:ascii="Times New Roman" w:hAnsi="Times New Roman" w:cs="Times New Roman"/>
          <w:sz w:val="24"/>
          <w:szCs w:val="24"/>
        </w:rPr>
        <w:t>;</w:t>
      </w:r>
    </w:p>
    <w:p w:rsidR="000F7AA2" w:rsidRPr="00B82195" w:rsidRDefault="000F7AA2" w:rsidP="000F7AA2">
      <w:pPr>
        <w:pStyle w:val="Bodytext21"/>
        <w:numPr>
          <w:ilvl w:val="0"/>
          <w:numId w:val="11"/>
        </w:numPr>
        <w:shd w:val="clear" w:color="auto" w:fill="auto"/>
        <w:tabs>
          <w:tab w:val="left" w:pos="566"/>
        </w:tabs>
        <w:spacing w:after="0" w:line="240" w:lineRule="auto"/>
        <w:ind w:firstLine="300"/>
        <w:rPr>
          <w:rStyle w:val="Bodytext2"/>
          <w:rFonts w:ascii="Times New Roman" w:hAnsi="Times New Roman" w:cs="Times New Roman"/>
          <w:sz w:val="24"/>
          <w:szCs w:val="24"/>
        </w:rPr>
      </w:pPr>
      <w:r w:rsidRPr="00B82195">
        <w:rPr>
          <w:rStyle w:val="Bodytext2"/>
          <w:rFonts w:ascii="Times New Roman" w:hAnsi="Times New Roman" w:cs="Times New Roman"/>
          <w:color w:val="000000"/>
          <w:sz w:val="24"/>
          <w:szCs w:val="24"/>
          <w:lang w:eastAsia="ro-RO"/>
        </w:rPr>
        <w:t>îndeplineşte orice alte sarcini prevăzute de regulamentul de organizare şi funcţionare a Consiliului Local</w:t>
      </w:r>
      <w:r w:rsidR="008957B3">
        <w:rPr>
          <w:rStyle w:val="Bodytext2"/>
          <w:rFonts w:ascii="Times New Roman" w:hAnsi="Times New Roman" w:cs="Times New Roman"/>
          <w:color w:val="000000"/>
          <w:sz w:val="24"/>
          <w:szCs w:val="24"/>
          <w:lang w:eastAsia="ro-RO"/>
        </w:rPr>
        <w:t xml:space="preserve">, </w:t>
      </w:r>
      <w:r w:rsidRPr="00B82195">
        <w:rPr>
          <w:rStyle w:val="Bodytext2"/>
          <w:rFonts w:ascii="Times New Roman" w:hAnsi="Times New Roman" w:cs="Times New Roman"/>
          <w:color w:val="000000"/>
          <w:sz w:val="24"/>
          <w:szCs w:val="24"/>
          <w:lang w:eastAsia="ro-RO"/>
        </w:rPr>
        <w:t>sau însărcinări stabilite de comisie sau de către preşedintele acesteia.</w:t>
      </w:r>
    </w:p>
    <w:p w:rsidR="000F7AA2" w:rsidRPr="00B82195" w:rsidRDefault="000F7AA2" w:rsidP="000F7AA2">
      <w:pPr>
        <w:numPr>
          <w:ilvl w:val="0"/>
          <w:numId w:val="19"/>
        </w:numPr>
        <w:tabs>
          <w:tab w:val="left" w:pos="630"/>
        </w:tabs>
        <w:ind w:firstLine="300"/>
        <w:jc w:val="both"/>
        <w:rPr>
          <w:rStyle w:val="Bodytext2"/>
          <w:rFonts w:ascii="Times New Roman" w:hAnsi="Times New Roman" w:cs="Times New Roman"/>
          <w:bCs/>
          <w:lang w:bidi="ro-RO"/>
        </w:rPr>
      </w:pPr>
      <w:r w:rsidRPr="00B82195">
        <w:rPr>
          <w:rFonts w:ascii="Times New Roman" w:hAnsi="Times New Roman" w:cs="Times New Roman"/>
          <w:bCs/>
          <w:lang w:bidi="ro-RO"/>
        </w:rPr>
        <w:t>Fiecare consilier local, precum şi viceprimarul, sunt obligaţi să prezinte un raport anual de activitate, care este făcut public prin grija secretarului general al unităţii administrativ - teritoriale,</w:t>
      </w:r>
      <w:r w:rsidRPr="00B82195">
        <w:rPr>
          <w:rStyle w:val="Bodytext2"/>
          <w:rFonts w:ascii="Times New Roman" w:hAnsi="Times New Roman" w:cs="Times New Roman"/>
        </w:rPr>
        <w:t xml:space="preserve"> respectiv al Municipiului Sighișoara.</w:t>
      </w:r>
    </w:p>
    <w:p w:rsidR="005A35AC" w:rsidRDefault="000F7AA2" w:rsidP="005A35AC">
      <w:pPr>
        <w:numPr>
          <w:ilvl w:val="0"/>
          <w:numId w:val="19"/>
        </w:numPr>
        <w:tabs>
          <w:tab w:val="left" w:pos="540"/>
          <w:tab w:val="left" w:pos="630"/>
        </w:tabs>
        <w:ind w:firstLine="300"/>
        <w:jc w:val="both"/>
        <w:rPr>
          <w:rFonts w:ascii="Times New Roman" w:hAnsi="Times New Roman" w:cs="Times New Roman"/>
          <w:bCs/>
          <w:lang w:bidi="ro-RO"/>
        </w:rPr>
      </w:pPr>
      <w:r w:rsidRPr="00B82195">
        <w:rPr>
          <w:rStyle w:val="Bodytext2"/>
          <w:rFonts w:ascii="Times New Roman" w:hAnsi="Times New Roman" w:cs="Times New Roman"/>
        </w:rPr>
        <w:t xml:space="preserve">În urma </w:t>
      </w:r>
      <w:r w:rsidRPr="00B82195">
        <w:rPr>
          <w:rFonts w:ascii="Times New Roman" w:hAnsi="Times New Roman" w:cs="Times New Roman"/>
          <w:bCs/>
          <w:lang w:bidi="ro-RO"/>
        </w:rPr>
        <w:t>efectuării unor deplasări în străinătate pentru exercitarea unor atribuţii stabilite prin lege, aleşii locali sunt obligaţi să prezinte la prima şedinţă ordinară a autorităţii deliberative o informare privind deplasările efectuate. Termenul maxim de prezentare a informării este de 45 de zile de la data încheierii deplasării.</w:t>
      </w:r>
    </w:p>
    <w:p w:rsidR="005A35AC" w:rsidRPr="005A35AC" w:rsidRDefault="005A35AC" w:rsidP="005A35AC">
      <w:pPr>
        <w:numPr>
          <w:ilvl w:val="0"/>
          <w:numId w:val="19"/>
        </w:numPr>
        <w:tabs>
          <w:tab w:val="left" w:pos="540"/>
          <w:tab w:val="left" w:pos="630"/>
        </w:tabs>
        <w:ind w:firstLine="300"/>
        <w:jc w:val="both"/>
        <w:rPr>
          <w:rStyle w:val="Bodytext2"/>
          <w:rFonts w:ascii="Times New Roman" w:hAnsi="Times New Roman" w:cs="Times New Roman"/>
          <w:bCs/>
          <w:shd w:val="clear" w:color="auto" w:fill="auto"/>
          <w:lang w:bidi="ro-RO"/>
        </w:rPr>
      </w:pPr>
      <w:r w:rsidRPr="005A35AC">
        <w:rPr>
          <w:rStyle w:val="Bodytext2"/>
          <w:rFonts w:ascii="Times New Roman" w:hAnsi="Times New Roman" w:cs="Times New Roman"/>
          <w:color w:val="auto"/>
          <w:lang w:val="en-US"/>
        </w:rPr>
        <w:t>Consiliul local stabileşte, în termen de 60 de zile de la intrarea în vigoare a prezentului și alte atribuţii pe care le pot îndeplini și exercita, președintele și secretarul comisiilor de specialitate.</w:t>
      </w:r>
      <w:r w:rsidRPr="005A35AC">
        <w:rPr>
          <w:rStyle w:val="Bodytext2"/>
          <w:rFonts w:ascii="Times New Roman" w:hAnsi="Times New Roman" w:cs="Times New Roman"/>
        </w:rPr>
        <w:t xml:space="preserve"> Hotărârea se adoptă cu majoritatea absolută (</w:t>
      </w:r>
      <w:r w:rsidRPr="005A35AC">
        <w:rPr>
          <w:rFonts w:ascii="Times New Roman" w:eastAsiaTheme="minorHAnsi" w:hAnsi="Times New Roman" w:cs="Times New Roman"/>
          <w:lang w:eastAsia="en-US"/>
        </w:rPr>
        <w:t xml:space="preserve">primul număr natural strict mai mare decât jumătate din totalul membrilor în funcţie ai organului </w:t>
      </w:r>
      <w:r w:rsidRPr="005A35AC">
        <w:rPr>
          <w:rFonts w:ascii="Times New Roman" w:hAnsi="Times New Roman" w:cs="Times New Roman"/>
        </w:rPr>
        <w:t>colegial)</w:t>
      </w:r>
      <w:r w:rsidRPr="005A35AC">
        <w:rPr>
          <w:rStyle w:val="Bodytext2"/>
          <w:rFonts w:ascii="Times New Roman" w:hAnsi="Times New Roman" w:cs="Times New Roman"/>
        </w:rPr>
        <w:t xml:space="preserve"> prevăzută la art. 5 lit. cc) din </w:t>
      </w:r>
      <w:r w:rsidRPr="005A35AC">
        <w:rPr>
          <w:rFonts w:ascii="Times New Roman" w:hAnsi="Times New Roman" w:cs="Times New Roman"/>
          <w:bCs/>
          <w:lang w:bidi="ro-RO"/>
        </w:rPr>
        <w:t>Ordonanța de Urgență a Guvernului nr. 57/2019 privind Codul administrativ, cu modificările și completările</w:t>
      </w:r>
      <w:r w:rsidRPr="005A35AC">
        <w:rPr>
          <w:rStyle w:val="Bodytext2"/>
          <w:rFonts w:ascii="Times New Roman" w:hAnsi="Times New Roman" w:cs="Times New Roman"/>
        </w:rPr>
        <w:t xml:space="preserve"> ulterioare.</w:t>
      </w:r>
    </w:p>
    <w:p w:rsidR="000F7AA2" w:rsidRPr="005A35AC" w:rsidRDefault="000F7AA2" w:rsidP="000F7AA2">
      <w:pPr>
        <w:pStyle w:val="Bodytext21"/>
        <w:shd w:val="clear" w:color="auto" w:fill="auto"/>
        <w:tabs>
          <w:tab w:val="left" w:pos="566"/>
        </w:tabs>
        <w:spacing w:after="0" w:line="264" w:lineRule="exact"/>
        <w:rPr>
          <w:rFonts w:ascii="Times New Roman" w:hAnsi="Times New Roman" w:cs="Times New Roman"/>
          <w:sz w:val="24"/>
          <w:szCs w:val="24"/>
        </w:rPr>
      </w:pPr>
    </w:p>
    <w:p w:rsidR="000F7AA2" w:rsidRPr="00B82195" w:rsidRDefault="00B82195" w:rsidP="000F7AA2">
      <w:pPr>
        <w:pStyle w:val="Bodytext21"/>
        <w:shd w:val="clear" w:color="auto" w:fill="auto"/>
        <w:spacing w:after="0" w:line="264" w:lineRule="exact"/>
        <w:ind w:left="780"/>
        <w:jc w:val="left"/>
        <w:rPr>
          <w:rFonts w:ascii="Times New Roman" w:hAnsi="Times New Roman" w:cs="Times New Roman"/>
          <w:sz w:val="24"/>
          <w:szCs w:val="24"/>
          <w:u w:val="single"/>
        </w:rPr>
      </w:pPr>
      <w:r w:rsidRPr="00B82195">
        <w:rPr>
          <w:rStyle w:val="Bodytext2"/>
          <w:rFonts w:ascii="Times New Roman" w:hAnsi="Times New Roman" w:cs="Times New Roman"/>
          <w:b/>
          <w:color w:val="000000"/>
          <w:sz w:val="24"/>
          <w:szCs w:val="24"/>
          <w:u w:val="single"/>
          <w:lang w:eastAsia="ro-RO"/>
        </w:rPr>
        <w:t>ART. 17</w:t>
      </w:r>
      <w:r w:rsidR="000F7AA2" w:rsidRPr="00B82195">
        <w:rPr>
          <w:rStyle w:val="Bodytext2"/>
          <w:rFonts w:ascii="Times New Roman" w:hAnsi="Times New Roman" w:cs="Times New Roman"/>
          <w:b/>
          <w:color w:val="000000"/>
          <w:sz w:val="24"/>
          <w:szCs w:val="24"/>
          <w:u w:val="single"/>
          <w:lang w:val="ro-RO" w:eastAsia="ro-RO"/>
        </w:rPr>
        <w:t>.</w:t>
      </w:r>
      <w:r w:rsidR="000F7AA2" w:rsidRPr="00B82195">
        <w:rPr>
          <w:rStyle w:val="Bodytext2"/>
          <w:rFonts w:ascii="Times New Roman" w:hAnsi="Times New Roman" w:cs="Times New Roman"/>
          <w:color w:val="000000"/>
          <w:sz w:val="24"/>
          <w:szCs w:val="24"/>
          <w:lang w:eastAsia="ro-RO"/>
        </w:rPr>
        <w:t xml:space="preserve"> </w:t>
      </w:r>
      <w:r w:rsidR="000F7AA2" w:rsidRPr="00B82195">
        <w:rPr>
          <w:rStyle w:val="Bodytext2"/>
          <w:rFonts w:ascii="Times New Roman" w:hAnsi="Times New Roman" w:cs="Times New Roman"/>
          <w:b/>
          <w:color w:val="000000"/>
          <w:sz w:val="24"/>
          <w:szCs w:val="24"/>
          <w:u w:val="single"/>
          <w:lang w:eastAsia="ro-RO"/>
        </w:rPr>
        <w:t>Comisiile speciale şi comisiile mixte</w:t>
      </w:r>
    </w:p>
    <w:p w:rsidR="000F7AA2" w:rsidRPr="00AC15D5" w:rsidRDefault="000F7AA2" w:rsidP="000F7AA2">
      <w:pPr>
        <w:pStyle w:val="Bodytext21"/>
        <w:numPr>
          <w:ilvl w:val="0"/>
          <w:numId w:val="21"/>
        </w:numPr>
        <w:shd w:val="clear" w:color="auto" w:fill="auto"/>
        <w:tabs>
          <w:tab w:val="left" w:pos="725"/>
        </w:tabs>
        <w:spacing w:after="0" w:line="264" w:lineRule="exact"/>
        <w:ind w:firstLine="300"/>
        <w:rPr>
          <w:rStyle w:val="Bodytext2"/>
          <w:rFonts w:ascii="Times New Roman" w:hAnsi="Times New Roman" w:cs="Times New Roman"/>
          <w:sz w:val="24"/>
          <w:szCs w:val="24"/>
          <w:shd w:val="clear" w:color="auto" w:fill="auto"/>
        </w:rPr>
      </w:pPr>
      <w:r w:rsidRPr="00AC15D5">
        <w:rPr>
          <w:rStyle w:val="Bodytext2"/>
          <w:rFonts w:ascii="Times New Roman" w:hAnsi="Times New Roman" w:cs="Times New Roman"/>
          <w:color w:val="000000"/>
          <w:sz w:val="24"/>
          <w:szCs w:val="24"/>
          <w:lang w:eastAsia="ro-RO"/>
        </w:rPr>
        <w:t>Consiliile locale pot organiza comisii speciale de analiză şi verificare formate din consilieri locali, pe perioadă determinată, la propunerea unei treimi din numărul consilierilor locali în funcţie sau a primarului. Componenţa, obiectivele şi perioada de desfăşurare a activităţilor acestora se stabilesc prin hotărâre a Consiliului Local</w:t>
      </w:r>
      <w:r w:rsidR="00AC15D5" w:rsidRPr="00AC15D5">
        <w:rPr>
          <w:rStyle w:val="Bodytext2"/>
          <w:rFonts w:ascii="Times New Roman" w:hAnsi="Times New Roman" w:cs="Times New Roman"/>
          <w:color w:val="000000"/>
          <w:sz w:val="24"/>
          <w:szCs w:val="24"/>
          <w:lang w:eastAsia="ro-RO"/>
        </w:rPr>
        <w:t xml:space="preserve">, </w:t>
      </w:r>
      <w:r w:rsidR="00AC15D5" w:rsidRPr="00AC15D5">
        <w:rPr>
          <w:rFonts w:ascii="Times New Roman" w:hAnsi="Times New Roman" w:cs="Times New Roman"/>
          <w:sz w:val="24"/>
          <w:szCs w:val="24"/>
        </w:rPr>
        <w:t xml:space="preserve">adoptată cu majoritate absolută a consilierilor </w:t>
      </w:r>
      <w:r w:rsidR="000F6571">
        <w:rPr>
          <w:rFonts w:ascii="Times New Roman" w:hAnsi="Times New Roman" w:cs="Times New Roman"/>
          <w:sz w:val="24"/>
          <w:szCs w:val="24"/>
        </w:rPr>
        <w:t xml:space="preserve">locali </w:t>
      </w:r>
      <w:r w:rsidR="00AC15D5" w:rsidRPr="00AC15D5">
        <w:rPr>
          <w:rFonts w:ascii="Times New Roman" w:hAnsi="Times New Roman" w:cs="Times New Roman"/>
          <w:sz w:val="24"/>
          <w:szCs w:val="24"/>
        </w:rPr>
        <w:t>în funcţie.</w:t>
      </w:r>
      <w:r w:rsidRPr="00AC15D5">
        <w:rPr>
          <w:rStyle w:val="Bodytext2"/>
          <w:rFonts w:ascii="Times New Roman" w:hAnsi="Times New Roman" w:cs="Times New Roman"/>
          <w:color w:val="000000"/>
          <w:sz w:val="24"/>
          <w:szCs w:val="24"/>
          <w:lang w:eastAsia="ro-RO"/>
        </w:rPr>
        <w:t xml:space="preserve"> Membrii comisiei acţionează în limitele stabilite prin hotărâre.</w:t>
      </w:r>
    </w:p>
    <w:p w:rsidR="00A57167" w:rsidRPr="00AC15D5" w:rsidRDefault="00A57167" w:rsidP="00A57167">
      <w:pPr>
        <w:pStyle w:val="ListParagraph"/>
        <w:numPr>
          <w:ilvl w:val="0"/>
          <w:numId w:val="21"/>
        </w:numPr>
        <w:autoSpaceDE w:val="0"/>
        <w:autoSpaceDN w:val="0"/>
        <w:adjustRightInd w:val="0"/>
        <w:ind w:left="0" w:firstLine="270"/>
        <w:jc w:val="both"/>
        <w:rPr>
          <w:rStyle w:val="Bodytext2"/>
          <w:lang w:eastAsia="ro-RO"/>
        </w:rPr>
      </w:pPr>
      <w:r w:rsidRPr="00AC15D5">
        <w:rPr>
          <w:rStyle w:val="Bodytext2"/>
          <w:rFonts w:eastAsiaTheme="minorHAnsi"/>
          <w:lang w:eastAsia="ro-RO"/>
        </w:rPr>
        <w:t>Operaţiunile desfăşurate în cadrul procedurii de constituire a comisiilor speciale, numărul membrilor fiecărei comisii şi modul de stabilire a locurilor ce revin fiecărui grup de consilieri locali sau consilieri locali independenţi, precum şi componenţa nominală a acestora se stabilesc prin hotărâre a consiliului local.</w:t>
      </w:r>
    </w:p>
    <w:p w:rsidR="000F7AA2" w:rsidRPr="00B82195" w:rsidRDefault="000F7AA2" w:rsidP="000F7AA2">
      <w:pPr>
        <w:pStyle w:val="Bodytext21"/>
        <w:numPr>
          <w:ilvl w:val="0"/>
          <w:numId w:val="21"/>
        </w:numPr>
        <w:shd w:val="clear" w:color="auto" w:fill="auto"/>
        <w:tabs>
          <w:tab w:val="left" w:pos="725"/>
        </w:tabs>
        <w:spacing w:after="0" w:line="264" w:lineRule="exact"/>
        <w:ind w:firstLine="300"/>
        <w:rPr>
          <w:rFonts w:ascii="Times New Roman" w:hAnsi="Times New Roman" w:cs="Times New Roman"/>
          <w:sz w:val="24"/>
          <w:szCs w:val="24"/>
        </w:rPr>
      </w:pPr>
      <w:r w:rsidRPr="00B82195">
        <w:rPr>
          <w:rStyle w:val="Bodytext2"/>
          <w:rFonts w:ascii="Times New Roman" w:hAnsi="Times New Roman" w:cs="Times New Roman"/>
          <w:color w:val="000000"/>
          <w:sz w:val="24"/>
          <w:szCs w:val="24"/>
          <w:lang w:eastAsia="ro-RO"/>
        </w:rPr>
        <w:t>Comisia de analiză şi verificare prezintă Consiliului Local ori primarului, după caz, la termenul stabilit de acesta, raportul întocmit în urma analizelor şi verificărilor efectuate. Raportul cuprinde, dacă este cazul, propuneri concrete de îmbunătăţire a activităţii în domeniul supus analizei sau verificării.</w:t>
      </w:r>
    </w:p>
    <w:p w:rsidR="000F7AA2" w:rsidRPr="00B82195" w:rsidRDefault="000F7AA2" w:rsidP="000F7AA2">
      <w:pPr>
        <w:pStyle w:val="Bodytext21"/>
        <w:numPr>
          <w:ilvl w:val="0"/>
          <w:numId w:val="21"/>
        </w:numPr>
        <w:shd w:val="clear" w:color="auto" w:fill="auto"/>
        <w:tabs>
          <w:tab w:val="left" w:pos="725"/>
        </w:tabs>
        <w:spacing w:after="0" w:line="264" w:lineRule="exact"/>
        <w:ind w:firstLine="300"/>
        <w:rPr>
          <w:rStyle w:val="Bodytext2"/>
          <w:rFonts w:ascii="Times New Roman" w:hAnsi="Times New Roman" w:cs="Times New Roman"/>
          <w:sz w:val="24"/>
          <w:szCs w:val="24"/>
        </w:rPr>
      </w:pPr>
      <w:r w:rsidRPr="00B82195">
        <w:rPr>
          <w:rStyle w:val="Bodytext2"/>
          <w:rFonts w:ascii="Times New Roman" w:hAnsi="Times New Roman" w:cs="Times New Roman"/>
          <w:color w:val="000000"/>
          <w:sz w:val="24"/>
          <w:szCs w:val="24"/>
          <w:lang w:eastAsia="ro-RO"/>
        </w:rPr>
        <w:t>Consiliile locale pot organiza, din proprie iniţiativă sau din iniţiativa primarului, după caz, comisii mixte formate din consilieri locali, funcţionari publici şi alţi specialişti, pe perioadă determinată. Componenţa comisiilor mixte, obiectivele şi perioada de desfăşurare a activităţii acestora se stabilesc prin hotărâri ale consiliilor locale. Şedinţele comisiilor mixte sunt publice.</w:t>
      </w:r>
    </w:p>
    <w:p w:rsidR="000F7AA2" w:rsidRPr="00E0226D" w:rsidRDefault="000F7AA2" w:rsidP="000F7AA2">
      <w:pPr>
        <w:pStyle w:val="Bodytext21"/>
        <w:shd w:val="clear" w:color="auto" w:fill="auto"/>
        <w:tabs>
          <w:tab w:val="left" w:pos="725"/>
        </w:tabs>
        <w:spacing w:after="0" w:line="264" w:lineRule="exact"/>
        <w:ind w:left="300"/>
        <w:rPr>
          <w:rStyle w:val="Bodytext2"/>
          <w:sz w:val="24"/>
          <w:szCs w:val="24"/>
        </w:rPr>
      </w:pPr>
    </w:p>
    <w:p w:rsidR="000F7AA2" w:rsidRPr="00B82195" w:rsidRDefault="00B82195" w:rsidP="000F7AA2">
      <w:pPr>
        <w:pStyle w:val="Bodytext21"/>
        <w:shd w:val="clear" w:color="auto" w:fill="auto"/>
        <w:spacing w:after="0" w:line="264" w:lineRule="exact"/>
        <w:ind w:left="780"/>
        <w:jc w:val="left"/>
        <w:rPr>
          <w:rFonts w:ascii="Times New Roman" w:hAnsi="Times New Roman" w:cs="Times New Roman"/>
          <w:sz w:val="24"/>
          <w:szCs w:val="24"/>
          <w:u w:val="single"/>
        </w:rPr>
      </w:pPr>
      <w:r w:rsidRPr="00B82195">
        <w:rPr>
          <w:rStyle w:val="Bodytext2"/>
          <w:rFonts w:ascii="Times New Roman" w:hAnsi="Times New Roman" w:cs="Times New Roman"/>
          <w:b/>
          <w:color w:val="000000"/>
          <w:sz w:val="24"/>
          <w:szCs w:val="24"/>
          <w:u w:val="single"/>
          <w:lang w:eastAsia="ro-RO"/>
        </w:rPr>
        <w:t>ART. 18</w:t>
      </w:r>
      <w:r w:rsidR="000F7AA2" w:rsidRPr="00B82195">
        <w:rPr>
          <w:rStyle w:val="Bodytext2"/>
          <w:rFonts w:ascii="Times New Roman" w:hAnsi="Times New Roman" w:cs="Times New Roman"/>
          <w:b/>
          <w:color w:val="000000"/>
          <w:sz w:val="24"/>
          <w:szCs w:val="24"/>
          <w:u w:val="single"/>
          <w:lang w:val="ro-RO" w:eastAsia="ro-RO"/>
        </w:rPr>
        <w:t>.</w:t>
      </w:r>
      <w:r w:rsidR="000F7AA2" w:rsidRPr="00B82195">
        <w:rPr>
          <w:rStyle w:val="Bodytext2"/>
          <w:rFonts w:ascii="Times New Roman" w:hAnsi="Times New Roman" w:cs="Times New Roman"/>
          <w:color w:val="000000"/>
          <w:sz w:val="24"/>
          <w:szCs w:val="24"/>
          <w:lang w:eastAsia="ro-RO"/>
        </w:rPr>
        <w:t xml:space="preserve"> </w:t>
      </w:r>
      <w:r w:rsidR="000F7AA2" w:rsidRPr="00B82195">
        <w:rPr>
          <w:rStyle w:val="Bodytext2"/>
          <w:rFonts w:ascii="Times New Roman" w:hAnsi="Times New Roman" w:cs="Times New Roman"/>
          <w:b/>
          <w:color w:val="000000"/>
          <w:sz w:val="24"/>
          <w:szCs w:val="24"/>
          <w:u w:val="single"/>
          <w:lang w:eastAsia="ro-RO"/>
        </w:rPr>
        <w:t>Mandatul Consiliului Local</w:t>
      </w:r>
    </w:p>
    <w:p w:rsidR="000F7AA2" w:rsidRPr="00B82195" w:rsidRDefault="000F7AA2" w:rsidP="000F7AA2">
      <w:pPr>
        <w:numPr>
          <w:ilvl w:val="0"/>
          <w:numId w:val="22"/>
        </w:numPr>
        <w:ind w:firstLine="360"/>
        <w:jc w:val="both"/>
        <w:rPr>
          <w:rFonts w:ascii="Times New Roman" w:eastAsia="Arial Unicode MS" w:hAnsi="Times New Roman" w:cs="Times New Roman"/>
          <w:bCs/>
          <w:lang w:val="fr-FR" w:bidi="ro-RO"/>
        </w:rPr>
      </w:pPr>
      <w:r w:rsidRPr="00B82195">
        <w:rPr>
          <w:rFonts w:ascii="Times New Roman" w:eastAsia="Arial Unicode MS" w:hAnsi="Times New Roman" w:cs="Times New Roman"/>
          <w:bCs/>
          <w:lang w:val="fr-FR" w:bidi="ro-RO"/>
        </w:rPr>
        <w:t>Consiliul Local se compune din consilieri locali aleşi în condiţiile stabilite de legea pentru alegerea autorităţilor administraţiei publice locale.</w:t>
      </w:r>
    </w:p>
    <w:p w:rsidR="000F7AA2" w:rsidRPr="00B82195" w:rsidRDefault="000F7AA2" w:rsidP="000F7AA2">
      <w:pPr>
        <w:pStyle w:val="Bodytext21"/>
        <w:numPr>
          <w:ilvl w:val="0"/>
          <w:numId w:val="22"/>
        </w:numPr>
        <w:shd w:val="clear" w:color="auto" w:fill="auto"/>
        <w:tabs>
          <w:tab w:val="left" w:pos="720"/>
        </w:tabs>
        <w:spacing w:after="0" w:line="264" w:lineRule="exact"/>
        <w:ind w:firstLine="300"/>
        <w:rPr>
          <w:rFonts w:ascii="Times New Roman" w:hAnsi="Times New Roman" w:cs="Times New Roman"/>
          <w:sz w:val="24"/>
          <w:szCs w:val="24"/>
        </w:rPr>
      </w:pPr>
      <w:r w:rsidRPr="00B82195">
        <w:rPr>
          <w:rStyle w:val="Bodytext2"/>
          <w:rFonts w:ascii="Times New Roman" w:hAnsi="Times New Roman" w:cs="Times New Roman"/>
          <w:color w:val="000000"/>
          <w:sz w:val="24"/>
          <w:szCs w:val="24"/>
          <w:lang w:eastAsia="ro-RO"/>
        </w:rPr>
        <w:t>Consiliul</w:t>
      </w:r>
      <w:r w:rsidRPr="00B82195">
        <w:rPr>
          <w:rStyle w:val="Bodytext2"/>
          <w:rFonts w:ascii="Times New Roman" w:hAnsi="Times New Roman" w:cs="Times New Roman"/>
          <w:color w:val="000000"/>
          <w:sz w:val="24"/>
          <w:szCs w:val="24"/>
          <w:lang w:val="ro-RO" w:eastAsia="ro-RO"/>
        </w:rPr>
        <w:t xml:space="preserve"> </w:t>
      </w:r>
      <w:r w:rsidRPr="00B82195">
        <w:rPr>
          <w:rStyle w:val="Bodytext2"/>
          <w:rFonts w:ascii="Times New Roman" w:hAnsi="Times New Roman" w:cs="Times New Roman"/>
          <w:color w:val="000000"/>
          <w:sz w:val="24"/>
          <w:szCs w:val="24"/>
          <w:lang w:eastAsia="ro-RO"/>
        </w:rPr>
        <w:t>Local se alege pentru un mandat de 4 ani în condiţiile legii privind alegerea autorităţilor administraţiei publice locale.</w:t>
      </w:r>
    </w:p>
    <w:p w:rsidR="000F7AA2" w:rsidRPr="00B82195" w:rsidRDefault="000F7AA2" w:rsidP="000F7AA2">
      <w:pPr>
        <w:pStyle w:val="Bodytext21"/>
        <w:numPr>
          <w:ilvl w:val="0"/>
          <w:numId w:val="22"/>
        </w:numPr>
        <w:shd w:val="clear" w:color="auto" w:fill="auto"/>
        <w:tabs>
          <w:tab w:val="left" w:pos="643"/>
        </w:tabs>
        <w:spacing w:after="0" w:line="264" w:lineRule="exact"/>
        <w:ind w:firstLine="300"/>
        <w:rPr>
          <w:rFonts w:ascii="Times New Roman" w:hAnsi="Times New Roman" w:cs="Times New Roman"/>
          <w:sz w:val="24"/>
          <w:szCs w:val="24"/>
        </w:rPr>
      </w:pPr>
      <w:r w:rsidRPr="00B82195">
        <w:rPr>
          <w:rStyle w:val="Bodytext2"/>
          <w:rFonts w:ascii="Times New Roman" w:hAnsi="Times New Roman" w:cs="Times New Roman"/>
          <w:color w:val="000000"/>
          <w:sz w:val="24"/>
          <w:szCs w:val="24"/>
          <w:lang w:eastAsia="ro-RO"/>
        </w:rPr>
        <w:t>Mandatul Consiliului Local se exercită de la data la care Consiliul Local este legal constituit până la data la care Consiliul Local nou-ales este legal constituit.</w:t>
      </w:r>
    </w:p>
    <w:p w:rsidR="00AC15D5" w:rsidRPr="00AC15D5" w:rsidRDefault="000F7AA2" w:rsidP="00AC15D5">
      <w:pPr>
        <w:pStyle w:val="Bodytext21"/>
        <w:numPr>
          <w:ilvl w:val="0"/>
          <w:numId w:val="22"/>
        </w:numPr>
        <w:shd w:val="clear" w:color="auto" w:fill="auto"/>
        <w:tabs>
          <w:tab w:val="left" w:pos="648"/>
        </w:tabs>
        <w:spacing w:after="0" w:line="264" w:lineRule="exact"/>
        <w:ind w:firstLine="300"/>
        <w:rPr>
          <w:rStyle w:val="Bodytext2"/>
          <w:rFonts w:ascii="Times New Roman" w:hAnsi="Times New Roman" w:cs="Times New Roman"/>
          <w:sz w:val="24"/>
          <w:szCs w:val="24"/>
        </w:rPr>
      </w:pPr>
      <w:r w:rsidRPr="00B82195">
        <w:rPr>
          <w:rStyle w:val="Bodytext2"/>
          <w:rFonts w:ascii="Times New Roman" w:hAnsi="Times New Roman" w:cs="Times New Roman"/>
          <w:color w:val="000000"/>
          <w:sz w:val="24"/>
          <w:szCs w:val="24"/>
          <w:lang w:eastAsia="ro-RO"/>
        </w:rPr>
        <w:t xml:space="preserve">Mandatul </w:t>
      </w:r>
      <w:r w:rsidRPr="00AC15D5">
        <w:rPr>
          <w:rStyle w:val="Bodytext2"/>
          <w:rFonts w:ascii="Times New Roman" w:hAnsi="Times New Roman" w:cs="Times New Roman"/>
          <w:color w:val="000000"/>
          <w:sz w:val="24"/>
          <w:szCs w:val="24"/>
          <w:lang w:eastAsia="ro-RO"/>
        </w:rPr>
        <w:t>Consiliului Local poate fi prelungit, prin lege organică, în caz de război sau catastrofă ori alte situaţii expres prevăzute de lege atunci când, din cauza acestor situaţii, nu pot fi organizate alegeri în condiţiile alin. (1)</w:t>
      </w:r>
      <w:r w:rsidRPr="00AC15D5">
        <w:rPr>
          <w:rStyle w:val="Bodytext2"/>
          <w:rFonts w:ascii="Times New Roman" w:hAnsi="Times New Roman" w:cs="Times New Roman"/>
          <w:color w:val="000000"/>
          <w:sz w:val="24"/>
          <w:szCs w:val="24"/>
          <w:lang w:val="ro-RO" w:eastAsia="ro-RO"/>
        </w:rPr>
        <w:t xml:space="preserve"> și alin. (2) din prezentul</w:t>
      </w:r>
      <w:r w:rsidRPr="00AC15D5">
        <w:rPr>
          <w:rStyle w:val="Bodytext2"/>
          <w:rFonts w:ascii="Times New Roman" w:hAnsi="Times New Roman" w:cs="Times New Roman"/>
          <w:color w:val="000000"/>
          <w:sz w:val="24"/>
          <w:szCs w:val="24"/>
          <w:lang w:eastAsia="ro-RO"/>
        </w:rPr>
        <w:t>.</w:t>
      </w:r>
    </w:p>
    <w:p w:rsidR="00AC15D5" w:rsidRPr="00AC15D5" w:rsidRDefault="00AC15D5" w:rsidP="00AC15D5">
      <w:pPr>
        <w:pStyle w:val="Bodytext21"/>
        <w:numPr>
          <w:ilvl w:val="0"/>
          <w:numId w:val="22"/>
        </w:numPr>
        <w:shd w:val="clear" w:color="auto" w:fill="auto"/>
        <w:tabs>
          <w:tab w:val="left" w:pos="648"/>
        </w:tabs>
        <w:spacing w:after="0" w:line="264" w:lineRule="exact"/>
        <w:ind w:firstLine="300"/>
        <w:rPr>
          <w:rFonts w:ascii="Times New Roman" w:hAnsi="Times New Roman" w:cs="Times New Roman"/>
          <w:sz w:val="24"/>
          <w:szCs w:val="24"/>
          <w:shd w:val="clear" w:color="auto" w:fill="FFFFFF"/>
        </w:rPr>
      </w:pPr>
      <w:r w:rsidRPr="00AC15D5">
        <w:rPr>
          <w:rFonts w:ascii="Times New Roman" w:hAnsi="Times New Roman" w:cs="Times New Roman"/>
          <w:sz w:val="24"/>
          <w:szCs w:val="24"/>
        </w:rPr>
        <w:t>Consiliul local ales în cursul unui mandat, ca urmare a dizolvării consiliului local, încheie mandatul precedentei autorităţi a administraţiei publice locale.</w:t>
      </w:r>
    </w:p>
    <w:p w:rsidR="00AC15D5" w:rsidRPr="00AC15D5" w:rsidRDefault="00AC15D5" w:rsidP="00AC15D5">
      <w:pPr>
        <w:pStyle w:val="Bodytext21"/>
        <w:numPr>
          <w:ilvl w:val="0"/>
          <w:numId w:val="22"/>
        </w:numPr>
        <w:shd w:val="clear" w:color="auto" w:fill="auto"/>
        <w:tabs>
          <w:tab w:val="left" w:pos="648"/>
        </w:tabs>
        <w:spacing w:after="0" w:line="264" w:lineRule="exact"/>
        <w:ind w:firstLine="300"/>
        <w:rPr>
          <w:rFonts w:ascii="Times New Roman" w:hAnsi="Times New Roman" w:cs="Times New Roman"/>
          <w:sz w:val="24"/>
          <w:szCs w:val="24"/>
          <w:shd w:val="clear" w:color="auto" w:fill="FFFFFF"/>
        </w:rPr>
      </w:pPr>
      <w:r w:rsidRPr="00AC15D5">
        <w:rPr>
          <w:rFonts w:ascii="Times New Roman" w:hAnsi="Times New Roman" w:cs="Times New Roman"/>
          <w:sz w:val="24"/>
          <w:szCs w:val="24"/>
        </w:rPr>
        <w:t xml:space="preserve"> Consiliul local ales în urma organizării unor noi unităţi administrativ-teritoriale îşi exercită mandatul numai până la organizarea următoarelor alegeri locale generale.</w:t>
      </w:r>
    </w:p>
    <w:p w:rsidR="000F7AA2" w:rsidRDefault="000F7AA2" w:rsidP="000F7AA2">
      <w:pPr>
        <w:pStyle w:val="Bodytext21"/>
        <w:shd w:val="clear" w:color="auto" w:fill="auto"/>
        <w:tabs>
          <w:tab w:val="left" w:pos="648"/>
        </w:tabs>
        <w:spacing w:after="0" w:line="264" w:lineRule="exact"/>
        <w:rPr>
          <w:sz w:val="24"/>
          <w:szCs w:val="24"/>
        </w:rPr>
      </w:pPr>
    </w:p>
    <w:p w:rsidR="000F7AA2" w:rsidRPr="00154E7E" w:rsidRDefault="00154E7E" w:rsidP="000F7AA2">
      <w:pPr>
        <w:pStyle w:val="Bodytext21"/>
        <w:shd w:val="clear" w:color="auto" w:fill="auto"/>
        <w:spacing w:after="0" w:line="264" w:lineRule="exact"/>
        <w:ind w:left="780"/>
        <w:jc w:val="left"/>
        <w:rPr>
          <w:rFonts w:ascii="Times New Roman" w:hAnsi="Times New Roman" w:cs="Times New Roman"/>
          <w:sz w:val="24"/>
          <w:szCs w:val="24"/>
          <w:u w:val="single"/>
        </w:rPr>
      </w:pPr>
      <w:r w:rsidRPr="00154E7E">
        <w:rPr>
          <w:rStyle w:val="Bodytext2"/>
          <w:rFonts w:ascii="Times New Roman" w:hAnsi="Times New Roman" w:cs="Times New Roman"/>
          <w:b/>
          <w:color w:val="000000"/>
          <w:sz w:val="24"/>
          <w:szCs w:val="24"/>
          <w:u w:val="single"/>
          <w:lang w:eastAsia="ro-RO"/>
        </w:rPr>
        <w:t>ART. 19</w:t>
      </w:r>
      <w:r w:rsidR="000F7AA2" w:rsidRPr="00154E7E">
        <w:rPr>
          <w:rStyle w:val="Bodytext2"/>
          <w:rFonts w:ascii="Times New Roman" w:hAnsi="Times New Roman" w:cs="Times New Roman"/>
          <w:b/>
          <w:color w:val="000000"/>
          <w:sz w:val="24"/>
          <w:szCs w:val="24"/>
          <w:u w:val="single"/>
          <w:lang w:val="ro-RO" w:eastAsia="ro-RO"/>
        </w:rPr>
        <w:t>.</w:t>
      </w:r>
      <w:r w:rsidR="000F7AA2" w:rsidRPr="00154E7E">
        <w:rPr>
          <w:rStyle w:val="Bodytext2"/>
          <w:rFonts w:ascii="Times New Roman" w:hAnsi="Times New Roman" w:cs="Times New Roman"/>
          <w:color w:val="000000"/>
          <w:sz w:val="24"/>
          <w:szCs w:val="24"/>
          <w:lang w:eastAsia="ro-RO"/>
        </w:rPr>
        <w:t xml:space="preserve"> </w:t>
      </w:r>
      <w:r w:rsidR="000F7AA2" w:rsidRPr="00154E7E">
        <w:rPr>
          <w:rStyle w:val="Bodytext2"/>
          <w:rFonts w:ascii="Times New Roman" w:hAnsi="Times New Roman" w:cs="Times New Roman"/>
          <w:b/>
          <w:color w:val="000000"/>
          <w:sz w:val="24"/>
          <w:szCs w:val="24"/>
          <w:u w:val="single"/>
          <w:lang w:eastAsia="ro-RO"/>
        </w:rPr>
        <w:t>Atribuţiile Consiliului Local</w:t>
      </w:r>
    </w:p>
    <w:p w:rsidR="000F7AA2" w:rsidRPr="00154E7E" w:rsidRDefault="000F7AA2" w:rsidP="000F7AA2">
      <w:pPr>
        <w:pStyle w:val="Bodytext21"/>
        <w:numPr>
          <w:ilvl w:val="0"/>
          <w:numId w:val="23"/>
        </w:numPr>
        <w:shd w:val="clear" w:color="auto" w:fill="auto"/>
        <w:tabs>
          <w:tab w:val="left" w:pos="648"/>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 xml:space="preserve">Consiliul Local are iniţiativă şi hotărăşte, în condiţiile legii, în toate problemele de interes local, </w:t>
      </w:r>
      <w:r w:rsidRPr="00154E7E">
        <w:rPr>
          <w:rStyle w:val="Bodytext2"/>
          <w:rFonts w:ascii="Times New Roman" w:hAnsi="Times New Roman" w:cs="Times New Roman"/>
          <w:color w:val="000000"/>
          <w:sz w:val="24"/>
          <w:szCs w:val="24"/>
          <w:lang w:eastAsia="ro-RO"/>
        </w:rPr>
        <w:lastRenderedPageBreak/>
        <w:t>cu excepţia celor care sunt date prin lege în competenţa altor autorităţi ale administraţiei publice locale sau centrale.</w:t>
      </w:r>
    </w:p>
    <w:p w:rsidR="000F7AA2" w:rsidRPr="00154E7E" w:rsidRDefault="000F7AA2" w:rsidP="000F7AA2">
      <w:pPr>
        <w:pStyle w:val="Bodytext21"/>
        <w:numPr>
          <w:ilvl w:val="0"/>
          <w:numId w:val="23"/>
        </w:numPr>
        <w:shd w:val="clear" w:color="auto" w:fill="auto"/>
        <w:tabs>
          <w:tab w:val="left" w:pos="63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Consiliul  Local exercită următoarele categorii de atribuţii:</w:t>
      </w:r>
    </w:p>
    <w:p w:rsidR="000F7AA2" w:rsidRPr="00154E7E" w:rsidRDefault="000F7AA2" w:rsidP="000F7AA2">
      <w:pPr>
        <w:pStyle w:val="Bodytext21"/>
        <w:numPr>
          <w:ilvl w:val="0"/>
          <w:numId w:val="24"/>
        </w:numPr>
        <w:shd w:val="clear" w:color="auto" w:fill="auto"/>
        <w:tabs>
          <w:tab w:val="left" w:pos="566"/>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atribuţii privind unitatea administrativ</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teritorială, organizarea proprie, precum şi organizarea şi funcţionarea aparatului de specialitate al primarului, ale instituţiilor publice de interes local şi ale societăţilor şi regiilor autonome de interes local;</w:t>
      </w:r>
    </w:p>
    <w:p w:rsidR="000F7AA2" w:rsidRPr="00154E7E" w:rsidRDefault="000F7AA2" w:rsidP="000F7AA2">
      <w:pPr>
        <w:pStyle w:val="Bodytext21"/>
        <w:numPr>
          <w:ilvl w:val="0"/>
          <w:numId w:val="24"/>
        </w:numPr>
        <w:shd w:val="clear" w:color="auto" w:fill="auto"/>
        <w:tabs>
          <w:tab w:val="left" w:pos="645"/>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atribuţii privind dezvoltarea economico</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socială şi de mediu a comunei, oraşului sau municipiului;</w:t>
      </w:r>
    </w:p>
    <w:p w:rsidR="000F7AA2" w:rsidRPr="00154E7E" w:rsidRDefault="000F7AA2" w:rsidP="000F7AA2">
      <w:pPr>
        <w:pStyle w:val="Bodytext21"/>
        <w:numPr>
          <w:ilvl w:val="0"/>
          <w:numId w:val="24"/>
        </w:numPr>
        <w:shd w:val="clear" w:color="auto" w:fill="auto"/>
        <w:tabs>
          <w:tab w:val="left" w:pos="645"/>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atribuţii privind administrarea domeniului public şi privat al comunei, oraşului sau municipiului;</w:t>
      </w:r>
    </w:p>
    <w:p w:rsidR="000F7AA2" w:rsidRPr="00154E7E" w:rsidRDefault="000F7AA2" w:rsidP="000F7AA2">
      <w:pPr>
        <w:pStyle w:val="Bodytext21"/>
        <w:numPr>
          <w:ilvl w:val="0"/>
          <w:numId w:val="24"/>
        </w:numPr>
        <w:shd w:val="clear" w:color="auto" w:fill="auto"/>
        <w:tabs>
          <w:tab w:val="left" w:pos="645"/>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atribuţii privind gestionarea serviciilor de interes local;</w:t>
      </w:r>
    </w:p>
    <w:p w:rsidR="000F7AA2" w:rsidRPr="00154E7E" w:rsidRDefault="000F7AA2" w:rsidP="000F7AA2">
      <w:pPr>
        <w:pStyle w:val="Bodytext21"/>
        <w:numPr>
          <w:ilvl w:val="0"/>
          <w:numId w:val="24"/>
        </w:numPr>
        <w:shd w:val="clear" w:color="auto" w:fill="auto"/>
        <w:tabs>
          <w:tab w:val="left" w:pos="645"/>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atribuţii privind cooperarea interinstituţională pe plan intern şi extern.</w:t>
      </w:r>
    </w:p>
    <w:p w:rsidR="000F7AA2" w:rsidRPr="00154E7E" w:rsidRDefault="000F7AA2" w:rsidP="000F7AA2">
      <w:pPr>
        <w:pStyle w:val="Bodytext21"/>
        <w:numPr>
          <w:ilvl w:val="0"/>
          <w:numId w:val="23"/>
        </w:numPr>
        <w:shd w:val="clear" w:color="auto" w:fill="auto"/>
        <w:tabs>
          <w:tab w:val="left" w:pos="63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În exercitarea atribuţiilor prevăzute la alin. (2) lit. a), Consiliul Local:</w:t>
      </w:r>
    </w:p>
    <w:p w:rsidR="000F7AA2" w:rsidRPr="00847D71" w:rsidRDefault="000F7AA2" w:rsidP="000F7AA2">
      <w:pPr>
        <w:pStyle w:val="Bodytext21"/>
        <w:numPr>
          <w:ilvl w:val="0"/>
          <w:numId w:val="25"/>
        </w:numPr>
        <w:shd w:val="clear" w:color="auto" w:fill="auto"/>
        <w:tabs>
          <w:tab w:val="left" w:pos="566"/>
        </w:tabs>
        <w:spacing w:after="0" w:line="264" w:lineRule="exact"/>
        <w:ind w:firstLine="300"/>
        <w:rPr>
          <w:rFonts w:ascii="Times New Roman" w:hAnsi="Times New Roman" w:cs="Times New Roman"/>
          <w:b/>
          <w:color w:val="FF0000"/>
          <w:sz w:val="24"/>
          <w:szCs w:val="24"/>
          <w:u w:val="single"/>
        </w:rPr>
      </w:pPr>
      <w:r w:rsidRPr="00154E7E">
        <w:rPr>
          <w:rStyle w:val="Bodytext2"/>
          <w:rFonts w:ascii="Times New Roman" w:hAnsi="Times New Roman" w:cs="Times New Roman"/>
          <w:color w:val="000000"/>
          <w:sz w:val="24"/>
          <w:szCs w:val="24"/>
          <w:lang w:eastAsia="ro-RO"/>
        </w:rPr>
        <w:t xml:space="preserve">aprobă statutul comunei, oraşului sau municipiului, precum şi regulamentul de organizare şi funcţionare a Consiliului Local; </w:t>
      </w:r>
    </w:p>
    <w:p w:rsidR="000F7AA2" w:rsidRPr="00154E7E" w:rsidRDefault="000F7AA2" w:rsidP="000F7AA2">
      <w:pPr>
        <w:pStyle w:val="Bodytext21"/>
        <w:numPr>
          <w:ilvl w:val="0"/>
          <w:numId w:val="25"/>
        </w:numPr>
        <w:shd w:val="clear" w:color="auto" w:fill="auto"/>
        <w:tabs>
          <w:tab w:val="left" w:pos="576"/>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alege viceprimarul/viceprimarii, din rândul consilierilor locali, la propunerea primarului sau a consilierilor locali, în condiţiile art. 152 alin. (2)</w:t>
      </w:r>
      <w:r w:rsidRPr="00154E7E">
        <w:rPr>
          <w:rStyle w:val="Bodytext2"/>
          <w:rFonts w:ascii="Times New Roman" w:hAnsi="Times New Roman" w:cs="Times New Roman"/>
          <w:color w:val="000000"/>
          <w:sz w:val="24"/>
          <w:szCs w:val="24"/>
          <w:lang w:val="ro-RO" w:eastAsia="ro-RO"/>
        </w:rPr>
        <w:t xml:space="preserve"> din </w:t>
      </w:r>
      <w:r w:rsidRPr="00154E7E">
        <w:rPr>
          <w:rFonts w:ascii="Times New Roman" w:hAnsi="Times New Roman" w:cs="Times New Roman"/>
          <w:bCs/>
          <w:sz w:val="24"/>
          <w:szCs w:val="24"/>
          <w:lang w:val="ro-RO" w:eastAsia="ro-RO" w:bidi="ro-RO"/>
        </w:rPr>
        <w:t>Ordonanț</w:t>
      </w:r>
      <w:r w:rsidRPr="00154E7E">
        <w:rPr>
          <w:rFonts w:ascii="Times New Roman" w:hAnsi="Times New Roman" w:cs="Times New Roman"/>
          <w:bCs/>
          <w:sz w:val="24"/>
          <w:szCs w:val="24"/>
          <w:lang w:bidi="ro-RO"/>
        </w:rPr>
        <w:t>a</w:t>
      </w:r>
      <w:r w:rsidRPr="00154E7E">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154E7E">
        <w:rPr>
          <w:rStyle w:val="Bodytext2"/>
          <w:rFonts w:ascii="Times New Roman" w:hAnsi="Times New Roman" w:cs="Times New Roman"/>
          <w:color w:val="000000"/>
          <w:sz w:val="24"/>
          <w:szCs w:val="24"/>
          <w:lang w:eastAsia="ro-RO"/>
        </w:rPr>
        <w:t xml:space="preserve"> </w:t>
      </w:r>
      <w:r w:rsidRPr="00154E7E">
        <w:rPr>
          <w:rStyle w:val="Bodytext2"/>
          <w:rFonts w:ascii="Times New Roman" w:hAnsi="Times New Roman" w:cs="Times New Roman"/>
          <w:color w:val="000000"/>
          <w:sz w:val="24"/>
          <w:szCs w:val="24"/>
          <w:lang w:val="ro-RO" w:eastAsia="ro-RO"/>
        </w:rPr>
        <w:t>ulterioare</w:t>
      </w:r>
      <w:r w:rsidR="00C84D21">
        <w:rPr>
          <w:rStyle w:val="Bodytext2"/>
          <w:rFonts w:ascii="Times New Roman" w:hAnsi="Times New Roman" w:cs="Times New Roman"/>
          <w:color w:val="000000"/>
          <w:sz w:val="24"/>
          <w:szCs w:val="24"/>
          <w:lang w:val="ro-RO" w:eastAsia="ro-RO"/>
        </w:rPr>
        <w:t>, respectiv art. 39</w:t>
      </w:r>
      <w:r w:rsidR="000F6571">
        <w:rPr>
          <w:rStyle w:val="Bodytext2"/>
          <w:rFonts w:ascii="Times New Roman" w:hAnsi="Times New Roman" w:cs="Times New Roman"/>
          <w:color w:val="000000"/>
          <w:sz w:val="24"/>
          <w:szCs w:val="24"/>
          <w:lang w:val="ro-RO" w:eastAsia="ro-RO"/>
        </w:rPr>
        <w:t xml:space="preserve"> alin. (3)</w:t>
      </w:r>
      <w:r w:rsidR="00C84D21">
        <w:rPr>
          <w:rStyle w:val="Bodytext2"/>
          <w:rFonts w:ascii="Times New Roman" w:hAnsi="Times New Roman" w:cs="Times New Roman"/>
          <w:color w:val="000000"/>
          <w:sz w:val="24"/>
          <w:szCs w:val="24"/>
          <w:lang w:val="ro-RO" w:eastAsia="ro-RO"/>
        </w:rPr>
        <w:t xml:space="preserve"> din prezentul</w:t>
      </w:r>
      <w:r w:rsidRPr="00154E7E">
        <w:rPr>
          <w:rStyle w:val="Bodytext2"/>
          <w:rFonts w:ascii="Times New Roman" w:hAnsi="Times New Roman" w:cs="Times New Roman"/>
          <w:color w:val="000000"/>
          <w:sz w:val="24"/>
          <w:szCs w:val="24"/>
          <w:lang w:eastAsia="ro-RO"/>
        </w:rPr>
        <w:t>;</w:t>
      </w:r>
    </w:p>
    <w:p w:rsidR="000F7AA2" w:rsidRPr="00154E7E" w:rsidRDefault="000F7AA2" w:rsidP="000F7AA2">
      <w:pPr>
        <w:pStyle w:val="Bodytext21"/>
        <w:numPr>
          <w:ilvl w:val="0"/>
          <w:numId w:val="25"/>
        </w:numPr>
        <w:shd w:val="clear" w:color="auto" w:fill="auto"/>
        <w:tabs>
          <w:tab w:val="left" w:pos="566"/>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aprobă, în condiţiile legii, la propunerea primarului, înfiinţarea, organizarea şi statul de funcţii ale aparatului de specialitate al primarului, ale instituţiilor publice de interes local, reorganizarea şi statul de funcţii ale regiilor autonome de interes local, precum şi înfiinţarea, reorganizarea sau desfiinţarea de societăţi de interes local şi statul de funcţii al acestora;</w:t>
      </w:r>
    </w:p>
    <w:p w:rsidR="000F7AA2" w:rsidRPr="00154E7E" w:rsidRDefault="000F7AA2" w:rsidP="000F7AA2">
      <w:pPr>
        <w:pStyle w:val="Bodytext21"/>
        <w:numPr>
          <w:ilvl w:val="0"/>
          <w:numId w:val="25"/>
        </w:numPr>
        <w:shd w:val="clear" w:color="auto" w:fill="auto"/>
        <w:tabs>
          <w:tab w:val="left" w:pos="58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exercită, în numele unităţii administrativ</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teritoriale, toate drepturile şi obligaţiile corespunzătoare participaţiilor deţinute la societăţi sau regii autonome, în condiţiile legii;</w:t>
      </w:r>
    </w:p>
    <w:p w:rsidR="000F7AA2" w:rsidRPr="00154E7E" w:rsidRDefault="000F7AA2" w:rsidP="000F7AA2">
      <w:pPr>
        <w:pStyle w:val="Bodytext21"/>
        <w:numPr>
          <w:ilvl w:val="0"/>
          <w:numId w:val="25"/>
        </w:numPr>
        <w:shd w:val="clear" w:color="auto" w:fill="auto"/>
        <w:tabs>
          <w:tab w:val="left" w:pos="571"/>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hotărăşte înfiinţarea sau reorganizarea de instituţii, servicii publice, societăţi şi regii autonome, în condiţiile legii.</w:t>
      </w:r>
    </w:p>
    <w:p w:rsidR="000F7AA2" w:rsidRPr="00154E7E" w:rsidRDefault="000F7AA2" w:rsidP="000F7AA2">
      <w:pPr>
        <w:pStyle w:val="Bodytext21"/>
        <w:numPr>
          <w:ilvl w:val="0"/>
          <w:numId w:val="23"/>
        </w:numPr>
        <w:shd w:val="clear" w:color="auto" w:fill="auto"/>
        <w:tabs>
          <w:tab w:val="left" w:pos="63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În exercitarea atribuţiilor prevăzute la alin. (2) lit. b), Consiliul Local:</w:t>
      </w:r>
    </w:p>
    <w:p w:rsidR="000F7AA2" w:rsidRPr="00154E7E" w:rsidRDefault="000F7AA2" w:rsidP="000F7AA2">
      <w:pPr>
        <w:pStyle w:val="Bodytext21"/>
        <w:numPr>
          <w:ilvl w:val="0"/>
          <w:numId w:val="26"/>
        </w:numPr>
        <w:shd w:val="clear" w:color="auto" w:fill="auto"/>
        <w:tabs>
          <w:tab w:val="left" w:pos="598"/>
        </w:tabs>
        <w:spacing w:after="0" w:line="264" w:lineRule="exact"/>
        <w:ind w:firstLine="300"/>
        <w:rPr>
          <w:rFonts w:ascii="Times New Roman" w:hAnsi="Times New Roman" w:cs="Times New Roman"/>
          <w:sz w:val="24"/>
          <w:szCs w:val="24"/>
        </w:rPr>
      </w:pPr>
      <w:r w:rsidRPr="00154E7E">
        <w:rPr>
          <w:rFonts w:ascii="Times New Roman" w:hAnsi="Times New Roman" w:cs="Times New Roman"/>
          <w:sz w:val="24"/>
          <w:szCs w:val="24"/>
        </w:rPr>
        <w:t>aprobă, la propunerea primarului, bugetul unităţii administrativ - teritoriale, virările de credite, modul de utilizare a rezervei bugetare şi contul de încheiere a exerciţiului bugetar</w:t>
      </w:r>
      <w:r w:rsidRPr="00154E7E">
        <w:rPr>
          <w:rStyle w:val="Bodytext2"/>
          <w:rFonts w:ascii="Times New Roman" w:hAnsi="Times New Roman" w:cs="Times New Roman"/>
          <w:color w:val="000000"/>
          <w:sz w:val="24"/>
          <w:szCs w:val="24"/>
          <w:lang w:eastAsia="ro-RO"/>
        </w:rPr>
        <w:t>;</w:t>
      </w:r>
    </w:p>
    <w:p w:rsidR="000F7AA2" w:rsidRPr="00154E7E" w:rsidRDefault="000F7AA2" w:rsidP="000F7AA2">
      <w:pPr>
        <w:pStyle w:val="Bodytext21"/>
        <w:numPr>
          <w:ilvl w:val="0"/>
          <w:numId w:val="26"/>
        </w:numPr>
        <w:shd w:val="clear" w:color="auto" w:fill="auto"/>
        <w:tabs>
          <w:tab w:val="left" w:pos="608"/>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aprobă, la propunerea primarului, contractarea şi/sau garantarea împrumuturilor, precum şi contractarea de datorie publică locală prin emisiuni de titluri de valoare, în numele unităţii administrativ -</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teritoriale, în condiţiile legii;</w:t>
      </w:r>
    </w:p>
    <w:p w:rsidR="000F7AA2" w:rsidRPr="00154E7E" w:rsidRDefault="000F7AA2" w:rsidP="000F7AA2">
      <w:pPr>
        <w:pStyle w:val="Bodytext21"/>
        <w:numPr>
          <w:ilvl w:val="0"/>
          <w:numId w:val="26"/>
        </w:numPr>
        <w:shd w:val="clear" w:color="auto" w:fill="auto"/>
        <w:tabs>
          <w:tab w:val="left" w:pos="54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stabileşte şi aprobă impozitele şi taxele locale, în condiţiile legii;</w:t>
      </w:r>
    </w:p>
    <w:p w:rsidR="000F7AA2" w:rsidRPr="00154E7E" w:rsidRDefault="000F7AA2" w:rsidP="000F7AA2">
      <w:pPr>
        <w:pStyle w:val="Bodytext21"/>
        <w:numPr>
          <w:ilvl w:val="0"/>
          <w:numId w:val="26"/>
        </w:numPr>
        <w:shd w:val="clear" w:color="auto" w:fill="auto"/>
        <w:tabs>
          <w:tab w:val="left" w:pos="618"/>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aprobă, la propunerea primarului, documentaţiile tehnico</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economice pentru lucrările de investiţii de interes local, în condiţiile legii;</w:t>
      </w:r>
    </w:p>
    <w:p w:rsidR="000F7AA2" w:rsidRPr="00154E7E" w:rsidRDefault="000F7AA2" w:rsidP="000F7AA2">
      <w:pPr>
        <w:pStyle w:val="Bodytext21"/>
        <w:numPr>
          <w:ilvl w:val="0"/>
          <w:numId w:val="26"/>
        </w:numPr>
        <w:shd w:val="clear" w:color="auto" w:fill="auto"/>
        <w:tabs>
          <w:tab w:val="left" w:pos="622"/>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aprobă strategiile privind dezvoltarea economică, socială şi de mediu a unităţii administrativ</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 teritoriale;</w:t>
      </w:r>
    </w:p>
    <w:p w:rsidR="000F7AA2" w:rsidRPr="00154E7E" w:rsidRDefault="000F7AA2" w:rsidP="000F7AA2">
      <w:pPr>
        <w:pStyle w:val="Bodytext21"/>
        <w:numPr>
          <w:ilvl w:val="0"/>
          <w:numId w:val="26"/>
        </w:numPr>
        <w:shd w:val="clear" w:color="auto" w:fill="auto"/>
        <w:tabs>
          <w:tab w:val="left" w:pos="627"/>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asigură un mediu favorabil înfiinţării şi/sau dezvoltării afacerilor, inclusiv prin valorificarea patrimoniului existent, precum şi prin realizarea de noi investiţii care să contribuie la îndeplinirea programelor de dezvoltare economică regională şi locală;</w:t>
      </w:r>
    </w:p>
    <w:p w:rsidR="000F7AA2" w:rsidRPr="00154E7E" w:rsidRDefault="000F7AA2" w:rsidP="000F7AA2">
      <w:pPr>
        <w:pStyle w:val="Bodytext21"/>
        <w:numPr>
          <w:ilvl w:val="0"/>
          <w:numId w:val="26"/>
        </w:numPr>
        <w:shd w:val="clear" w:color="auto" w:fill="auto"/>
        <w:tabs>
          <w:tab w:val="left" w:pos="632"/>
        </w:tabs>
        <w:spacing w:after="0" w:line="264" w:lineRule="exact"/>
        <w:ind w:firstLine="300"/>
        <w:rPr>
          <w:rStyle w:val="Bodytext2"/>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asigură realizarea lucrărilor şi ia măsurile necesare implementării şi conformării cu prevederile angajamentelor asumate de România în calitate de stat membru al Uniunii Europene în domeniul protecţiei mediului şi gospodăririi apelor pentru serviciile furnizate cetăţenilor.</w:t>
      </w:r>
    </w:p>
    <w:p w:rsidR="000F7AA2" w:rsidRPr="00154E7E" w:rsidRDefault="000F7AA2" w:rsidP="000F7AA2">
      <w:pPr>
        <w:pStyle w:val="Bodytext21"/>
        <w:numPr>
          <w:ilvl w:val="0"/>
          <w:numId w:val="23"/>
        </w:numPr>
        <w:shd w:val="clear" w:color="auto" w:fill="auto"/>
        <w:tabs>
          <w:tab w:val="left" w:pos="632"/>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Dacă bugetul unităţii administrativ</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teritoriale, prevăzut la alin. (4) lit. a), nu poate fi adoptat după două şedinţe consecutive, care au loc la un interval de cel mult 7 zile, activitatea se desfăşoară pe baza bugetului anului precedent până la adoptarea noului buget, dar nu mai târziu de 45 de zile de la data publicării legii bugetului de stat în Monitorul Oficial al României, Partea I.</w:t>
      </w:r>
    </w:p>
    <w:p w:rsidR="000F7AA2" w:rsidRPr="00154E7E" w:rsidRDefault="000F7AA2" w:rsidP="000F7AA2">
      <w:pPr>
        <w:pStyle w:val="Bodytext21"/>
        <w:numPr>
          <w:ilvl w:val="0"/>
          <w:numId w:val="23"/>
        </w:numPr>
        <w:shd w:val="clear" w:color="auto" w:fill="auto"/>
        <w:tabs>
          <w:tab w:val="left" w:pos="63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În exercitarea atribuţiilor prevăzute la alin. (2) lit. c), Consiliul Local:</w:t>
      </w:r>
    </w:p>
    <w:p w:rsidR="000F7AA2" w:rsidRPr="00154E7E" w:rsidRDefault="000F7AA2" w:rsidP="000F7AA2">
      <w:pPr>
        <w:pStyle w:val="Bodytext21"/>
        <w:numPr>
          <w:ilvl w:val="0"/>
          <w:numId w:val="27"/>
        </w:numPr>
        <w:shd w:val="clear" w:color="auto" w:fill="auto"/>
        <w:tabs>
          <w:tab w:val="left" w:pos="613"/>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hotărăşte darea în administrare, concesionarea, închirierea sau darea în folosinţă gratuită a bunurilor proprietate publică a comunei, oraşului sau municipiului, după caz, precum şi a serviciilor publice de interes local, în condiţiile legii;</w:t>
      </w:r>
    </w:p>
    <w:p w:rsidR="000F7AA2" w:rsidRPr="00154E7E" w:rsidRDefault="000F7AA2" w:rsidP="000F7AA2">
      <w:pPr>
        <w:pStyle w:val="Bodytext21"/>
        <w:numPr>
          <w:ilvl w:val="0"/>
          <w:numId w:val="27"/>
        </w:numPr>
        <w:shd w:val="clear" w:color="auto" w:fill="auto"/>
        <w:tabs>
          <w:tab w:val="left" w:pos="63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hotărăşte vânzarea, darea în administrare, concesionarea, darea în folosinţă gratuită sau</w:t>
      </w:r>
    </w:p>
    <w:p w:rsidR="000F7AA2" w:rsidRPr="00154E7E" w:rsidRDefault="000F7AA2" w:rsidP="000F7AA2">
      <w:pPr>
        <w:pStyle w:val="Bodytext21"/>
        <w:shd w:val="clear" w:color="auto" w:fill="auto"/>
        <w:tabs>
          <w:tab w:val="left" w:pos="6552"/>
        </w:tabs>
        <w:spacing w:after="0" w:line="264" w:lineRule="exact"/>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închirierea bunurilor proprietate privată a comunei, oraşului sau municipiului, după caz, în condiţiile legii;</w:t>
      </w:r>
      <w:r w:rsidRPr="00154E7E">
        <w:rPr>
          <w:rStyle w:val="Bodytext2"/>
          <w:rFonts w:ascii="Times New Roman" w:hAnsi="Times New Roman" w:cs="Times New Roman"/>
          <w:color w:val="000000"/>
          <w:sz w:val="24"/>
          <w:szCs w:val="24"/>
          <w:lang w:eastAsia="ro-RO"/>
        </w:rPr>
        <w:tab/>
      </w:r>
    </w:p>
    <w:p w:rsidR="000F7AA2" w:rsidRPr="00154E7E" w:rsidRDefault="000F7AA2" w:rsidP="000F7AA2">
      <w:pPr>
        <w:pStyle w:val="Bodytext21"/>
        <w:numPr>
          <w:ilvl w:val="0"/>
          <w:numId w:val="27"/>
        </w:numPr>
        <w:shd w:val="clear" w:color="auto" w:fill="auto"/>
        <w:tabs>
          <w:tab w:val="left" w:pos="603"/>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avizează sau aprobă, în condiţiile legii, documentaţiile de amenajare a teritoriului şi urbanism ale localităţilor;</w:t>
      </w:r>
    </w:p>
    <w:p w:rsidR="000F7AA2" w:rsidRPr="00154E7E" w:rsidRDefault="000F7AA2" w:rsidP="000F7AA2">
      <w:pPr>
        <w:pStyle w:val="Bodytext21"/>
        <w:numPr>
          <w:ilvl w:val="0"/>
          <w:numId w:val="27"/>
        </w:numPr>
        <w:shd w:val="clear" w:color="auto" w:fill="auto"/>
        <w:tabs>
          <w:tab w:val="left" w:pos="603"/>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atribuie sau schimbă, în condiţiile legii, denumiri de străzi, de pieţe şi de orice alte obiective de interes public local.</w:t>
      </w:r>
    </w:p>
    <w:p w:rsidR="000F7AA2" w:rsidRPr="00154E7E" w:rsidRDefault="000F7AA2" w:rsidP="000F7AA2">
      <w:pPr>
        <w:pStyle w:val="Bodytext21"/>
        <w:numPr>
          <w:ilvl w:val="0"/>
          <w:numId w:val="23"/>
        </w:numPr>
        <w:shd w:val="clear" w:color="auto" w:fill="auto"/>
        <w:tabs>
          <w:tab w:val="left" w:pos="63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val="ro-RO" w:eastAsia="ro-RO"/>
        </w:rPr>
        <w:t>Î</w:t>
      </w:r>
      <w:r w:rsidRPr="00154E7E">
        <w:rPr>
          <w:rStyle w:val="Bodytext2"/>
          <w:rFonts w:ascii="Times New Roman" w:hAnsi="Times New Roman" w:cs="Times New Roman"/>
          <w:color w:val="000000"/>
          <w:sz w:val="24"/>
          <w:szCs w:val="24"/>
          <w:lang w:eastAsia="ro-RO"/>
        </w:rPr>
        <w:t xml:space="preserve">n exercitarea atribuţiilor prevăzute la alin. (2) lit. d), Consiliul Local asigură, potrivit competenţei </w:t>
      </w:r>
      <w:r w:rsidRPr="00154E7E">
        <w:rPr>
          <w:rStyle w:val="Bodytext2"/>
          <w:rFonts w:ascii="Times New Roman" w:hAnsi="Times New Roman" w:cs="Times New Roman"/>
          <w:color w:val="000000"/>
          <w:sz w:val="24"/>
          <w:szCs w:val="24"/>
          <w:lang w:eastAsia="ro-RO"/>
        </w:rPr>
        <w:lastRenderedPageBreak/>
        <w:t>sale şi în condiţiile legii, cadrul necesar pentru furnizarea serviciilor publice de interes local privind:</w:t>
      </w:r>
    </w:p>
    <w:p w:rsidR="000F7AA2" w:rsidRPr="00154E7E" w:rsidRDefault="000F7AA2" w:rsidP="000F7AA2">
      <w:pPr>
        <w:pStyle w:val="Bodytext21"/>
        <w:numPr>
          <w:ilvl w:val="0"/>
          <w:numId w:val="28"/>
        </w:numPr>
        <w:shd w:val="clear" w:color="auto" w:fill="auto"/>
        <w:tabs>
          <w:tab w:val="left" w:pos="63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educaţia;</w:t>
      </w:r>
    </w:p>
    <w:p w:rsidR="000F7AA2" w:rsidRPr="00154E7E" w:rsidRDefault="000F7AA2" w:rsidP="000F7AA2">
      <w:pPr>
        <w:pStyle w:val="Bodytext21"/>
        <w:numPr>
          <w:ilvl w:val="0"/>
          <w:numId w:val="28"/>
        </w:numPr>
        <w:shd w:val="clear" w:color="auto" w:fill="auto"/>
        <w:tabs>
          <w:tab w:val="left" w:pos="613"/>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serviciile sociale pentru protecţia copilului, a persoanelor cu handicap, a persoanelor vârstnice, a familiei şi a altor persoane sau grupuri aflate în nevoie socială;</w:t>
      </w:r>
    </w:p>
    <w:p w:rsidR="000F7AA2" w:rsidRPr="00154E7E" w:rsidRDefault="000F7AA2" w:rsidP="000F7AA2">
      <w:pPr>
        <w:pStyle w:val="Bodytext21"/>
        <w:numPr>
          <w:ilvl w:val="0"/>
          <w:numId w:val="28"/>
        </w:numPr>
        <w:shd w:val="clear" w:color="auto" w:fill="auto"/>
        <w:tabs>
          <w:tab w:val="left" w:pos="63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sănătatea;</w:t>
      </w:r>
    </w:p>
    <w:p w:rsidR="000F7AA2" w:rsidRPr="00154E7E" w:rsidRDefault="000F7AA2" w:rsidP="000F7AA2">
      <w:pPr>
        <w:pStyle w:val="Bodytext21"/>
        <w:numPr>
          <w:ilvl w:val="0"/>
          <w:numId w:val="28"/>
        </w:numPr>
        <w:shd w:val="clear" w:color="auto" w:fill="auto"/>
        <w:tabs>
          <w:tab w:val="left" w:pos="63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cultura;</w:t>
      </w:r>
    </w:p>
    <w:p w:rsidR="000F7AA2" w:rsidRPr="00154E7E" w:rsidRDefault="000F7AA2" w:rsidP="000F7AA2">
      <w:pPr>
        <w:pStyle w:val="Bodytext21"/>
        <w:numPr>
          <w:ilvl w:val="0"/>
          <w:numId w:val="28"/>
        </w:numPr>
        <w:shd w:val="clear" w:color="auto" w:fill="auto"/>
        <w:tabs>
          <w:tab w:val="left" w:pos="63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tineretul;</w:t>
      </w:r>
    </w:p>
    <w:p w:rsidR="000F7AA2" w:rsidRPr="00154E7E" w:rsidRDefault="000F7AA2" w:rsidP="000F7AA2">
      <w:pPr>
        <w:pStyle w:val="Bodytext21"/>
        <w:numPr>
          <w:ilvl w:val="0"/>
          <w:numId w:val="28"/>
        </w:numPr>
        <w:shd w:val="clear" w:color="auto" w:fill="auto"/>
        <w:tabs>
          <w:tab w:val="left" w:pos="63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sportul;</w:t>
      </w:r>
    </w:p>
    <w:p w:rsidR="000F7AA2" w:rsidRPr="00154E7E" w:rsidRDefault="000F7AA2" w:rsidP="000F7AA2">
      <w:pPr>
        <w:pStyle w:val="Bodytext21"/>
        <w:numPr>
          <w:ilvl w:val="0"/>
          <w:numId w:val="28"/>
        </w:numPr>
        <w:shd w:val="clear" w:color="auto" w:fill="auto"/>
        <w:tabs>
          <w:tab w:val="left" w:pos="63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ordinea publică;</w:t>
      </w:r>
    </w:p>
    <w:p w:rsidR="000F7AA2" w:rsidRPr="00154E7E" w:rsidRDefault="000F7AA2" w:rsidP="000F7AA2">
      <w:pPr>
        <w:pStyle w:val="Bodytext21"/>
        <w:numPr>
          <w:ilvl w:val="0"/>
          <w:numId w:val="28"/>
        </w:numPr>
        <w:shd w:val="clear" w:color="auto" w:fill="auto"/>
        <w:tabs>
          <w:tab w:val="left" w:pos="63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situaţiile de urgenţă;</w:t>
      </w:r>
    </w:p>
    <w:p w:rsidR="000F7AA2" w:rsidRPr="00154E7E" w:rsidRDefault="000F7AA2" w:rsidP="000F7AA2">
      <w:pPr>
        <w:pStyle w:val="Bodytext21"/>
        <w:numPr>
          <w:ilvl w:val="0"/>
          <w:numId w:val="28"/>
        </w:numPr>
        <w:shd w:val="clear" w:color="auto" w:fill="auto"/>
        <w:tabs>
          <w:tab w:val="left" w:pos="63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protecţia şi refacerea mediului;</w:t>
      </w:r>
    </w:p>
    <w:p w:rsidR="000F7AA2" w:rsidRPr="00154E7E" w:rsidRDefault="000F7AA2" w:rsidP="000F7AA2">
      <w:pPr>
        <w:pStyle w:val="Bodytext21"/>
        <w:numPr>
          <w:ilvl w:val="0"/>
          <w:numId w:val="28"/>
        </w:numPr>
        <w:shd w:val="clear" w:color="auto" w:fill="auto"/>
        <w:tabs>
          <w:tab w:val="left" w:pos="598"/>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conservarea, restaurarea şi punerea în valoare a monumentelor istorice şi de arhitectură, a parcurilor, grădinilor publice şi rezervaţiilor naturale;</w:t>
      </w:r>
    </w:p>
    <w:p w:rsidR="000F7AA2" w:rsidRPr="00154E7E" w:rsidRDefault="000F7AA2" w:rsidP="000F7AA2">
      <w:pPr>
        <w:pStyle w:val="Bodytext21"/>
        <w:numPr>
          <w:ilvl w:val="0"/>
          <w:numId w:val="28"/>
        </w:numPr>
        <w:shd w:val="clear" w:color="auto" w:fill="auto"/>
        <w:tabs>
          <w:tab w:val="left" w:pos="63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dezvoltarea urbană;</w:t>
      </w:r>
    </w:p>
    <w:p w:rsidR="000F7AA2" w:rsidRPr="00154E7E" w:rsidRDefault="000F7AA2" w:rsidP="000F7AA2">
      <w:pPr>
        <w:pStyle w:val="Bodytext21"/>
        <w:numPr>
          <w:ilvl w:val="0"/>
          <w:numId w:val="28"/>
        </w:numPr>
        <w:shd w:val="clear" w:color="auto" w:fill="auto"/>
        <w:tabs>
          <w:tab w:val="left" w:pos="63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evidenţa persoanelor;</w:t>
      </w:r>
    </w:p>
    <w:p w:rsidR="000F7AA2" w:rsidRPr="00154E7E" w:rsidRDefault="000F7AA2" w:rsidP="000F7AA2">
      <w:pPr>
        <w:pStyle w:val="Bodytext21"/>
        <w:numPr>
          <w:ilvl w:val="0"/>
          <w:numId w:val="28"/>
        </w:numPr>
        <w:shd w:val="clear" w:color="auto" w:fill="auto"/>
        <w:tabs>
          <w:tab w:val="left" w:pos="63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podurile şi drumurile publice;</w:t>
      </w:r>
    </w:p>
    <w:p w:rsidR="000F7AA2" w:rsidRPr="00154E7E" w:rsidRDefault="000F7AA2" w:rsidP="000F7AA2">
      <w:pPr>
        <w:pStyle w:val="Bodytext21"/>
        <w:numPr>
          <w:ilvl w:val="0"/>
          <w:numId w:val="28"/>
        </w:numPr>
        <w:shd w:val="clear" w:color="auto" w:fill="auto"/>
        <w:tabs>
          <w:tab w:val="left" w:pos="63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serviciile comunitare de utilităţi publice de interes local;</w:t>
      </w:r>
    </w:p>
    <w:p w:rsidR="000F7AA2" w:rsidRPr="00154E7E" w:rsidRDefault="000F7AA2" w:rsidP="000F7AA2">
      <w:pPr>
        <w:pStyle w:val="Bodytext21"/>
        <w:numPr>
          <w:ilvl w:val="0"/>
          <w:numId w:val="28"/>
        </w:numPr>
        <w:shd w:val="clear" w:color="auto" w:fill="auto"/>
        <w:tabs>
          <w:tab w:val="left" w:pos="63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serviciile de urgenţă de tip salvamont, salvamar şi de prim ajutor;</w:t>
      </w:r>
    </w:p>
    <w:p w:rsidR="000F7AA2" w:rsidRPr="00154E7E" w:rsidRDefault="000F7AA2" w:rsidP="000F7AA2">
      <w:pPr>
        <w:pStyle w:val="Bodytext21"/>
        <w:numPr>
          <w:ilvl w:val="0"/>
          <w:numId w:val="28"/>
        </w:numPr>
        <w:shd w:val="clear" w:color="auto" w:fill="auto"/>
        <w:tabs>
          <w:tab w:val="left" w:pos="63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activităţile de administraţie social</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comunitară;</w:t>
      </w:r>
    </w:p>
    <w:p w:rsidR="000F7AA2" w:rsidRPr="00154E7E" w:rsidRDefault="000F7AA2" w:rsidP="000F7AA2">
      <w:pPr>
        <w:pStyle w:val="Bodytext21"/>
        <w:numPr>
          <w:ilvl w:val="0"/>
          <w:numId w:val="28"/>
        </w:numPr>
        <w:shd w:val="clear" w:color="auto" w:fill="auto"/>
        <w:tabs>
          <w:tab w:val="left" w:pos="630"/>
        </w:tabs>
        <w:spacing w:after="0" w:line="264" w:lineRule="exact"/>
        <w:ind w:firstLine="30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locuinţele sociale şi celelalte unităţi locative aflate în proprietatea unităţii administrativ</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-teritoriale sau în administrarea sa;</w:t>
      </w:r>
    </w:p>
    <w:p w:rsidR="000F7AA2" w:rsidRPr="00154E7E" w:rsidRDefault="000F7AA2" w:rsidP="000F7AA2">
      <w:pPr>
        <w:pStyle w:val="Bodytext21"/>
        <w:shd w:val="clear" w:color="auto" w:fill="auto"/>
        <w:spacing w:after="0" w:line="264" w:lineRule="exact"/>
        <w:ind w:firstLine="32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 xml:space="preserve">r) </w:t>
      </w:r>
      <w:r w:rsidRPr="00154E7E">
        <w:rPr>
          <w:rFonts w:ascii="Times New Roman" w:hAnsi="Times New Roman" w:cs="Times New Roman"/>
          <w:sz w:val="24"/>
          <w:szCs w:val="24"/>
        </w:rPr>
        <w:t>punerea în valoare, în interesul colectivităţii locale, a resurselor naturale de pe raza unităţii administrativ - teritoriale</w:t>
      </w:r>
      <w:r w:rsidRPr="00154E7E">
        <w:rPr>
          <w:rStyle w:val="Bodytext2"/>
          <w:rFonts w:ascii="Times New Roman" w:hAnsi="Times New Roman" w:cs="Times New Roman"/>
          <w:color w:val="000000"/>
          <w:sz w:val="24"/>
          <w:szCs w:val="24"/>
          <w:lang w:eastAsia="ro-RO"/>
        </w:rPr>
        <w:t>;</w:t>
      </w:r>
    </w:p>
    <w:p w:rsidR="000F7AA2" w:rsidRPr="00154E7E" w:rsidRDefault="000F7AA2" w:rsidP="000F7AA2">
      <w:pPr>
        <w:pStyle w:val="Bodytext21"/>
        <w:shd w:val="clear" w:color="auto" w:fill="auto"/>
        <w:spacing w:after="0" w:line="264" w:lineRule="exact"/>
        <w:ind w:firstLine="32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s) alte servicii publice de interes local stabilite prin lege.</w:t>
      </w:r>
    </w:p>
    <w:p w:rsidR="000F7AA2" w:rsidRPr="00154E7E" w:rsidRDefault="000F7AA2" w:rsidP="000F7AA2">
      <w:pPr>
        <w:pStyle w:val="Bodytext21"/>
        <w:numPr>
          <w:ilvl w:val="0"/>
          <w:numId w:val="23"/>
        </w:numPr>
        <w:shd w:val="clear" w:color="auto" w:fill="auto"/>
        <w:tabs>
          <w:tab w:val="left" w:pos="630"/>
        </w:tabs>
        <w:spacing w:after="0" w:line="264" w:lineRule="exact"/>
        <w:ind w:firstLine="32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În exercitarea atribuţiilor prevăzute la alin. (2) lit. d), Consiliul Local:</w:t>
      </w:r>
    </w:p>
    <w:p w:rsidR="000F7AA2" w:rsidRPr="00154E7E" w:rsidRDefault="000F7AA2" w:rsidP="000F7AA2">
      <w:pPr>
        <w:pStyle w:val="Bodytext21"/>
        <w:numPr>
          <w:ilvl w:val="0"/>
          <w:numId w:val="29"/>
        </w:numPr>
        <w:shd w:val="clear" w:color="auto" w:fill="auto"/>
        <w:tabs>
          <w:tab w:val="left" w:pos="627"/>
        </w:tabs>
        <w:spacing w:after="0" w:line="264" w:lineRule="exact"/>
        <w:ind w:firstLine="32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sprijină, în condiţiile legii, activitatea cultelor religioase;</w:t>
      </w:r>
    </w:p>
    <w:p w:rsidR="000F7AA2" w:rsidRPr="00154E7E" w:rsidRDefault="000F7AA2" w:rsidP="000F7AA2">
      <w:pPr>
        <w:pStyle w:val="Bodytext21"/>
        <w:numPr>
          <w:ilvl w:val="0"/>
          <w:numId w:val="29"/>
        </w:numPr>
        <w:shd w:val="clear" w:color="auto" w:fill="auto"/>
        <w:tabs>
          <w:tab w:val="left" w:pos="578"/>
        </w:tabs>
        <w:spacing w:after="0" w:line="264" w:lineRule="exact"/>
        <w:ind w:firstLine="32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aprobă construirea locuinţelor sociale, criteriile pentru repartizarea locuinţelor sociale şi a utilităţilor locative aflate în proprietatea sau în administrarea sa.</w:t>
      </w:r>
    </w:p>
    <w:p w:rsidR="000F7AA2" w:rsidRPr="00154E7E" w:rsidRDefault="000F7AA2" w:rsidP="000F7AA2">
      <w:pPr>
        <w:pStyle w:val="Bodytext21"/>
        <w:numPr>
          <w:ilvl w:val="0"/>
          <w:numId w:val="23"/>
        </w:numPr>
        <w:shd w:val="clear" w:color="auto" w:fill="auto"/>
        <w:tabs>
          <w:tab w:val="left" w:pos="630"/>
        </w:tabs>
        <w:spacing w:after="0" w:line="264" w:lineRule="exact"/>
        <w:ind w:firstLine="32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În exercitarea atribuţiilor prevăzute la alin. (2) lit. e), Consiliul Local:</w:t>
      </w:r>
    </w:p>
    <w:p w:rsidR="000F7AA2" w:rsidRPr="00154E7E" w:rsidRDefault="000F7AA2" w:rsidP="000F7AA2">
      <w:pPr>
        <w:pStyle w:val="Bodytext21"/>
        <w:numPr>
          <w:ilvl w:val="0"/>
          <w:numId w:val="30"/>
        </w:numPr>
        <w:shd w:val="clear" w:color="auto" w:fill="auto"/>
        <w:tabs>
          <w:tab w:val="left" w:pos="578"/>
        </w:tabs>
        <w:spacing w:after="0" w:line="264" w:lineRule="exact"/>
        <w:ind w:firstLine="32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hotărăşte, în condiţiile legii, cooperarea sau asocierea cu persoane juridice române sau străine, în vederea finanţării şi realizării în comun a unor acţiuni, lucrări, servicii sau proiecte de interes public local;</w:t>
      </w:r>
    </w:p>
    <w:p w:rsidR="000F7AA2" w:rsidRPr="00154E7E" w:rsidRDefault="000F7AA2" w:rsidP="000F7AA2">
      <w:pPr>
        <w:pStyle w:val="Bodytext21"/>
        <w:numPr>
          <w:ilvl w:val="0"/>
          <w:numId w:val="30"/>
        </w:numPr>
        <w:shd w:val="clear" w:color="auto" w:fill="auto"/>
        <w:tabs>
          <w:tab w:val="left" w:pos="578"/>
        </w:tabs>
        <w:spacing w:after="0" w:line="264" w:lineRule="exact"/>
        <w:ind w:firstLine="32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hotărăşte, în condiţiile legii, înfrăţirea comunei, oraşului sau municipiului cu unităţi administrativ -</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teritoriale din alte ţări;</w:t>
      </w:r>
    </w:p>
    <w:p w:rsidR="000F7AA2" w:rsidRPr="00154E7E" w:rsidRDefault="000F7AA2" w:rsidP="000F7AA2">
      <w:pPr>
        <w:pStyle w:val="Bodytext21"/>
        <w:numPr>
          <w:ilvl w:val="0"/>
          <w:numId w:val="30"/>
        </w:numPr>
        <w:shd w:val="clear" w:color="auto" w:fill="auto"/>
        <w:tabs>
          <w:tab w:val="left" w:pos="578"/>
        </w:tabs>
        <w:spacing w:after="0" w:line="264" w:lineRule="exact"/>
        <w:ind w:firstLine="32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hotărăşte, în condiţiile legii, cooperarea sau asocierea cu alte unităţi administrativ -</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teritoriale din ţară sau din străinătate, precum şi aderarea la asociaţii naţionale şi internaţionale ale autorităţilor administraţiei publice locale, în vederea promovării unor interese comune.</w:t>
      </w:r>
    </w:p>
    <w:p w:rsidR="000F7AA2" w:rsidRPr="00154E7E" w:rsidRDefault="000F7AA2" w:rsidP="000F7AA2">
      <w:pPr>
        <w:pStyle w:val="Bodytext21"/>
        <w:numPr>
          <w:ilvl w:val="0"/>
          <w:numId w:val="23"/>
        </w:numPr>
        <w:shd w:val="clear" w:color="auto" w:fill="auto"/>
        <w:tabs>
          <w:tab w:val="left" w:pos="828"/>
        </w:tabs>
        <w:spacing w:after="0" w:line="264" w:lineRule="exact"/>
        <w:ind w:firstLine="32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În exercitarea atribuţiilor prevăzute la alin. (2) lit. a), b) şi d), Consiliul Local:</w:t>
      </w:r>
    </w:p>
    <w:p w:rsidR="000F7AA2" w:rsidRPr="00154E7E" w:rsidRDefault="000F7AA2" w:rsidP="000F7AA2">
      <w:pPr>
        <w:pStyle w:val="Bodytext21"/>
        <w:numPr>
          <w:ilvl w:val="0"/>
          <w:numId w:val="31"/>
        </w:numPr>
        <w:shd w:val="clear" w:color="auto" w:fill="auto"/>
        <w:tabs>
          <w:tab w:val="left" w:pos="578"/>
        </w:tabs>
        <w:spacing w:after="0" w:line="264" w:lineRule="exact"/>
        <w:ind w:firstLine="32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poate asigura, în tot sau în parte, cu acordul titularului dreptului de proprietate sau al celui de administrare, lucrările şi fondurile necesare pentru reabilitarea, dotarea şi funcţionarea clădirilor în care îşi desfăşoară activitatea autorităţi sau instituţii publice a căror activitate prezintă un interes local. Bunurile achiziţionate pentru dotări rămân în proprietatea unităţii administrativ -</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teritoriale;</w:t>
      </w:r>
    </w:p>
    <w:p w:rsidR="000F7AA2" w:rsidRPr="00154E7E" w:rsidRDefault="000F7AA2" w:rsidP="000F7AA2">
      <w:pPr>
        <w:pStyle w:val="Bodytext21"/>
        <w:numPr>
          <w:ilvl w:val="0"/>
          <w:numId w:val="31"/>
        </w:numPr>
        <w:shd w:val="clear" w:color="auto" w:fill="auto"/>
        <w:tabs>
          <w:tab w:val="left" w:pos="578"/>
        </w:tabs>
        <w:spacing w:after="0" w:line="264" w:lineRule="exact"/>
        <w:ind w:firstLine="32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poate asigura, în tot sau în parte, cu acordul instituţiei sau autorităţii publice titulare a dreptului de proprietate sau de administrare, lucrări de amenajare, dotare şi întreţinere a clădirilor sau terenurilor aflate în proprietatea publică sau privată a statului, în scopul creşterii nivelului de atractivitate turistică a unităţii administrativ</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teritoriale, cu condiţia ca, prin acordul exprimat, titularul dreptului să permită accesul publicului în spaţiile astfel îmbunătăţite pe o perioadă de minimum 5 ani. Bunurile achiziţionate pentru dotări rămân în proprietatea unităţii administrativ -</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teritoriale.</w:t>
      </w:r>
    </w:p>
    <w:p w:rsidR="000F7AA2" w:rsidRPr="00154E7E" w:rsidRDefault="000F7AA2" w:rsidP="000F7AA2">
      <w:pPr>
        <w:pStyle w:val="Bodytext21"/>
        <w:numPr>
          <w:ilvl w:val="0"/>
          <w:numId w:val="23"/>
        </w:numPr>
        <w:shd w:val="clear" w:color="auto" w:fill="auto"/>
        <w:tabs>
          <w:tab w:val="left" w:pos="759"/>
        </w:tabs>
        <w:spacing w:after="0" w:line="264" w:lineRule="exact"/>
        <w:ind w:firstLine="32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Pentru realizarea atribuţiilor prevăzute la alin. (2) Consiliul Local poate solicita informări şi rapoarte de la primar, viceprimar şi de la conducătorii organismelor prestatoare de servicii publice şi de utilitate publică de interes local.</w:t>
      </w:r>
    </w:p>
    <w:p w:rsidR="000F7AA2" w:rsidRPr="00154E7E" w:rsidRDefault="000F7AA2" w:rsidP="000F7AA2">
      <w:pPr>
        <w:pStyle w:val="Bodytext21"/>
        <w:numPr>
          <w:ilvl w:val="0"/>
          <w:numId w:val="23"/>
        </w:numPr>
        <w:shd w:val="clear" w:color="auto" w:fill="auto"/>
        <w:tabs>
          <w:tab w:val="left" w:pos="759"/>
        </w:tabs>
        <w:spacing w:after="0" w:line="264" w:lineRule="exact"/>
        <w:ind w:firstLine="32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Consiliul Local hotărăşte acordarea unor sporuri şi a altor facilităţi, potrivit legii, personalului angajat în cadrul aparatului de specialitate al primarului şi serviciilor publice de interes local.</w:t>
      </w:r>
    </w:p>
    <w:p w:rsidR="000F7AA2" w:rsidRPr="00154E7E" w:rsidRDefault="000F7AA2" w:rsidP="000F7AA2">
      <w:pPr>
        <w:pStyle w:val="Bodytext21"/>
        <w:numPr>
          <w:ilvl w:val="0"/>
          <w:numId w:val="23"/>
        </w:numPr>
        <w:shd w:val="clear" w:color="auto" w:fill="auto"/>
        <w:tabs>
          <w:tab w:val="left" w:pos="759"/>
        </w:tabs>
        <w:spacing w:after="0" w:line="264" w:lineRule="exact"/>
        <w:ind w:firstLine="320"/>
        <w:rPr>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Consiliul Local poate conferi persoanelor fizice române sau străine cu merite deosebite titlul de cetăţean de onoare al comunei, oraşului sau municipiului, în baza unui regulament propriu. Prin acest regulament se stabilesc şi condiţiile retragerii titlului conferit. Acest regulament poate fi parte integrantă a statutului unităţii administrativ</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w:t>
      </w:r>
      <w:r w:rsidRPr="00154E7E">
        <w:rPr>
          <w:rStyle w:val="Bodytext2"/>
          <w:rFonts w:ascii="Times New Roman" w:hAnsi="Times New Roman" w:cs="Times New Roman"/>
          <w:color w:val="000000"/>
          <w:sz w:val="24"/>
          <w:szCs w:val="24"/>
          <w:lang w:val="ro-RO" w:eastAsia="ro-RO"/>
        </w:rPr>
        <w:t xml:space="preserve"> </w:t>
      </w:r>
      <w:r w:rsidRPr="00154E7E">
        <w:rPr>
          <w:rStyle w:val="Bodytext2"/>
          <w:rFonts w:ascii="Times New Roman" w:hAnsi="Times New Roman" w:cs="Times New Roman"/>
          <w:color w:val="000000"/>
          <w:sz w:val="24"/>
          <w:szCs w:val="24"/>
          <w:lang w:eastAsia="ro-RO"/>
        </w:rPr>
        <w:t>teritoriale.</w:t>
      </w:r>
    </w:p>
    <w:p w:rsidR="000F7AA2" w:rsidRPr="00154E7E" w:rsidRDefault="000F7AA2" w:rsidP="000F7AA2">
      <w:pPr>
        <w:pStyle w:val="Bodytext21"/>
        <w:numPr>
          <w:ilvl w:val="0"/>
          <w:numId w:val="23"/>
        </w:numPr>
        <w:shd w:val="clear" w:color="auto" w:fill="auto"/>
        <w:tabs>
          <w:tab w:val="left" w:pos="759"/>
        </w:tabs>
        <w:spacing w:after="0" w:line="264" w:lineRule="exact"/>
        <w:ind w:firstLine="320"/>
        <w:rPr>
          <w:rStyle w:val="Bodytext2"/>
          <w:rFonts w:ascii="Times New Roman" w:hAnsi="Times New Roman" w:cs="Times New Roman"/>
          <w:sz w:val="24"/>
          <w:szCs w:val="24"/>
        </w:rPr>
      </w:pPr>
      <w:r w:rsidRPr="00154E7E">
        <w:rPr>
          <w:rStyle w:val="Bodytext2"/>
          <w:rFonts w:ascii="Times New Roman" w:hAnsi="Times New Roman" w:cs="Times New Roman"/>
          <w:color w:val="000000"/>
          <w:sz w:val="24"/>
          <w:szCs w:val="24"/>
          <w:lang w:eastAsia="ro-RO"/>
        </w:rPr>
        <w:t xml:space="preserve">Consiliul Local îndeplineşte orice alte atribuţii, în toate domeniile de interes local, cu excepţia celor date în mod expres în competenţa altor autorităţi publice, precum şi orice alte atribuţii stabilite </w:t>
      </w:r>
      <w:r w:rsidRPr="00154E7E">
        <w:rPr>
          <w:rStyle w:val="Bodytext2"/>
          <w:rFonts w:ascii="Times New Roman" w:hAnsi="Times New Roman" w:cs="Times New Roman"/>
          <w:color w:val="000000"/>
          <w:sz w:val="24"/>
          <w:szCs w:val="24"/>
          <w:lang w:eastAsia="ro-RO"/>
        </w:rPr>
        <w:lastRenderedPageBreak/>
        <w:t>prin lege.</w:t>
      </w:r>
    </w:p>
    <w:p w:rsidR="00C037A7" w:rsidRPr="00E0226D" w:rsidRDefault="00C037A7" w:rsidP="000F7AA2">
      <w:pPr>
        <w:pStyle w:val="Bodytext21"/>
        <w:shd w:val="clear" w:color="auto" w:fill="auto"/>
        <w:tabs>
          <w:tab w:val="left" w:pos="759"/>
        </w:tabs>
        <w:spacing w:after="0" w:line="264" w:lineRule="exact"/>
        <w:rPr>
          <w:sz w:val="24"/>
          <w:szCs w:val="24"/>
        </w:rPr>
      </w:pPr>
    </w:p>
    <w:p w:rsidR="000F7AA2" w:rsidRPr="00A57A5B" w:rsidRDefault="00A57A5B" w:rsidP="000F7AA2">
      <w:pPr>
        <w:pStyle w:val="Bodytext21"/>
        <w:shd w:val="clear" w:color="auto" w:fill="auto"/>
        <w:spacing w:after="0" w:line="264" w:lineRule="exact"/>
        <w:ind w:firstLine="720"/>
        <w:jc w:val="left"/>
        <w:rPr>
          <w:rFonts w:ascii="Times New Roman" w:hAnsi="Times New Roman" w:cs="Times New Roman"/>
          <w:sz w:val="24"/>
          <w:szCs w:val="24"/>
          <w:u w:val="single"/>
        </w:rPr>
      </w:pPr>
      <w:r w:rsidRPr="00A57A5B">
        <w:rPr>
          <w:rStyle w:val="Bodytext2"/>
          <w:rFonts w:ascii="Times New Roman" w:hAnsi="Times New Roman" w:cs="Times New Roman"/>
          <w:b/>
          <w:color w:val="000000"/>
          <w:sz w:val="24"/>
          <w:szCs w:val="24"/>
          <w:u w:val="single"/>
          <w:lang w:eastAsia="ro-RO"/>
        </w:rPr>
        <w:t>ART. 20</w:t>
      </w:r>
      <w:r w:rsidR="000F7AA2" w:rsidRPr="00A57A5B">
        <w:rPr>
          <w:rStyle w:val="Bodytext2"/>
          <w:rFonts w:ascii="Times New Roman" w:hAnsi="Times New Roman" w:cs="Times New Roman"/>
          <w:b/>
          <w:color w:val="000000"/>
          <w:sz w:val="24"/>
          <w:szCs w:val="24"/>
          <w:u w:val="single"/>
          <w:lang w:val="ro-RO" w:eastAsia="ro-RO"/>
        </w:rPr>
        <w:t>.</w:t>
      </w:r>
      <w:r w:rsidR="000F7AA2" w:rsidRPr="00A57A5B">
        <w:rPr>
          <w:rStyle w:val="Bodytext2"/>
          <w:rFonts w:ascii="Times New Roman" w:hAnsi="Times New Roman" w:cs="Times New Roman"/>
          <w:color w:val="000000"/>
          <w:sz w:val="24"/>
          <w:szCs w:val="24"/>
          <w:lang w:eastAsia="ro-RO"/>
        </w:rPr>
        <w:t xml:space="preserve"> </w:t>
      </w:r>
      <w:r w:rsidR="000F7AA2" w:rsidRPr="00A57A5B">
        <w:rPr>
          <w:rStyle w:val="Bodytext2"/>
          <w:rFonts w:ascii="Times New Roman" w:hAnsi="Times New Roman" w:cs="Times New Roman"/>
          <w:b/>
          <w:color w:val="000000"/>
          <w:sz w:val="24"/>
          <w:szCs w:val="24"/>
          <w:u w:val="single"/>
          <w:lang w:eastAsia="ro-RO"/>
        </w:rPr>
        <w:t>Instituţiile publice de interes local</w:t>
      </w:r>
    </w:p>
    <w:p w:rsidR="000F7AA2" w:rsidRPr="00A57A5B" w:rsidRDefault="000F7AA2" w:rsidP="000F7AA2">
      <w:pPr>
        <w:pStyle w:val="Bodytext21"/>
        <w:numPr>
          <w:ilvl w:val="0"/>
          <w:numId w:val="32"/>
        </w:numPr>
        <w:shd w:val="clear" w:color="auto" w:fill="auto"/>
        <w:tabs>
          <w:tab w:val="left" w:pos="759"/>
        </w:tabs>
        <w:spacing w:after="0" w:line="264" w:lineRule="exact"/>
        <w:ind w:firstLine="320"/>
        <w:rPr>
          <w:rFonts w:ascii="Times New Roman" w:hAnsi="Times New Roman" w:cs="Times New Roman"/>
          <w:sz w:val="24"/>
          <w:szCs w:val="24"/>
        </w:rPr>
      </w:pPr>
      <w:r w:rsidRPr="00A57A5B">
        <w:rPr>
          <w:rStyle w:val="Bodytext2"/>
          <w:rFonts w:ascii="Times New Roman" w:hAnsi="Times New Roman" w:cs="Times New Roman"/>
          <w:color w:val="000000"/>
          <w:sz w:val="24"/>
          <w:szCs w:val="24"/>
          <w:lang w:eastAsia="ro-RO"/>
        </w:rPr>
        <w:t>Consiliile locale pot înfiinţa instituţii publice de interes local în principalele domenii de activitate, potrivit specificului şi nevoilor colectivităţii locale, cu respectarea prevederilor legale şi în limita mijloacelor financiare de care dispun.</w:t>
      </w:r>
    </w:p>
    <w:p w:rsidR="000F7AA2" w:rsidRPr="00A57A5B" w:rsidRDefault="000F7AA2" w:rsidP="000F7AA2">
      <w:pPr>
        <w:pStyle w:val="Bodytext21"/>
        <w:numPr>
          <w:ilvl w:val="0"/>
          <w:numId w:val="32"/>
        </w:numPr>
        <w:shd w:val="clear" w:color="auto" w:fill="auto"/>
        <w:tabs>
          <w:tab w:val="left" w:pos="628"/>
        </w:tabs>
        <w:spacing w:after="0" w:line="264" w:lineRule="exact"/>
        <w:ind w:firstLine="320"/>
        <w:rPr>
          <w:rFonts w:ascii="Times New Roman" w:hAnsi="Times New Roman" w:cs="Times New Roman"/>
          <w:sz w:val="24"/>
          <w:szCs w:val="24"/>
        </w:rPr>
      </w:pPr>
      <w:r w:rsidRPr="00A57A5B">
        <w:rPr>
          <w:rStyle w:val="Bodytext2"/>
          <w:rFonts w:ascii="Times New Roman" w:hAnsi="Times New Roman" w:cs="Times New Roman"/>
          <w:color w:val="000000"/>
          <w:sz w:val="24"/>
          <w:szCs w:val="24"/>
          <w:lang w:val="ro-RO" w:eastAsia="ro-RO"/>
        </w:rPr>
        <w:t xml:space="preserve"> </w:t>
      </w:r>
      <w:r w:rsidRPr="00A57A5B">
        <w:rPr>
          <w:rStyle w:val="Bodytext2"/>
          <w:rFonts w:ascii="Times New Roman" w:hAnsi="Times New Roman" w:cs="Times New Roman"/>
          <w:color w:val="000000"/>
          <w:sz w:val="24"/>
          <w:szCs w:val="24"/>
          <w:lang w:eastAsia="ro-RO"/>
        </w:rPr>
        <w:t>Numirea şi eliberarea din funcţie a personalului din cadrul instituţiilor publice de interes local se fac</w:t>
      </w:r>
      <w:r w:rsidRPr="00A57A5B">
        <w:rPr>
          <w:rStyle w:val="Bodytext2"/>
          <w:rFonts w:ascii="Times New Roman" w:hAnsi="Times New Roman" w:cs="Times New Roman"/>
          <w:color w:val="000000"/>
          <w:sz w:val="24"/>
          <w:szCs w:val="24"/>
          <w:lang w:val="ro-RO" w:eastAsia="ro-RO"/>
        </w:rPr>
        <w:t>e</w:t>
      </w:r>
      <w:r w:rsidRPr="00A57A5B">
        <w:rPr>
          <w:rStyle w:val="Bodytext2"/>
          <w:rFonts w:ascii="Times New Roman" w:hAnsi="Times New Roman" w:cs="Times New Roman"/>
          <w:color w:val="000000"/>
          <w:sz w:val="24"/>
          <w:szCs w:val="24"/>
          <w:lang w:eastAsia="ro-RO"/>
        </w:rPr>
        <w:t xml:space="preserve"> de conducătorii acestora, în condiţiile legii.</w:t>
      </w:r>
    </w:p>
    <w:p w:rsidR="000F7AA2" w:rsidRPr="00A57A5B" w:rsidRDefault="000F7AA2" w:rsidP="000F7AA2">
      <w:pPr>
        <w:pStyle w:val="Bodytext21"/>
        <w:numPr>
          <w:ilvl w:val="0"/>
          <w:numId w:val="32"/>
        </w:numPr>
        <w:shd w:val="clear" w:color="auto" w:fill="auto"/>
        <w:tabs>
          <w:tab w:val="left" w:pos="630"/>
        </w:tabs>
        <w:spacing w:after="0" w:line="264" w:lineRule="exact"/>
        <w:ind w:firstLine="320"/>
        <w:rPr>
          <w:rStyle w:val="Bodytext2"/>
          <w:rFonts w:ascii="Times New Roman" w:hAnsi="Times New Roman" w:cs="Times New Roman"/>
          <w:sz w:val="24"/>
          <w:szCs w:val="24"/>
        </w:rPr>
      </w:pPr>
      <w:r w:rsidRPr="00A57A5B">
        <w:rPr>
          <w:rStyle w:val="Bodytext2"/>
          <w:rFonts w:ascii="Times New Roman" w:hAnsi="Times New Roman" w:cs="Times New Roman"/>
          <w:color w:val="000000"/>
          <w:sz w:val="24"/>
          <w:szCs w:val="24"/>
          <w:lang w:val="ro-RO" w:eastAsia="ro-RO"/>
        </w:rPr>
        <w:t xml:space="preserve"> </w:t>
      </w:r>
      <w:r w:rsidRPr="00A57A5B">
        <w:rPr>
          <w:rStyle w:val="Bodytext2"/>
          <w:rFonts w:ascii="Times New Roman" w:hAnsi="Times New Roman" w:cs="Times New Roman"/>
          <w:color w:val="000000"/>
          <w:sz w:val="24"/>
          <w:szCs w:val="24"/>
          <w:lang w:eastAsia="ro-RO"/>
        </w:rPr>
        <w:t xml:space="preserve">Numirea, sancţionarea, suspendarea, modificarea şi încetarea raporturilor de serviciu sau de muncă, după caz, a conducătorilor instituţiilor prevăzute la alin. (1) </w:t>
      </w:r>
      <w:r w:rsidRPr="00A57A5B">
        <w:rPr>
          <w:rStyle w:val="Bodytext2"/>
          <w:rFonts w:ascii="Times New Roman" w:hAnsi="Times New Roman" w:cs="Times New Roman"/>
          <w:color w:val="000000"/>
          <w:sz w:val="24"/>
          <w:szCs w:val="24"/>
          <w:lang w:val="ro-RO" w:eastAsia="ro-RO"/>
        </w:rPr>
        <w:t xml:space="preserve">din prezentul </w:t>
      </w:r>
      <w:r w:rsidRPr="00A57A5B">
        <w:rPr>
          <w:rStyle w:val="Bodytext2"/>
          <w:rFonts w:ascii="Times New Roman" w:hAnsi="Times New Roman" w:cs="Times New Roman"/>
          <w:color w:val="000000"/>
          <w:sz w:val="24"/>
          <w:szCs w:val="24"/>
          <w:lang w:eastAsia="ro-RO"/>
        </w:rPr>
        <w:t>se fac de către primar, prin dispoziţie, în condiţiile legii.</w:t>
      </w:r>
    </w:p>
    <w:p w:rsidR="000F7AA2" w:rsidRDefault="000F7AA2" w:rsidP="000F7AA2">
      <w:pPr>
        <w:pStyle w:val="Bodytext21"/>
        <w:shd w:val="clear" w:color="auto" w:fill="auto"/>
        <w:tabs>
          <w:tab w:val="left" w:pos="759"/>
        </w:tabs>
        <w:spacing w:after="0" w:line="264" w:lineRule="exact"/>
        <w:rPr>
          <w:rFonts w:ascii="Times New Roman" w:hAnsi="Times New Roman" w:cs="Times New Roman"/>
          <w:sz w:val="24"/>
          <w:szCs w:val="24"/>
        </w:rPr>
      </w:pPr>
    </w:p>
    <w:p w:rsidR="000F7AA2" w:rsidRPr="00A57A5B" w:rsidRDefault="00A57A5B" w:rsidP="000F7AA2">
      <w:pPr>
        <w:pStyle w:val="Bodytext21"/>
        <w:shd w:val="clear" w:color="auto" w:fill="auto"/>
        <w:spacing w:after="0" w:line="264" w:lineRule="exact"/>
        <w:ind w:firstLine="720"/>
        <w:rPr>
          <w:rFonts w:ascii="Times New Roman" w:hAnsi="Times New Roman" w:cs="Times New Roman"/>
          <w:b/>
          <w:sz w:val="24"/>
          <w:szCs w:val="24"/>
          <w:u w:val="single"/>
        </w:rPr>
      </w:pPr>
      <w:r>
        <w:rPr>
          <w:rStyle w:val="Bodytext2"/>
          <w:rFonts w:ascii="Times New Roman" w:hAnsi="Times New Roman" w:cs="Times New Roman"/>
          <w:b/>
          <w:color w:val="000000"/>
          <w:sz w:val="24"/>
          <w:szCs w:val="24"/>
          <w:u w:val="single"/>
          <w:lang w:eastAsia="ro-RO"/>
        </w:rPr>
        <w:t>ART. 21</w:t>
      </w:r>
      <w:r w:rsidR="000F7AA2" w:rsidRPr="00A57A5B">
        <w:rPr>
          <w:rStyle w:val="Bodytext2"/>
          <w:rFonts w:ascii="Times New Roman" w:hAnsi="Times New Roman" w:cs="Times New Roman"/>
          <w:b/>
          <w:color w:val="000000"/>
          <w:sz w:val="24"/>
          <w:szCs w:val="24"/>
          <w:u w:val="single"/>
          <w:lang w:val="ro-RO" w:eastAsia="ro-RO"/>
        </w:rPr>
        <w:t>.</w:t>
      </w:r>
      <w:r w:rsidR="000F7AA2" w:rsidRPr="00A57A5B">
        <w:rPr>
          <w:rStyle w:val="Bodytext2"/>
          <w:rFonts w:ascii="Times New Roman" w:hAnsi="Times New Roman" w:cs="Times New Roman"/>
          <w:color w:val="000000"/>
          <w:sz w:val="24"/>
          <w:szCs w:val="24"/>
          <w:lang w:eastAsia="ro-RO"/>
        </w:rPr>
        <w:t xml:space="preserve"> </w:t>
      </w:r>
      <w:r w:rsidR="000F7AA2" w:rsidRPr="00A57A5B">
        <w:rPr>
          <w:rStyle w:val="Bodytext2"/>
          <w:rFonts w:ascii="Times New Roman" w:hAnsi="Times New Roman" w:cs="Times New Roman"/>
          <w:b/>
          <w:color w:val="000000"/>
          <w:sz w:val="24"/>
          <w:szCs w:val="24"/>
          <w:u w:val="single"/>
          <w:lang w:eastAsia="ro-RO"/>
        </w:rPr>
        <w:t>Mandatarea consilierilor locali pentru reprezentarea intereselor unităţii administrativ - teritoriale</w:t>
      </w:r>
    </w:p>
    <w:p w:rsidR="000F7AA2" w:rsidRPr="00A57A5B" w:rsidRDefault="000F7AA2" w:rsidP="000F7AA2">
      <w:pPr>
        <w:pStyle w:val="Bodytext21"/>
        <w:shd w:val="clear" w:color="auto" w:fill="auto"/>
        <w:spacing w:after="0" w:line="264" w:lineRule="exact"/>
        <w:ind w:firstLine="320"/>
        <w:rPr>
          <w:rStyle w:val="Bodytext2"/>
          <w:rFonts w:ascii="Times New Roman" w:hAnsi="Times New Roman" w:cs="Times New Roman"/>
          <w:color w:val="000000"/>
          <w:sz w:val="24"/>
          <w:szCs w:val="24"/>
          <w:lang w:eastAsia="ro-RO"/>
        </w:rPr>
      </w:pPr>
      <w:r w:rsidRPr="00A57A5B">
        <w:rPr>
          <w:rStyle w:val="Bodytext2"/>
          <w:rFonts w:ascii="Times New Roman" w:hAnsi="Times New Roman" w:cs="Times New Roman"/>
          <w:color w:val="000000"/>
          <w:sz w:val="24"/>
          <w:szCs w:val="24"/>
          <w:lang w:eastAsia="ro-RO"/>
        </w:rPr>
        <w:t>Consilierii locali împuterniciţi să reprezinte interesele unităţii administrativ -</w:t>
      </w:r>
      <w:r w:rsidRPr="00A57A5B">
        <w:rPr>
          <w:rStyle w:val="Bodytext2"/>
          <w:rFonts w:ascii="Times New Roman" w:hAnsi="Times New Roman" w:cs="Times New Roman"/>
          <w:color w:val="000000"/>
          <w:sz w:val="24"/>
          <w:szCs w:val="24"/>
          <w:lang w:val="ro-RO" w:eastAsia="ro-RO"/>
        </w:rPr>
        <w:t xml:space="preserve"> </w:t>
      </w:r>
      <w:r w:rsidRPr="00A57A5B">
        <w:rPr>
          <w:rStyle w:val="Bodytext2"/>
          <w:rFonts w:ascii="Times New Roman" w:hAnsi="Times New Roman" w:cs="Times New Roman"/>
          <w:color w:val="000000"/>
          <w:sz w:val="24"/>
          <w:szCs w:val="24"/>
          <w:lang w:eastAsia="ro-RO"/>
        </w:rPr>
        <w:t>teritoriale în societăţi, regii autonome de interes local şi alte organisme de cooperare sau parteneriat sunt desemnaţi, prin hotărâre a Consiliului Local, în condiţiile legii, cu respectarea regimului incompatibilităţilor aplicabil şi a configuraţiei politice de la ultimele alegeri locale.</w:t>
      </w:r>
    </w:p>
    <w:p w:rsidR="000F7AA2" w:rsidRPr="00E0226D" w:rsidRDefault="000F7AA2" w:rsidP="000F7AA2">
      <w:pPr>
        <w:pStyle w:val="Bodytext21"/>
        <w:shd w:val="clear" w:color="auto" w:fill="auto"/>
        <w:spacing w:after="0" w:line="264" w:lineRule="exact"/>
        <w:ind w:firstLine="320"/>
        <w:rPr>
          <w:sz w:val="24"/>
          <w:szCs w:val="24"/>
        </w:rPr>
      </w:pPr>
    </w:p>
    <w:p w:rsidR="000F7AA2" w:rsidRPr="00A57A5B" w:rsidRDefault="00A57A5B" w:rsidP="00A57A5B">
      <w:pPr>
        <w:pStyle w:val="Bodytext21"/>
        <w:shd w:val="clear" w:color="auto" w:fill="auto"/>
        <w:spacing w:after="0" w:line="264" w:lineRule="exact"/>
        <w:ind w:firstLine="720"/>
        <w:rPr>
          <w:rFonts w:ascii="Times New Roman" w:hAnsi="Times New Roman" w:cs="Times New Roman"/>
          <w:sz w:val="24"/>
          <w:szCs w:val="24"/>
        </w:rPr>
      </w:pPr>
      <w:r w:rsidRPr="00A57A5B">
        <w:rPr>
          <w:rStyle w:val="Bodytext2"/>
          <w:rFonts w:ascii="Times New Roman" w:hAnsi="Times New Roman" w:cs="Times New Roman"/>
          <w:b/>
          <w:color w:val="000000"/>
          <w:sz w:val="24"/>
          <w:szCs w:val="24"/>
          <w:u w:val="single"/>
          <w:lang w:eastAsia="ro-RO"/>
        </w:rPr>
        <w:t>ART. 22</w:t>
      </w:r>
      <w:r w:rsidR="000F7AA2" w:rsidRPr="00A57A5B">
        <w:rPr>
          <w:rStyle w:val="Bodytext2"/>
          <w:rFonts w:ascii="Times New Roman" w:hAnsi="Times New Roman" w:cs="Times New Roman"/>
          <w:b/>
          <w:color w:val="000000"/>
          <w:sz w:val="24"/>
          <w:szCs w:val="24"/>
          <w:u w:val="single"/>
          <w:lang w:val="ro-RO" w:eastAsia="ro-RO"/>
        </w:rPr>
        <w:t>.</w:t>
      </w:r>
      <w:r w:rsidR="000F7AA2" w:rsidRPr="00A57A5B">
        <w:rPr>
          <w:rStyle w:val="Bodytext2"/>
          <w:rFonts w:ascii="Times New Roman" w:hAnsi="Times New Roman" w:cs="Times New Roman"/>
          <w:color w:val="000000"/>
          <w:sz w:val="24"/>
          <w:szCs w:val="24"/>
          <w:lang w:eastAsia="ro-RO"/>
        </w:rPr>
        <w:t xml:space="preserve"> </w:t>
      </w:r>
      <w:r w:rsidR="000F7AA2" w:rsidRPr="00A57A5B">
        <w:rPr>
          <w:rStyle w:val="Bodytext2"/>
          <w:rFonts w:ascii="Times New Roman" w:hAnsi="Times New Roman" w:cs="Times New Roman"/>
          <w:b/>
          <w:color w:val="000000"/>
          <w:sz w:val="24"/>
          <w:szCs w:val="24"/>
          <w:u w:val="single"/>
          <w:lang w:eastAsia="ro-RO"/>
        </w:rPr>
        <w:t>Reprezentarea în asociaţiile de dezvoltare intercomunitară şi la nivelul operatorilor regionali</w:t>
      </w:r>
    </w:p>
    <w:p w:rsidR="000F7AA2" w:rsidRPr="00A57A5B" w:rsidRDefault="000F7AA2" w:rsidP="000F7AA2">
      <w:pPr>
        <w:pStyle w:val="Bodytext21"/>
        <w:shd w:val="clear" w:color="auto" w:fill="auto"/>
        <w:spacing w:after="0" w:line="264" w:lineRule="exact"/>
        <w:ind w:firstLine="300"/>
        <w:rPr>
          <w:rStyle w:val="Bodytext2"/>
          <w:rFonts w:ascii="Times New Roman" w:hAnsi="Times New Roman" w:cs="Times New Roman"/>
          <w:color w:val="000000"/>
          <w:sz w:val="24"/>
          <w:szCs w:val="24"/>
          <w:lang w:eastAsia="ro-RO"/>
        </w:rPr>
      </w:pPr>
      <w:r w:rsidRPr="00A57A5B">
        <w:rPr>
          <w:rStyle w:val="Bodytext2"/>
          <w:rFonts w:ascii="Times New Roman" w:hAnsi="Times New Roman" w:cs="Times New Roman"/>
          <w:color w:val="000000"/>
          <w:sz w:val="24"/>
          <w:szCs w:val="24"/>
          <w:lang w:eastAsia="ro-RO"/>
        </w:rPr>
        <w:t>Comunele, oraşele şi municipiile sunt reprezentate de drept în adunările generale ale asociaţiilor de dezvoltare intercomunitară şi în adunările generale ale operatorilor regionali şi locali de către primari. Primarii pot delega calitatea lor de reprezentanţi ai unităţilor administrativ</w:t>
      </w:r>
      <w:r w:rsidRPr="00A57A5B">
        <w:rPr>
          <w:rStyle w:val="Bodytext2"/>
          <w:rFonts w:ascii="Times New Roman" w:hAnsi="Times New Roman" w:cs="Times New Roman"/>
          <w:color w:val="000000"/>
          <w:sz w:val="24"/>
          <w:szCs w:val="24"/>
          <w:lang w:val="ro-RO" w:eastAsia="ro-RO"/>
        </w:rPr>
        <w:t xml:space="preserve"> </w:t>
      </w:r>
      <w:r w:rsidRPr="00A57A5B">
        <w:rPr>
          <w:rStyle w:val="Bodytext2"/>
          <w:rFonts w:ascii="Times New Roman" w:hAnsi="Times New Roman" w:cs="Times New Roman"/>
          <w:color w:val="000000"/>
          <w:sz w:val="24"/>
          <w:szCs w:val="24"/>
          <w:lang w:eastAsia="ro-RO"/>
        </w:rPr>
        <w:t>-</w:t>
      </w:r>
      <w:r w:rsidRPr="00A57A5B">
        <w:rPr>
          <w:rStyle w:val="Bodytext2"/>
          <w:rFonts w:ascii="Times New Roman" w:hAnsi="Times New Roman" w:cs="Times New Roman"/>
          <w:color w:val="000000"/>
          <w:sz w:val="24"/>
          <w:szCs w:val="24"/>
          <w:lang w:val="ro-RO" w:eastAsia="ro-RO"/>
        </w:rPr>
        <w:t xml:space="preserve"> </w:t>
      </w:r>
      <w:r w:rsidRPr="00A57A5B">
        <w:rPr>
          <w:rStyle w:val="Bodytext2"/>
          <w:rFonts w:ascii="Times New Roman" w:hAnsi="Times New Roman" w:cs="Times New Roman"/>
          <w:color w:val="000000"/>
          <w:sz w:val="24"/>
          <w:szCs w:val="24"/>
          <w:lang w:eastAsia="ro-RO"/>
        </w:rPr>
        <w:t>teritoriale în adunările generale viceprimarilor, administratorilor publici, precum şi oricăror alte persoane din aparatul de specialitate al primarului sau din cadrul unei instituţii publice de interes local.</w:t>
      </w:r>
    </w:p>
    <w:p w:rsidR="000F7AA2" w:rsidRPr="00E0226D" w:rsidRDefault="000F7AA2" w:rsidP="000F7AA2">
      <w:pPr>
        <w:pStyle w:val="Bodytext21"/>
        <w:shd w:val="clear" w:color="auto" w:fill="auto"/>
        <w:spacing w:after="0" w:line="264" w:lineRule="exact"/>
        <w:ind w:firstLine="300"/>
        <w:rPr>
          <w:sz w:val="24"/>
          <w:szCs w:val="24"/>
        </w:rPr>
      </w:pPr>
    </w:p>
    <w:p w:rsidR="000F7AA2" w:rsidRPr="00A57A5B" w:rsidRDefault="00A57A5B" w:rsidP="000F7AA2">
      <w:pPr>
        <w:pStyle w:val="Bodytext21"/>
        <w:shd w:val="clear" w:color="auto" w:fill="auto"/>
        <w:spacing w:after="0" w:line="264" w:lineRule="exact"/>
        <w:ind w:left="760"/>
        <w:jc w:val="left"/>
        <w:rPr>
          <w:rFonts w:ascii="Times New Roman" w:hAnsi="Times New Roman" w:cs="Times New Roman"/>
          <w:sz w:val="24"/>
          <w:szCs w:val="24"/>
        </w:rPr>
      </w:pPr>
      <w:r w:rsidRPr="00A57A5B">
        <w:rPr>
          <w:rStyle w:val="Bodytext2"/>
          <w:rFonts w:ascii="Times New Roman" w:hAnsi="Times New Roman" w:cs="Times New Roman"/>
          <w:b/>
          <w:color w:val="000000"/>
          <w:sz w:val="24"/>
          <w:szCs w:val="24"/>
          <w:u w:val="single"/>
          <w:lang w:eastAsia="ro-RO"/>
        </w:rPr>
        <w:t>ART. 23</w:t>
      </w:r>
      <w:r w:rsidR="000F7AA2" w:rsidRPr="00A57A5B">
        <w:rPr>
          <w:rStyle w:val="Bodytext2"/>
          <w:rFonts w:ascii="Times New Roman" w:hAnsi="Times New Roman" w:cs="Times New Roman"/>
          <w:b/>
          <w:color w:val="000000"/>
          <w:sz w:val="24"/>
          <w:szCs w:val="24"/>
          <w:u w:val="single"/>
          <w:lang w:val="ro-RO" w:eastAsia="ro-RO"/>
        </w:rPr>
        <w:t>.</w:t>
      </w:r>
      <w:r w:rsidR="000F7AA2" w:rsidRPr="00A57A5B">
        <w:rPr>
          <w:rStyle w:val="Bodytext2"/>
          <w:rFonts w:ascii="Times New Roman" w:hAnsi="Times New Roman" w:cs="Times New Roman"/>
          <w:color w:val="000000"/>
          <w:sz w:val="24"/>
          <w:szCs w:val="24"/>
          <w:lang w:eastAsia="ro-RO"/>
        </w:rPr>
        <w:t xml:space="preserve"> </w:t>
      </w:r>
      <w:r w:rsidR="000F7AA2" w:rsidRPr="00A57A5B">
        <w:rPr>
          <w:rStyle w:val="Bodytext2"/>
          <w:rFonts w:ascii="Times New Roman" w:hAnsi="Times New Roman" w:cs="Times New Roman"/>
          <w:b/>
          <w:color w:val="000000"/>
          <w:sz w:val="24"/>
          <w:szCs w:val="24"/>
          <w:u w:val="single"/>
          <w:lang w:eastAsia="ro-RO"/>
        </w:rPr>
        <w:t>Tipurile de şedinţe ale Consiliului Local</w:t>
      </w:r>
    </w:p>
    <w:p w:rsidR="000F7AA2" w:rsidRPr="00A57A5B" w:rsidRDefault="000F7AA2" w:rsidP="000F7AA2">
      <w:pPr>
        <w:pStyle w:val="Bodytext21"/>
        <w:numPr>
          <w:ilvl w:val="0"/>
          <w:numId w:val="33"/>
        </w:numPr>
        <w:shd w:val="clear" w:color="auto" w:fill="auto"/>
        <w:tabs>
          <w:tab w:val="left" w:pos="682"/>
        </w:tabs>
        <w:spacing w:after="0" w:line="264" w:lineRule="exact"/>
        <w:ind w:firstLine="300"/>
        <w:rPr>
          <w:rFonts w:ascii="Times New Roman" w:hAnsi="Times New Roman" w:cs="Times New Roman"/>
          <w:sz w:val="24"/>
          <w:szCs w:val="24"/>
        </w:rPr>
      </w:pPr>
      <w:r w:rsidRPr="00A57A5B">
        <w:rPr>
          <w:rStyle w:val="Bodytext2"/>
          <w:rFonts w:ascii="Times New Roman" w:hAnsi="Times New Roman" w:cs="Times New Roman"/>
          <w:color w:val="000000"/>
          <w:sz w:val="24"/>
          <w:szCs w:val="24"/>
          <w:lang w:eastAsia="ro-RO"/>
        </w:rPr>
        <w:t>Consiliul</w:t>
      </w:r>
      <w:r w:rsidRPr="00A57A5B">
        <w:rPr>
          <w:rStyle w:val="Bodytext2"/>
          <w:rFonts w:ascii="Times New Roman" w:hAnsi="Times New Roman" w:cs="Times New Roman"/>
          <w:color w:val="000000"/>
          <w:sz w:val="24"/>
          <w:szCs w:val="24"/>
          <w:lang w:val="ro-RO" w:eastAsia="ro-RO"/>
        </w:rPr>
        <w:t xml:space="preserve"> </w:t>
      </w:r>
      <w:r w:rsidRPr="00A57A5B">
        <w:rPr>
          <w:rStyle w:val="Bodytext2"/>
          <w:rFonts w:ascii="Times New Roman" w:hAnsi="Times New Roman" w:cs="Times New Roman"/>
          <w:color w:val="000000"/>
          <w:sz w:val="24"/>
          <w:szCs w:val="24"/>
          <w:lang w:eastAsia="ro-RO"/>
        </w:rPr>
        <w:t>Local se întruneşte în şedinţe ordinare, cel puţin o dată pe lună, la convocarea primarului.</w:t>
      </w:r>
    </w:p>
    <w:p w:rsidR="000F7AA2" w:rsidRPr="00A57A5B" w:rsidRDefault="000F7AA2" w:rsidP="000F7AA2">
      <w:pPr>
        <w:pStyle w:val="Bodytext21"/>
        <w:numPr>
          <w:ilvl w:val="0"/>
          <w:numId w:val="33"/>
        </w:numPr>
        <w:shd w:val="clear" w:color="auto" w:fill="auto"/>
        <w:tabs>
          <w:tab w:val="left" w:pos="720"/>
        </w:tabs>
        <w:spacing w:after="0" w:line="264" w:lineRule="exact"/>
        <w:ind w:firstLine="300"/>
        <w:rPr>
          <w:rStyle w:val="Bodytext2"/>
          <w:rFonts w:ascii="Times New Roman" w:hAnsi="Times New Roman" w:cs="Times New Roman"/>
          <w:sz w:val="24"/>
          <w:szCs w:val="24"/>
        </w:rPr>
      </w:pPr>
      <w:r w:rsidRPr="00A57A5B">
        <w:rPr>
          <w:rStyle w:val="Bodytext2"/>
          <w:rFonts w:ascii="Times New Roman" w:hAnsi="Times New Roman" w:cs="Times New Roman"/>
          <w:color w:val="000000"/>
          <w:sz w:val="24"/>
          <w:szCs w:val="24"/>
          <w:lang w:eastAsia="ro-RO"/>
        </w:rPr>
        <w:t>Consiliul Local se poate întruni şi în şedinţe extraordinare la convocarea:</w:t>
      </w:r>
    </w:p>
    <w:p w:rsidR="000F7AA2" w:rsidRPr="00A57A5B" w:rsidRDefault="000F7AA2" w:rsidP="000F7AA2">
      <w:pPr>
        <w:pStyle w:val="Bodytext21"/>
        <w:numPr>
          <w:ilvl w:val="0"/>
          <w:numId w:val="34"/>
        </w:numPr>
        <w:shd w:val="clear" w:color="auto" w:fill="auto"/>
        <w:tabs>
          <w:tab w:val="left" w:pos="646"/>
        </w:tabs>
        <w:spacing w:after="0" w:line="264" w:lineRule="exact"/>
        <w:ind w:firstLine="300"/>
        <w:rPr>
          <w:rFonts w:ascii="Times New Roman" w:hAnsi="Times New Roman" w:cs="Times New Roman"/>
          <w:sz w:val="24"/>
          <w:szCs w:val="24"/>
        </w:rPr>
      </w:pPr>
      <w:r w:rsidRPr="00A57A5B">
        <w:rPr>
          <w:rStyle w:val="Bodytext2"/>
          <w:rFonts w:ascii="Times New Roman" w:hAnsi="Times New Roman" w:cs="Times New Roman"/>
          <w:color w:val="000000"/>
          <w:sz w:val="24"/>
          <w:szCs w:val="24"/>
          <w:lang w:eastAsia="ro-RO"/>
        </w:rPr>
        <w:t>primarului;</w:t>
      </w:r>
    </w:p>
    <w:p w:rsidR="000F7AA2" w:rsidRPr="002C78AA" w:rsidRDefault="000F7AA2" w:rsidP="000F7AA2">
      <w:pPr>
        <w:pStyle w:val="Bodytext21"/>
        <w:numPr>
          <w:ilvl w:val="0"/>
          <w:numId w:val="34"/>
        </w:numPr>
        <w:shd w:val="clear" w:color="auto" w:fill="auto"/>
        <w:tabs>
          <w:tab w:val="left" w:pos="660"/>
        </w:tabs>
        <w:spacing w:after="0" w:line="264" w:lineRule="exact"/>
        <w:ind w:firstLine="300"/>
        <w:rPr>
          <w:rStyle w:val="Bodytext2"/>
          <w:rFonts w:ascii="Times New Roman" w:hAnsi="Times New Roman" w:cs="Times New Roman"/>
          <w:sz w:val="24"/>
          <w:szCs w:val="24"/>
          <w:shd w:val="clear" w:color="auto" w:fill="auto"/>
        </w:rPr>
      </w:pPr>
      <w:r w:rsidRPr="00A57A5B">
        <w:rPr>
          <w:rStyle w:val="Bodytext2"/>
          <w:rFonts w:ascii="Times New Roman" w:hAnsi="Times New Roman" w:cs="Times New Roman"/>
          <w:color w:val="000000"/>
          <w:sz w:val="24"/>
          <w:szCs w:val="24"/>
          <w:lang w:eastAsia="ro-RO"/>
        </w:rPr>
        <w:t xml:space="preserve">a cel puţin unei treimi </w:t>
      </w:r>
      <w:r w:rsidRPr="002C78AA">
        <w:rPr>
          <w:rStyle w:val="Bodytext2"/>
          <w:rFonts w:ascii="Times New Roman" w:hAnsi="Times New Roman" w:cs="Times New Roman"/>
          <w:color w:val="000000"/>
          <w:sz w:val="24"/>
          <w:szCs w:val="24"/>
          <w:lang w:eastAsia="ro-RO"/>
        </w:rPr>
        <w:t>din numărul consilierilor locali în funcţie;</w:t>
      </w:r>
    </w:p>
    <w:p w:rsidR="000F7AA2" w:rsidRPr="002C78AA" w:rsidRDefault="002C78AA" w:rsidP="000F7AA2">
      <w:pPr>
        <w:pStyle w:val="Bodytext21"/>
        <w:numPr>
          <w:ilvl w:val="0"/>
          <w:numId w:val="34"/>
        </w:numPr>
        <w:shd w:val="clear" w:color="auto" w:fill="auto"/>
        <w:tabs>
          <w:tab w:val="left" w:pos="660"/>
        </w:tabs>
        <w:spacing w:after="0" w:line="264" w:lineRule="exact"/>
        <w:ind w:firstLine="300"/>
        <w:rPr>
          <w:rStyle w:val="Bodytext2"/>
          <w:rFonts w:ascii="Times New Roman" w:hAnsi="Times New Roman" w:cs="Times New Roman"/>
          <w:sz w:val="24"/>
          <w:szCs w:val="24"/>
        </w:rPr>
      </w:pPr>
      <w:r w:rsidRPr="002C78AA">
        <w:rPr>
          <w:rStyle w:val="Bodytext2"/>
          <w:rFonts w:ascii="Times New Roman" w:hAnsi="Times New Roman" w:cs="Times New Roman"/>
          <w:color w:val="000000"/>
          <w:sz w:val="24"/>
          <w:szCs w:val="24"/>
          <w:lang w:eastAsia="ro-RO"/>
        </w:rPr>
        <w:t>pr</w:t>
      </w:r>
      <w:r w:rsidR="000F7AA2" w:rsidRPr="002C78AA">
        <w:rPr>
          <w:rStyle w:val="Bodytext2"/>
          <w:rFonts w:ascii="Times New Roman" w:hAnsi="Times New Roman" w:cs="Times New Roman"/>
          <w:color w:val="000000"/>
          <w:sz w:val="24"/>
          <w:szCs w:val="24"/>
          <w:lang w:eastAsia="ro-RO"/>
        </w:rPr>
        <w:t xml:space="preserve">imarului, ca urmare a solicitării prefectului, în condiţiile prevăzute la art. 257 alin. (2) </w:t>
      </w:r>
      <w:r w:rsidR="000F7AA2" w:rsidRPr="002C78AA">
        <w:rPr>
          <w:rStyle w:val="Bodytext2"/>
          <w:rFonts w:ascii="Times New Roman" w:hAnsi="Times New Roman" w:cs="Times New Roman"/>
          <w:color w:val="000000"/>
          <w:sz w:val="24"/>
          <w:szCs w:val="24"/>
          <w:lang w:val="ro-RO" w:eastAsia="ro-RO"/>
        </w:rPr>
        <w:t xml:space="preserve">din </w:t>
      </w:r>
      <w:r w:rsidR="000F7AA2" w:rsidRPr="002C78AA">
        <w:rPr>
          <w:rFonts w:ascii="Times New Roman" w:hAnsi="Times New Roman" w:cs="Times New Roman"/>
          <w:bCs/>
          <w:sz w:val="24"/>
          <w:szCs w:val="24"/>
          <w:lang w:val="ro-RO" w:eastAsia="ro-RO" w:bidi="ro-RO"/>
        </w:rPr>
        <w:t>Ordonanț</w:t>
      </w:r>
      <w:r w:rsidR="000F7AA2" w:rsidRPr="002C78AA">
        <w:rPr>
          <w:rFonts w:ascii="Times New Roman" w:hAnsi="Times New Roman" w:cs="Times New Roman"/>
          <w:bCs/>
          <w:sz w:val="24"/>
          <w:szCs w:val="24"/>
          <w:lang w:bidi="ro-RO"/>
        </w:rPr>
        <w:t>a</w:t>
      </w:r>
      <w:r w:rsidR="000F7AA2" w:rsidRPr="002C78AA">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000F7AA2" w:rsidRPr="002C78AA">
        <w:rPr>
          <w:rStyle w:val="Bodytext2"/>
          <w:rFonts w:ascii="Times New Roman" w:hAnsi="Times New Roman" w:cs="Times New Roman"/>
          <w:color w:val="000000"/>
          <w:sz w:val="24"/>
          <w:szCs w:val="24"/>
          <w:lang w:eastAsia="ro-RO"/>
        </w:rPr>
        <w:t xml:space="preserve"> </w:t>
      </w:r>
      <w:r w:rsidR="000F7AA2" w:rsidRPr="002C78AA">
        <w:rPr>
          <w:rStyle w:val="Bodytext2"/>
          <w:rFonts w:ascii="Times New Roman" w:hAnsi="Times New Roman" w:cs="Times New Roman"/>
          <w:color w:val="000000"/>
          <w:sz w:val="24"/>
          <w:szCs w:val="24"/>
          <w:lang w:val="ro-RO" w:eastAsia="ro-RO"/>
        </w:rPr>
        <w:t>ulterioare</w:t>
      </w:r>
      <w:r w:rsidRPr="002C78AA">
        <w:rPr>
          <w:rStyle w:val="Bodytext2"/>
          <w:rFonts w:ascii="Times New Roman" w:hAnsi="Times New Roman" w:cs="Times New Roman"/>
          <w:color w:val="000000"/>
          <w:sz w:val="24"/>
          <w:szCs w:val="24"/>
          <w:lang w:val="ro-RO" w:eastAsia="ro-RO"/>
        </w:rPr>
        <w:t xml:space="preserve">, respectiv </w:t>
      </w:r>
      <w:r w:rsidRPr="002C78AA">
        <w:rPr>
          <w:rFonts w:ascii="Times New Roman" w:hAnsi="Times New Roman" w:cs="Times New Roman"/>
          <w:sz w:val="24"/>
          <w:szCs w:val="24"/>
        </w:rPr>
        <w:t>în cazuri care necesită adoptarea de măsuri imediate pentru gestionarea situaţiilor de criză sau de urgenţă.</w:t>
      </w:r>
    </w:p>
    <w:p w:rsidR="000F7AA2" w:rsidRPr="00E0226D" w:rsidRDefault="000F7AA2" w:rsidP="000F7AA2">
      <w:pPr>
        <w:pStyle w:val="Bodytext21"/>
        <w:shd w:val="clear" w:color="auto" w:fill="auto"/>
        <w:tabs>
          <w:tab w:val="left" w:pos="660"/>
        </w:tabs>
        <w:spacing w:after="0" w:line="240" w:lineRule="auto"/>
        <w:rPr>
          <w:sz w:val="24"/>
          <w:szCs w:val="24"/>
        </w:rPr>
      </w:pPr>
    </w:p>
    <w:p w:rsidR="000F7AA2" w:rsidRPr="0063311D" w:rsidRDefault="0063311D" w:rsidP="000F7AA2">
      <w:pPr>
        <w:pStyle w:val="Bodytext21"/>
        <w:shd w:val="clear" w:color="auto" w:fill="auto"/>
        <w:spacing w:after="0" w:line="264" w:lineRule="exact"/>
        <w:ind w:left="760"/>
        <w:jc w:val="left"/>
        <w:rPr>
          <w:rFonts w:ascii="Times New Roman" w:hAnsi="Times New Roman" w:cs="Times New Roman"/>
          <w:sz w:val="24"/>
          <w:szCs w:val="24"/>
        </w:rPr>
      </w:pPr>
      <w:r w:rsidRPr="0063311D">
        <w:rPr>
          <w:rStyle w:val="Bodytext2"/>
          <w:rFonts w:ascii="Times New Roman" w:hAnsi="Times New Roman" w:cs="Times New Roman"/>
          <w:b/>
          <w:color w:val="000000"/>
          <w:sz w:val="24"/>
          <w:szCs w:val="24"/>
          <w:u w:val="single"/>
          <w:lang w:eastAsia="ro-RO"/>
        </w:rPr>
        <w:t>ART. 24</w:t>
      </w:r>
      <w:r w:rsidR="000F7AA2" w:rsidRPr="0063311D">
        <w:rPr>
          <w:rStyle w:val="Bodytext2"/>
          <w:rFonts w:ascii="Times New Roman" w:hAnsi="Times New Roman" w:cs="Times New Roman"/>
          <w:b/>
          <w:color w:val="000000"/>
          <w:sz w:val="24"/>
          <w:szCs w:val="24"/>
          <w:u w:val="single"/>
          <w:lang w:val="ro-RO" w:eastAsia="ro-RO"/>
        </w:rPr>
        <w:t>.</w:t>
      </w:r>
      <w:r w:rsidR="000F7AA2" w:rsidRPr="0063311D">
        <w:rPr>
          <w:rStyle w:val="Bodytext2"/>
          <w:rFonts w:ascii="Times New Roman" w:hAnsi="Times New Roman" w:cs="Times New Roman"/>
          <w:color w:val="000000"/>
          <w:sz w:val="24"/>
          <w:szCs w:val="24"/>
          <w:lang w:eastAsia="ro-RO"/>
        </w:rPr>
        <w:t xml:space="preserve"> </w:t>
      </w:r>
      <w:r w:rsidR="000F7AA2" w:rsidRPr="0063311D">
        <w:rPr>
          <w:rStyle w:val="Bodytext2"/>
          <w:rFonts w:ascii="Times New Roman" w:hAnsi="Times New Roman" w:cs="Times New Roman"/>
          <w:color w:val="000000"/>
          <w:sz w:val="24"/>
          <w:szCs w:val="24"/>
          <w:lang w:val="ro-RO" w:eastAsia="ro-RO"/>
        </w:rPr>
        <w:t xml:space="preserve"> </w:t>
      </w:r>
      <w:r w:rsidR="000F7AA2" w:rsidRPr="0063311D">
        <w:rPr>
          <w:rStyle w:val="Bodytext2"/>
          <w:rFonts w:ascii="Times New Roman" w:hAnsi="Times New Roman" w:cs="Times New Roman"/>
          <w:b/>
          <w:color w:val="000000"/>
          <w:sz w:val="24"/>
          <w:szCs w:val="24"/>
          <w:u w:val="single"/>
          <w:lang w:eastAsia="ro-RO"/>
        </w:rPr>
        <w:t>Convocarea şedinţelor Consiliului Local</w:t>
      </w:r>
    </w:p>
    <w:p w:rsidR="000F7AA2" w:rsidRPr="0063311D" w:rsidRDefault="000F7AA2" w:rsidP="000F7AA2">
      <w:pPr>
        <w:pStyle w:val="Bodytext21"/>
        <w:numPr>
          <w:ilvl w:val="0"/>
          <w:numId w:val="35"/>
        </w:numPr>
        <w:shd w:val="clear" w:color="auto" w:fill="auto"/>
        <w:tabs>
          <w:tab w:val="left" w:pos="630"/>
        </w:tabs>
        <w:spacing w:after="0" w:line="264" w:lineRule="exact"/>
        <w:ind w:firstLine="300"/>
        <w:rPr>
          <w:rFonts w:ascii="Times New Roman" w:hAnsi="Times New Roman" w:cs="Times New Roman"/>
          <w:sz w:val="24"/>
          <w:szCs w:val="24"/>
        </w:rPr>
      </w:pPr>
      <w:r w:rsidRPr="0063311D">
        <w:rPr>
          <w:rStyle w:val="Bodytext2"/>
          <w:rFonts w:ascii="Times New Roman" w:hAnsi="Times New Roman" w:cs="Times New Roman"/>
          <w:color w:val="000000"/>
          <w:sz w:val="24"/>
          <w:szCs w:val="24"/>
          <w:lang w:eastAsia="ro-RO"/>
        </w:rPr>
        <w:t>Consiliul  Local se convoacă după cum urmează:</w:t>
      </w:r>
    </w:p>
    <w:p w:rsidR="000F7AA2" w:rsidRPr="0063311D" w:rsidRDefault="000F7AA2" w:rsidP="000F7AA2">
      <w:pPr>
        <w:pStyle w:val="Bodytext21"/>
        <w:numPr>
          <w:ilvl w:val="0"/>
          <w:numId w:val="36"/>
        </w:numPr>
        <w:shd w:val="clear" w:color="auto" w:fill="auto"/>
        <w:tabs>
          <w:tab w:val="left" w:pos="646"/>
        </w:tabs>
        <w:spacing w:after="0" w:line="264" w:lineRule="exact"/>
        <w:ind w:firstLine="300"/>
        <w:rPr>
          <w:rFonts w:ascii="Times New Roman" w:hAnsi="Times New Roman" w:cs="Times New Roman"/>
          <w:sz w:val="24"/>
          <w:szCs w:val="24"/>
        </w:rPr>
      </w:pPr>
      <w:r w:rsidRPr="0063311D">
        <w:rPr>
          <w:rStyle w:val="Bodytext2"/>
          <w:rFonts w:ascii="Times New Roman" w:hAnsi="Times New Roman" w:cs="Times New Roman"/>
          <w:color w:val="000000"/>
          <w:sz w:val="24"/>
          <w:szCs w:val="24"/>
          <w:lang w:eastAsia="ro-RO"/>
        </w:rPr>
        <w:t xml:space="preserve">prin dispoziţie a primarului, în cazurile prevăzute la art. 133 alin. (1), alin. (2) lit. a) şi c) </w:t>
      </w:r>
      <w:r w:rsidRPr="0063311D">
        <w:rPr>
          <w:rStyle w:val="Bodytext2"/>
          <w:rFonts w:ascii="Times New Roman" w:hAnsi="Times New Roman" w:cs="Times New Roman"/>
          <w:color w:val="000000"/>
          <w:sz w:val="24"/>
          <w:szCs w:val="24"/>
          <w:lang w:val="ro-RO" w:eastAsia="ro-RO"/>
        </w:rPr>
        <w:t xml:space="preserve">din </w:t>
      </w:r>
      <w:r w:rsidRPr="0063311D">
        <w:rPr>
          <w:rFonts w:ascii="Times New Roman" w:hAnsi="Times New Roman" w:cs="Times New Roman"/>
          <w:bCs/>
          <w:sz w:val="24"/>
          <w:szCs w:val="24"/>
          <w:lang w:val="ro-RO" w:eastAsia="ro-RO" w:bidi="ro-RO"/>
        </w:rPr>
        <w:t>Ordonanț</w:t>
      </w:r>
      <w:r w:rsidRPr="0063311D">
        <w:rPr>
          <w:rFonts w:ascii="Times New Roman" w:hAnsi="Times New Roman" w:cs="Times New Roman"/>
          <w:bCs/>
          <w:sz w:val="24"/>
          <w:szCs w:val="24"/>
          <w:lang w:bidi="ro-RO"/>
        </w:rPr>
        <w:t>a</w:t>
      </w:r>
      <w:r w:rsidRPr="0063311D">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63311D">
        <w:rPr>
          <w:rStyle w:val="Bodytext2"/>
          <w:rFonts w:ascii="Times New Roman" w:hAnsi="Times New Roman" w:cs="Times New Roman"/>
          <w:color w:val="000000"/>
          <w:sz w:val="24"/>
          <w:szCs w:val="24"/>
          <w:lang w:eastAsia="ro-RO"/>
        </w:rPr>
        <w:t xml:space="preserve"> </w:t>
      </w:r>
      <w:r w:rsidRPr="0063311D">
        <w:rPr>
          <w:rStyle w:val="Bodytext2"/>
          <w:rFonts w:ascii="Times New Roman" w:hAnsi="Times New Roman" w:cs="Times New Roman"/>
          <w:color w:val="000000"/>
          <w:sz w:val="24"/>
          <w:szCs w:val="24"/>
          <w:lang w:val="ro-RO" w:eastAsia="ro-RO"/>
        </w:rPr>
        <w:t>ulterioare</w:t>
      </w:r>
      <w:r w:rsidR="00BC2755">
        <w:rPr>
          <w:rStyle w:val="Bodytext2"/>
          <w:rFonts w:ascii="Times New Roman" w:hAnsi="Times New Roman" w:cs="Times New Roman"/>
          <w:color w:val="000000"/>
          <w:sz w:val="24"/>
          <w:szCs w:val="24"/>
          <w:lang w:val="ro-RO" w:eastAsia="ro-RO"/>
        </w:rPr>
        <w:t>, respectiv art. 23</w:t>
      </w:r>
      <w:r w:rsidR="00BC2755" w:rsidRPr="00BC2755">
        <w:rPr>
          <w:rStyle w:val="Bodytext2"/>
          <w:rFonts w:ascii="Times New Roman" w:hAnsi="Times New Roman" w:cs="Times New Roman"/>
          <w:color w:val="000000"/>
          <w:sz w:val="24"/>
          <w:szCs w:val="24"/>
          <w:lang w:eastAsia="ro-RO"/>
        </w:rPr>
        <w:t xml:space="preserve"> </w:t>
      </w:r>
      <w:r w:rsidR="00BC2755" w:rsidRPr="0063311D">
        <w:rPr>
          <w:rStyle w:val="Bodytext2"/>
          <w:rFonts w:ascii="Times New Roman" w:hAnsi="Times New Roman" w:cs="Times New Roman"/>
          <w:color w:val="000000"/>
          <w:sz w:val="24"/>
          <w:szCs w:val="24"/>
          <w:lang w:eastAsia="ro-RO"/>
        </w:rPr>
        <w:t xml:space="preserve">alin. (1), alin. (2) lit. a) şi c) </w:t>
      </w:r>
      <w:r w:rsidR="00BC2755" w:rsidRPr="0063311D">
        <w:rPr>
          <w:rStyle w:val="Bodytext2"/>
          <w:rFonts w:ascii="Times New Roman" w:hAnsi="Times New Roman" w:cs="Times New Roman"/>
          <w:color w:val="000000"/>
          <w:sz w:val="24"/>
          <w:szCs w:val="24"/>
          <w:lang w:val="ro-RO" w:eastAsia="ro-RO"/>
        </w:rPr>
        <w:t>din</w:t>
      </w:r>
      <w:r w:rsidR="00BC2755">
        <w:rPr>
          <w:rStyle w:val="Bodytext2"/>
          <w:rFonts w:ascii="Times New Roman" w:hAnsi="Times New Roman" w:cs="Times New Roman"/>
          <w:color w:val="000000"/>
          <w:sz w:val="24"/>
          <w:szCs w:val="24"/>
          <w:lang w:val="ro-RO" w:eastAsia="ro-RO"/>
        </w:rPr>
        <w:t xml:space="preserve"> prezentul</w:t>
      </w:r>
      <w:r w:rsidRPr="0063311D">
        <w:rPr>
          <w:rStyle w:val="Bodytext2"/>
          <w:rFonts w:ascii="Times New Roman" w:hAnsi="Times New Roman" w:cs="Times New Roman"/>
          <w:color w:val="000000"/>
          <w:sz w:val="24"/>
          <w:szCs w:val="24"/>
          <w:lang w:eastAsia="ro-RO"/>
        </w:rPr>
        <w:t>;</w:t>
      </w:r>
    </w:p>
    <w:p w:rsidR="000F7AA2" w:rsidRPr="0063311D" w:rsidRDefault="000F7AA2" w:rsidP="000F7AA2">
      <w:pPr>
        <w:pStyle w:val="Bodytext21"/>
        <w:numPr>
          <w:ilvl w:val="0"/>
          <w:numId w:val="36"/>
        </w:numPr>
        <w:shd w:val="clear" w:color="auto" w:fill="auto"/>
        <w:tabs>
          <w:tab w:val="left" w:pos="607"/>
        </w:tabs>
        <w:spacing w:after="0" w:line="264" w:lineRule="exact"/>
        <w:ind w:firstLine="300"/>
        <w:rPr>
          <w:rFonts w:ascii="Times New Roman" w:hAnsi="Times New Roman" w:cs="Times New Roman"/>
          <w:sz w:val="24"/>
          <w:szCs w:val="24"/>
        </w:rPr>
      </w:pPr>
      <w:r w:rsidRPr="0063311D">
        <w:rPr>
          <w:rStyle w:val="Bodytext2"/>
          <w:rFonts w:ascii="Times New Roman" w:hAnsi="Times New Roman" w:cs="Times New Roman"/>
          <w:color w:val="000000"/>
          <w:sz w:val="24"/>
          <w:szCs w:val="24"/>
          <w:lang w:eastAsia="ro-RO"/>
        </w:rPr>
        <w:t xml:space="preserve">prin convocare semnată de către consilierii locali care au această iniţiativă, în cazul prevăzut la art. 133 alin. (2) lit. b) </w:t>
      </w:r>
      <w:r w:rsidRPr="0063311D">
        <w:rPr>
          <w:rStyle w:val="Bodytext2"/>
          <w:rFonts w:ascii="Times New Roman" w:hAnsi="Times New Roman" w:cs="Times New Roman"/>
          <w:color w:val="000000"/>
          <w:sz w:val="24"/>
          <w:szCs w:val="24"/>
          <w:lang w:val="ro-RO" w:eastAsia="ro-RO"/>
        </w:rPr>
        <w:t xml:space="preserve">din </w:t>
      </w:r>
      <w:r w:rsidRPr="0063311D">
        <w:rPr>
          <w:rFonts w:ascii="Times New Roman" w:hAnsi="Times New Roman" w:cs="Times New Roman"/>
          <w:bCs/>
          <w:sz w:val="24"/>
          <w:szCs w:val="24"/>
          <w:lang w:val="ro-RO" w:eastAsia="ro-RO" w:bidi="ro-RO"/>
        </w:rPr>
        <w:t>Ordonanț</w:t>
      </w:r>
      <w:r w:rsidRPr="0063311D">
        <w:rPr>
          <w:rFonts w:ascii="Times New Roman" w:hAnsi="Times New Roman" w:cs="Times New Roman"/>
          <w:bCs/>
          <w:sz w:val="24"/>
          <w:szCs w:val="24"/>
          <w:lang w:bidi="ro-RO"/>
        </w:rPr>
        <w:t>a</w:t>
      </w:r>
      <w:r w:rsidRPr="0063311D">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63311D">
        <w:rPr>
          <w:rStyle w:val="Bodytext2"/>
          <w:rFonts w:ascii="Times New Roman" w:hAnsi="Times New Roman" w:cs="Times New Roman"/>
          <w:color w:val="000000"/>
          <w:sz w:val="24"/>
          <w:szCs w:val="24"/>
          <w:lang w:eastAsia="ro-RO"/>
        </w:rPr>
        <w:t xml:space="preserve"> </w:t>
      </w:r>
      <w:r w:rsidRPr="0063311D">
        <w:rPr>
          <w:rStyle w:val="Bodytext2"/>
          <w:rFonts w:ascii="Times New Roman" w:hAnsi="Times New Roman" w:cs="Times New Roman"/>
          <w:color w:val="000000"/>
          <w:sz w:val="24"/>
          <w:szCs w:val="24"/>
          <w:lang w:val="ro-RO" w:eastAsia="ro-RO"/>
        </w:rPr>
        <w:t>ulterioare</w:t>
      </w:r>
      <w:r w:rsidR="00BC2755">
        <w:rPr>
          <w:rStyle w:val="Bodytext2"/>
          <w:rFonts w:ascii="Times New Roman" w:hAnsi="Times New Roman" w:cs="Times New Roman"/>
          <w:color w:val="000000"/>
          <w:sz w:val="24"/>
          <w:szCs w:val="24"/>
          <w:lang w:val="ro-RO" w:eastAsia="ro-RO"/>
        </w:rPr>
        <w:t xml:space="preserve">, respectiv </w:t>
      </w:r>
      <w:r w:rsidR="00F117C4">
        <w:rPr>
          <w:rStyle w:val="Bodytext2"/>
          <w:rFonts w:ascii="Times New Roman" w:hAnsi="Times New Roman" w:cs="Times New Roman"/>
          <w:color w:val="000000"/>
          <w:sz w:val="24"/>
          <w:szCs w:val="24"/>
          <w:lang w:val="ro-RO" w:eastAsia="ro-RO"/>
        </w:rPr>
        <w:t xml:space="preserve">art. </w:t>
      </w:r>
      <w:r w:rsidR="00BC2755">
        <w:rPr>
          <w:rStyle w:val="Bodytext2"/>
          <w:rFonts w:ascii="Times New Roman" w:hAnsi="Times New Roman" w:cs="Times New Roman"/>
          <w:color w:val="000000"/>
          <w:sz w:val="24"/>
          <w:szCs w:val="24"/>
          <w:lang w:val="ro-RO" w:eastAsia="ro-RO"/>
        </w:rPr>
        <w:t>23</w:t>
      </w:r>
      <w:r w:rsidR="00BC2755" w:rsidRPr="00BC2755">
        <w:rPr>
          <w:rStyle w:val="Bodytext2"/>
          <w:rFonts w:ascii="Times New Roman" w:hAnsi="Times New Roman" w:cs="Times New Roman"/>
          <w:color w:val="000000"/>
          <w:sz w:val="24"/>
          <w:szCs w:val="24"/>
          <w:lang w:eastAsia="ro-RO"/>
        </w:rPr>
        <w:t xml:space="preserve"> </w:t>
      </w:r>
      <w:r w:rsidR="00BC2755" w:rsidRPr="0063311D">
        <w:rPr>
          <w:rStyle w:val="Bodytext2"/>
          <w:rFonts w:ascii="Times New Roman" w:hAnsi="Times New Roman" w:cs="Times New Roman"/>
          <w:color w:val="000000"/>
          <w:sz w:val="24"/>
          <w:szCs w:val="24"/>
          <w:lang w:eastAsia="ro-RO"/>
        </w:rPr>
        <w:t>alin</w:t>
      </w:r>
      <w:r w:rsidR="00F117C4">
        <w:rPr>
          <w:rStyle w:val="Bodytext2"/>
          <w:rFonts w:ascii="Times New Roman" w:hAnsi="Times New Roman" w:cs="Times New Roman"/>
          <w:color w:val="000000"/>
          <w:sz w:val="24"/>
          <w:szCs w:val="24"/>
          <w:lang w:eastAsia="ro-RO"/>
        </w:rPr>
        <w:t>.</w:t>
      </w:r>
      <w:r w:rsidR="00BC2755" w:rsidRPr="0063311D">
        <w:rPr>
          <w:rStyle w:val="Bodytext2"/>
          <w:rFonts w:ascii="Times New Roman" w:hAnsi="Times New Roman" w:cs="Times New Roman"/>
          <w:color w:val="000000"/>
          <w:sz w:val="24"/>
          <w:szCs w:val="24"/>
          <w:lang w:eastAsia="ro-RO"/>
        </w:rPr>
        <w:t xml:space="preserve"> (2) lit. </w:t>
      </w:r>
      <w:r w:rsidR="00BC2755">
        <w:rPr>
          <w:rStyle w:val="Bodytext2"/>
          <w:rFonts w:ascii="Times New Roman" w:hAnsi="Times New Roman" w:cs="Times New Roman"/>
          <w:color w:val="000000"/>
          <w:sz w:val="24"/>
          <w:szCs w:val="24"/>
          <w:lang w:eastAsia="ro-RO"/>
        </w:rPr>
        <w:t>b</w:t>
      </w:r>
      <w:r w:rsidR="00BC2755" w:rsidRPr="0063311D">
        <w:rPr>
          <w:rStyle w:val="Bodytext2"/>
          <w:rFonts w:ascii="Times New Roman" w:hAnsi="Times New Roman" w:cs="Times New Roman"/>
          <w:color w:val="000000"/>
          <w:sz w:val="24"/>
          <w:szCs w:val="24"/>
          <w:lang w:eastAsia="ro-RO"/>
        </w:rPr>
        <w:t xml:space="preserve">) </w:t>
      </w:r>
      <w:r w:rsidR="00BC2755" w:rsidRPr="0063311D">
        <w:rPr>
          <w:rStyle w:val="Bodytext2"/>
          <w:rFonts w:ascii="Times New Roman" w:hAnsi="Times New Roman" w:cs="Times New Roman"/>
          <w:color w:val="000000"/>
          <w:sz w:val="24"/>
          <w:szCs w:val="24"/>
          <w:lang w:val="ro-RO" w:eastAsia="ro-RO"/>
        </w:rPr>
        <w:t>din</w:t>
      </w:r>
      <w:r w:rsidR="00BC2755">
        <w:rPr>
          <w:rStyle w:val="Bodytext2"/>
          <w:rFonts w:ascii="Times New Roman" w:hAnsi="Times New Roman" w:cs="Times New Roman"/>
          <w:color w:val="000000"/>
          <w:sz w:val="24"/>
          <w:szCs w:val="24"/>
          <w:lang w:val="ro-RO" w:eastAsia="ro-RO"/>
        </w:rPr>
        <w:t xml:space="preserve"> prezentul</w:t>
      </w:r>
      <w:r w:rsidRPr="0063311D">
        <w:rPr>
          <w:rStyle w:val="Bodytext2"/>
          <w:rFonts w:ascii="Times New Roman" w:hAnsi="Times New Roman" w:cs="Times New Roman"/>
          <w:color w:val="000000"/>
          <w:sz w:val="24"/>
          <w:szCs w:val="24"/>
          <w:lang w:eastAsia="ro-RO"/>
        </w:rPr>
        <w:t>.</w:t>
      </w:r>
    </w:p>
    <w:p w:rsidR="00A25076" w:rsidRPr="00A25076" w:rsidRDefault="000F7AA2" w:rsidP="00A25076">
      <w:pPr>
        <w:pStyle w:val="Bodytext21"/>
        <w:numPr>
          <w:ilvl w:val="0"/>
          <w:numId w:val="35"/>
        </w:numPr>
        <w:shd w:val="clear" w:color="auto" w:fill="auto"/>
        <w:tabs>
          <w:tab w:val="left" w:pos="682"/>
        </w:tabs>
        <w:spacing w:after="0" w:line="264" w:lineRule="exact"/>
        <w:ind w:firstLine="300"/>
        <w:rPr>
          <w:rFonts w:ascii="Times New Roman" w:hAnsi="Times New Roman" w:cs="Times New Roman"/>
          <w:sz w:val="24"/>
          <w:szCs w:val="24"/>
        </w:rPr>
      </w:pPr>
      <w:r w:rsidRPr="0063311D">
        <w:rPr>
          <w:rStyle w:val="Bodytext2"/>
          <w:rFonts w:ascii="Times New Roman" w:hAnsi="Times New Roman" w:cs="Times New Roman"/>
          <w:color w:val="000000"/>
          <w:sz w:val="24"/>
          <w:szCs w:val="24"/>
          <w:lang w:eastAsia="ro-RO"/>
        </w:rPr>
        <w:t>Consilierii locali sunt convocaţi</w:t>
      </w:r>
      <w:r w:rsidR="00A25076">
        <w:rPr>
          <w:rStyle w:val="Bodytext2"/>
          <w:rFonts w:ascii="Times New Roman" w:hAnsi="Times New Roman" w:cs="Times New Roman"/>
          <w:color w:val="000000"/>
          <w:sz w:val="24"/>
          <w:szCs w:val="24"/>
          <w:lang w:eastAsia="ro-RO"/>
        </w:rPr>
        <w:t>,</w:t>
      </w:r>
      <w:r w:rsidRPr="0063311D">
        <w:rPr>
          <w:rStyle w:val="Bodytext2"/>
          <w:rFonts w:ascii="Times New Roman" w:hAnsi="Times New Roman" w:cs="Times New Roman"/>
          <w:color w:val="000000"/>
          <w:sz w:val="24"/>
          <w:szCs w:val="24"/>
          <w:lang w:eastAsia="ro-RO"/>
        </w:rPr>
        <w:t xml:space="preserve"> </w:t>
      </w:r>
      <w:r w:rsidR="00A25076" w:rsidRPr="0063311D">
        <w:rPr>
          <w:rStyle w:val="Bodytext2"/>
          <w:rFonts w:ascii="Times New Roman" w:hAnsi="Times New Roman" w:cs="Times New Roman"/>
          <w:color w:val="000000"/>
          <w:sz w:val="24"/>
          <w:szCs w:val="24"/>
          <w:lang w:eastAsia="ro-RO"/>
        </w:rPr>
        <w:t>prin grija secretarului general al unităţii/subdiviziunii administrativ - teritoriale</w:t>
      </w:r>
      <w:r w:rsidR="00A25076" w:rsidRPr="0063311D">
        <w:rPr>
          <w:rFonts w:ascii="Times New Roman" w:hAnsi="Times New Roman" w:cs="Times New Roman"/>
          <w:bCs/>
          <w:sz w:val="24"/>
          <w:szCs w:val="24"/>
          <w:lang w:bidi="ro-RO"/>
        </w:rPr>
        <w:t xml:space="preserve">, </w:t>
      </w:r>
      <w:r w:rsidR="00A25076" w:rsidRPr="0063311D">
        <w:rPr>
          <w:rStyle w:val="Bodytext2"/>
          <w:rFonts w:ascii="Times New Roman" w:hAnsi="Times New Roman" w:cs="Times New Roman"/>
          <w:color w:val="000000"/>
          <w:sz w:val="24"/>
          <w:szCs w:val="24"/>
          <w:lang w:val="ro-RO" w:eastAsia="ro-RO"/>
        </w:rPr>
        <w:t>respectiv al Municipiului Sighișoara,</w:t>
      </w:r>
      <w:r w:rsidR="00A25076" w:rsidRPr="0063311D">
        <w:rPr>
          <w:rStyle w:val="Bodytext2"/>
          <w:rFonts w:ascii="Times New Roman" w:hAnsi="Times New Roman" w:cs="Times New Roman"/>
          <w:color w:val="000000"/>
          <w:sz w:val="24"/>
          <w:szCs w:val="24"/>
          <w:lang w:eastAsia="ro-RO"/>
        </w:rPr>
        <w:t xml:space="preserve"> cel târziu în ziua ulterioară primirii de către acesta a dispoziţiei sau documentului de convocare iniţiat de cel puţin o treime din numărul consilierilor locali în funcţie</w:t>
      </w:r>
      <w:r w:rsidR="00A25076">
        <w:rPr>
          <w:rStyle w:val="Bodytext2"/>
          <w:rFonts w:ascii="Times New Roman" w:hAnsi="Times New Roman" w:cs="Times New Roman"/>
          <w:color w:val="000000"/>
          <w:sz w:val="24"/>
          <w:szCs w:val="24"/>
          <w:lang w:eastAsia="ro-RO"/>
        </w:rPr>
        <w:t xml:space="preserve">, </w:t>
      </w:r>
      <w:r w:rsidR="00A25076" w:rsidRPr="00A25076">
        <w:rPr>
          <w:rFonts w:ascii="Times New Roman" w:hAnsi="Times New Roman" w:cs="Times New Roman"/>
          <w:sz w:val="24"/>
          <w:szCs w:val="24"/>
        </w:rPr>
        <w:t>în una dintre următoarele modalităţi:</w:t>
      </w:r>
    </w:p>
    <w:p w:rsidR="00285EB8" w:rsidRPr="006B2458" w:rsidRDefault="00285EB8" w:rsidP="00A25076">
      <w:pPr>
        <w:autoSpaceDE w:val="0"/>
        <w:autoSpaceDN w:val="0"/>
        <w:adjustRightInd w:val="0"/>
        <w:jc w:val="both"/>
        <w:rPr>
          <w:rFonts w:ascii="Times New Roman" w:eastAsiaTheme="minorHAnsi" w:hAnsi="Times New Roman" w:cs="Times New Roman"/>
          <w:color w:val="auto"/>
          <w:lang w:eastAsia="en-US"/>
        </w:rPr>
      </w:pPr>
      <w:r w:rsidRPr="006B2458">
        <w:rPr>
          <w:rFonts w:ascii="Times New Roman" w:eastAsiaTheme="minorHAnsi" w:hAnsi="Times New Roman" w:cs="Times New Roman"/>
          <w:color w:val="auto"/>
          <w:lang w:eastAsia="en-US"/>
        </w:rPr>
        <w:t xml:space="preserve">      a) în scris;</w:t>
      </w:r>
    </w:p>
    <w:p w:rsidR="00285EB8" w:rsidRPr="006B2458" w:rsidRDefault="003248E0" w:rsidP="00A25076">
      <w:pPr>
        <w:autoSpaceDE w:val="0"/>
        <w:autoSpaceDN w:val="0"/>
        <w:adjustRightInd w:val="0"/>
        <w:jc w:val="both"/>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      b) </w:t>
      </w:r>
      <w:r w:rsidR="00285EB8" w:rsidRPr="006B2458">
        <w:rPr>
          <w:rFonts w:ascii="Times New Roman" w:eastAsiaTheme="minorHAnsi" w:hAnsi="Times New Roman" w:cs="Times New Roman"/>
          <w:color w:val="auto"/>
          <w:lang w:eastAsia="en-US"/>
        </w:rPr>
        <w:t>prin mijloace electronice</w:t>
      </w:r>
      <w:r w:rsidR="00A25076">
        <w:rPr>
          <w:rFonts w:ascii="Times New Roman" w:eastAsiaTheme="minorHAnsi" w:hAnsi="Times New Roman" w:cs="Times New Roman"/>
          <w:color w:val="auto"/>
          <w:lang w:eastAsia="en-US"/>
        </w:rPr>
        <w:t>,</w:t>
      </w:r>
      <w:r w:rsidR="00A25076" w:rsidRPr="00A25076">
        <w:rPr>
          <w:rStyle w:val="Bodytext2"/>
          <w:rFonts w:ascii="Times New Roman" w:hAnsi="Times New Roman" w:cs="Times New Roman"/>
        </w:rPr>
        <w:t xml:space="preserve"> </w:t>
      </w:r>
      <w:r w:rsidR="00A25076" w:rsidRPr="0063311D">
        <w:rPr>
          <w:rStyle w:val="Bodytext2"/>
          <w:rFonts w:ascii="Times New Roman" w:hAnsi="Times New Roman" w:cs="Times New Roman"/>
        </w:rPr>
        <w:t>conform prevederilor Hotărârii Consiliului Local Sighișoara nr. 67/26.03.2020</w:t>
      </w:r>
      <w:r w:rsidR="00285EB8" w:rsidRPr="006B2458">
        <w:rPr>
          <w:rFonts w:ascii="Times New Roman" w:eastAsiaTheme="minorHAnsi" w:hAnsi="Times New Roman" w:cs="Times New Roman"/>
          <w:color w:val="auto"/>
          <w:lang w:eastAsia="en-US"/>
        </w:rPr>
        <w:t>;</w:t>
      </w:r>
    </w:p>
    <w:p w:rsidR="003248E0" w:rsidRPr="006B2458" w:rsidRDefault="00285EB8" w:rsidP="00A25076">
      <w:pPr>
        <w:autoSpaceDE w:val="0"/>
        <w:autoSpaceDN w:val="0"/>
        <w:adjustRightInd w:val="0"/>
        <w:jc w:val="both"/>
        <w:rPr>
          <w:rFonts w:ascii="Times New Roman" w:eastAsiaTheme="minorHAnsi" w:hAnsi="Times New Roman" w:cs="Times New Roman"/>
          <w:color w:val="auto"/>
          <w:sz w:val="28"/>
          <w:szCs w:val="28"/>
          <w:lang w:eastAsia="en-US"/>
        </w:rPr>
      </w:pPr>
      <w:r w:rsidRPr="006B2458">
        <w:rPr>
          <w:rFonts w:ascii="Times New Roman" w:eastAsiaTheme="minorHAnsi" w:hAnsi="Times New Roman" w:cs="Times New Roman"/>
          <w:color w:val="auto"/>
          <w:lang w:eastAsia="en-US"/>
        </w:rPr>
        <w:t xml:space="preserve">      c) în scris şi prin mijloace electronice</w:t>
      </w:r>
      <w:r w:rsidR="003248E0">
        <w:rPr>
          <w:rFonts w:ascii="Times New Roman" w:eastAsiaTheme="minorHAnsi" w:hAnsi="Times New Roman" w:cs="Times New Roman"/>
          <w:color w:val="auto"/>
          <w:lang w:eastAsia="en-US"/>
        </w:rPr>
        <w:t>, în</w:t>
      </w:r>
      <w:r w:rsidR="003248E0" w:rsidRPr="00014BB5">
        <w:rPr>
          <w:rStyle w:val="Bodytext2"/>
          <w:rFonts w:ascii="Times New Roman" w:hAnsi="Times New Roman" w:cs="Times New Roman"/>
          <w:color w:val="auto"/>
        </w:rPr>
        <w:t xml:space="preserve"> situații</w:t>
      </w:r>
      <w:r w:rsidR="003248E0">
        <w:rPr>
          <w:rStyle w:val="Bodytext2"/>
          <w:rFonts w:ascii="Times New Roman" w:hAnsi="Times New Roman" w:cs="Times New Roman"/>
          <w:color w:val="auto"/>
        </w:rPr>
        <w:t>le reglementate la</w:t>
      </w:r>
      <w:r w:rsidR="003248E0" w:rsidRPr="00014BB5">
        <w:rPr>
          <w:rFonts w:ascii="Times New Roman" w:eastAsia="Arial Unicode MS" w:hAnsi="Times New Roman" w:cs="Times New Roman"/>
          <w:color w:val="auto"/>
          <w:lang w:bidi="ro-RO"/>
        </w:rPr>
        <w:t xml:space="preserve"> </w:t>
      </w:r>
      <w:r w:rsidR="003248E0">
        <w:rPr>
          <w:rFonts w:ascii="Times New Roman" w:eastAsia="Arial Unicode MS" w:hAnsi="Times New Roman" w:cs="Times New Roman"/>
          <w:lang w:bidi="ro-RO"/>
        </w:rPr>
        <w:t>art. 6 alin. (11)  - (16)</w:t>
      </w:r>
      <w:r w:rsidR="003248E0" w:rsidRPr="003248E0">
        <w:rPr>
          <w:rFonts w:ascii="Times New Roman" w:eastAsia="Arial Unicode MS" w:hAnsi="Times New Roman" w:cs="Times New Roman"/>
          <w:lang w:bidi="ro-RO"/>
        </w:rPr>
        <w:t xml:space="preserve"> </w:t>
      </w:r>
      <w:r w:rsidR="003248E0">
        <w:rPr>
          <w:rFonts w:ascii="Times New Roman" w:eastAsia="Arial Unicode MS" w:hAnsi="Times New Roman" w:cs="Times New Roman"/>
          <w:lang w:bidi="ro-RO"/>
        </w:rPr>
        <w:t xml:space="preserve">și alin. (18)  din prezentul </w:t>
      </w:r>
      <w:r w:rsidR="00121240">
        <w:rPr>
          <w:rFonts w:ascii="Times New Roman" w:eastAsia="Arial Unicode MS" w:hAnsi="Times New Roman" w:cs="Times New Roman"/>
          <w:lang w:bidi="ro-RO"/>
        </w:rPr>
        <w:t xml:space="preserve">și </w:t>
      </w:r>
      <w:r w:rsidR="003248E0">
        <w:rPr>
          <w:rFonts w:ascii="Times New Roman" w:eastAsia="Arial Unicode MS" w:hAnsi="Times New Roman" w:cs="Times New Roman"/>
          <w:lang w:bidi="ro-RO"/>
        </w:rPr>
        <w:t xml:space="preserve">pentru care procedura prevăzută </w:t>
      </w:r>
      <w:r w:rsidR="00121240">
        <w:rPr>
          <w:rFonts w:ascii="Times New Roman" w:eastAsia="Arial Unicode MS" w:hAnsi="Times New Roman" w:cs="Times New Roman"/>
          <w:lang w:bidi="ro-RO"/>
        </w:rPr>
        <w:t>în cuprisul său</w:t>
      </w:r>
      <w:r w:rsidR="00952719">
        <w:rPr>
          <w:rFonts w:ascii="Times New Roman" w:eastAsia="Arial Unicode MS" w:hAnsi="Times New Roman" w:cs="Times New Roman"/>
          <w:lang w:bidi="ro-RO"/>
        </w:rPr>
        <w:t xml:space="preserve">, </w:t>
      </w:r>
      <w:r w:rsidR="00952719" w:rsidRPr="00F117C4">
        <w:rPr>
          <w:rFonts w:ascii="Times New Roman" w:eastAsia="Arial Unicode MS" w:hAnsi="Times New Roman" w:cs="Times New Roman"/>
          <w:lang w:bidi="ro-RO"/>
        </w:rPr>
        <w:t>care</w:t>
      </w:r>
      <w:r w:rsidR="00121240">
        <w:rPr>
          <w:rFonts w:ascii="Times New Roman" w:eastAsia="Arial Unicode MS" w:hAnsi="Times New Roman" w:cs="Times New Roman"/>
          <w:lang w:bidi="ro-RO"/>
        </w:rPr>
        <w:t xml:space="preserve"> </w:t>
      </w:r>
      <w:r w:rsidR="003248E0">
        <w:rPr>
          <w:rFonts w:ascii="Times New Roman" w:eastAsia="Arial Unicode MS" w:hAnsi="Times New Roman" w:cs="Times New Roman"/>
          <w:lang w:bidi="ro-RO"/>
        </w:rPr>
        <w:t>se aplică în mod corespunzător.</w:t>
      </w:r>
    </w:p>
    <w:p w:rsidR="000F7AA2" w:rsidRPr="0063311D" w:rsidRDefault="000F7AA2" w:rsidP="000F7AA2">
      <w:pPr>
        <w:pStyle w:val="Bodytext21"/>
        <w:numPr>
          <w:ilvl w:val="0"/>
          <w:numId w:val="35"/>
        </w:numPr>
        <w:shd w:val="clear" w:color="auto" w:fill="auto"/>
        <w:tabs>
          <w:tab w:val="left" w:pos="667"/>
        </w:tabs>
        <w:spacing w:after="0" w:line="264" w:lineRule="exact"/>
        <w:ind w:firstLine="300"/>
        <w:rPr>
          <w:rFonts w:ascii="Times New Roman" w:hAnsi="Times New Roman" w:cs="Times New Roman"/>
          <w:sz w:val="24"/>
          <w:szCs w:val="24"/>
        </w:rPr>
      </w:pPr>
      <w:r w:rsidRPr="0063311D">
        <w:rPr>
          <w:rStyle w:val="Bodytext2"/>
          <w:rFonts w:ascii="Times New Roman" w:hAnsi="Times New Roman" w:cs="Times New Roman"/>
          <w:color w:val="000000"/>
          <w:sz w:val="24"/>
          <w:szCs w:val="24"/>
          <w:lang w:eastAsia="ro-RO"/>
        </w:rPr>
        <w:t>Data şedinţei Consiliului Local precizată cu ocazia convocării este stabilită, cu respectarea modului de calcul al termenelor procedurale, prevăzut de art. 181 din Legea nr. 134/2010 privind Codul de procedură civilă, republicată, cu modificările ulterioare, astfel:</w:t>
      </w:r>
    </w:p>
    <w:p w:rsidR="000F7AA2" w:rsidRPr="0063311D" w:rsidRDefault="000F7AA2" w:rsidP="000F7AA2">
      <w:pPr>
        <w:pStyle w:val="Bodytext21"/>
        <w:numPr>
          <w:ilvl w:val="0"/>
          <w:numId w:val="37"/>
        </w:numPr>
        <w:shd w:val="clear" w:color="auto" w:fill="auto"/>
        <w:tabs>
          <w:tab w:val="left" w:pos="646"/>
        </w:tabs>
        <w:spacing w:after="0" w:line="264" w:lineRule="exact"/>
        <w:ind w:firstLine="300"/>
        <w:rPr>
          <w:rFonts w:ascii="Times New Roman" w:hAnsi="Times New Roman" w:cs="Times New Roman"/>
          <w:sz w:val="24"/>
          <w:szCs w:val="24"/>
        </w:rPr>
      </w:pPr>
      <w:r w:rsidRPr="0063311D">
        <w:rPr>
          <w:rStyle w:val="Bodytext2"/>
          <w:rFonts w:ascii="Times New Roman" w:hAnsi="Times New Roman" w:cs="Times New Roman"/>
          <w:color w:val="000000"/>
          <w:sz w:val="24"/>
          <w:szCs w:val="24"/>
          <w:lang w:eastAsia="ro-RO"/>
        </w:rPr>
        <w:lastRenderedPageBreak/>
        <w:t>în termen de 5 zile de la data comunicării dispoziţiei de convocare pentru şedinţele ordinare;</w:t>
      </w:r>
    </w:p>
    <w:p w:rsidR="000F7AA2" w:rsidRPr="0063311D" w:rsidRDefault="000F7AA2" w:rsidP="000F7AA2">
      <w:pPr>
        <w:pStyle w:val="Bodytext21"/>
        <w:numPr>
          <w:ilvl w:val="0"/>
          <w:numId w:val="37"/>
        </w:numPr>
        <w:shd w:val="clear" w:color="auto" w:fill="auto"/>
        <w:tabs>
          <w:tab w:val="left" w:pos="607"/>
        </w:tabs>
        <w:spacing w:after="0" w:line="264" w:lineRule="exact"/>
        <w:ind w:firstLine="300"/>
        <w:rPr>
          <w:rFonts w:ascii="Times New Roman" w:hAnsi="Times New Roman" w:cs="Times New Roman"/>
          <w:sz w:val="24"/>
          <w:szCs w:val="24"/>
        </w:rPr>
      </w:pPr>
      <w:r w:rsidRPr="0063311D">
        <w:rPr>
          <w:rStyle w:val="Bodytext2"/>
          <w:rFonts w:ascii="Times New Roman" w:hAnsi="Times New Roman" w:cs="Times New Roman"/>
          <w:color w:val="000000"/>
          <w:sz w:val="24"/>
          <w:szCs w:val="24"/>
          <w:lang w:eastAsia="ro-RO"/>
        </w:rPr>
        <w:t>în termen de 3 zile de la data comunicării dispoziţiei sau documentului de convocare pentru şedinţele extraordinare.</w:t>
      </w:r>
    </w:p>
    <w:p w:rsidR="000F7AA2" w:rsidRPr="0063311D" w:rsidRDefault="000F7AA2" w:rsidP="000F7AA2">
      <w:pPr>
        <w:pStyle w:val="Bodytext21"/>
        <w:numPr>
          <w:ilvl w:val="0"/>
          <w:numId w:val="35"/>
        </w:numPr>
        <w:shd w:val="clear" w:color="auto" w:fill="auto"/>
        <w:tabs>
          <w:tab w:val="left" w:pos="667"/>
        </w:tabs>
        <w:spacing w:after="0" w:line="264" w:lineRule="exact"/>
        <w:ind w:firstLine="300"/>
        <w:rPr>
          <w:rFonts w:ascii="Times New Roman" w:hAnsi="Times New Roman" w:cs="Times New Roman"/>
          <w:sz w:val="24"/>
          <w:szCs w:val="24"/>
        </w:rPr>
      </w:pPr>
      <w:r w:rsidRPr="0063311D">
        <w:rPr>
          <w:rStyle w:val="Bodytext2"/>
          <w:rFonts w:ascii="Times New Roman" w:hAnsi="Times New Roman" w:cs="Times New Roman"/>
          <w:color w:val="000000"/>
          <w:sz w:val="24"/>
          <w:szCs w:val="24"/>
          <w:lang w:val="ro-RO" w:eastAsia="ro-RO"/>
        </w:rPr>
        <w:t>Î</w:t>
      </w:r>
      <w:r w:rsidRPr="0063311D">
        <w:rPr>
          <w:rStyle w:val="Bodytext2"/>
          <w:rFonts w:ascii="Times New Roman" w:hAnsi="Times New Roman" w:cs="Times New Roman"/>
          <w:color w:val="000000"/>
          <w:sz w:val="24"/>
          <w:szCs w:val="24"/>
          <w:lang w:eastAsia="ro-RO"/>
        </w:rPr>
        <w:t>n caz de forţă majoră şi/sau de maximă urgenţă pentru rezolvarea intereselor locuitorilor comunei, ai oraşului sau ai municipiului ori în alte situaţii</w:t>
      </w:r>
      <w:r w:rsidRPr="0063311D">
        <w:rPr>
          <w:rStyle w:val="Bodytext2"/>
          <w:rFonts w:ascii="Times New Roman" w:hAnsi="Times New Roman" w:cs="Times New Roman"/>
          <w:color w:val="000000"/>
          <w:sz w:val="24"/>
          <w:szCs w:val="24"/>
          <w:lang w:val="ro-RO" w:eastAsia="ro-RO"/>
        </w:rPr>
        <w:t>,</w:t>
      </w:r>
      <w:r w:rsidRPr="0063311D">
        <w:rPr>
          <w:rStyle w:val="Bodytext2"/>
          <w:rFonts w:ascii="Times New Roman" w:hAnsi="Times New Roman" w:cs="Times New Roman"/>
          <w:color w:val="000000"/>
          <w:sz w:val="24"/>
          <w:szCs w:val="24"/>
          <w:lang w:eastAsia="ro-RO"/>
        </w:rPr>
        <w:t xml:space="preserve"> </w:t>
      </w:r>
      <w:r w:rsidRPr="0063311D">
        <w:rPr>
          <w:rStyle w:val="Bodytext2"/>
          <w:rFonts w:ascii="Times New Roman" w:hAnsi="Times New Roman" w:cs="Times New Roman"/>
          <w:color w:val="000000"/>
          <w:sz w:val="24"/>
          <w:szCs w:val="24"/>
          <w:lang w:val="ro-RO" w:eastAsia="ro-RO"/>
        </w:rPr>
        <w:t>justificate de urgență sau de caz fortuit</w:t>
      </w:r>
      <w:r w:rsidRPr="0063311D">
        <w:rPr>
          <w:rStyle w:val="Bodytext2"/>
          <w:rFonts w:ascii="Times New Roman" w:hAnsi="Times New Roman" w:cs="Times New Roman"/>
          <w:color w:val="000000"/>
          <w:sz w:val="24"/>
          <w:szCs w:val="24"/>
          <w:lang w:eastAsia="ro-RO"/>
        </w:rPr>
        <w:t>,</w:t>
      </w:r>
      <w:r w:rsidRPr="0063311D">
        <w:rPr>
          <w:rStyle w:val="Bodytext2"/>
          <w:rFonts w:ascii="Times New Roman" w:hAnsi="Times New Roman" w:cs="Times New Roman"/>
          <w:color w:val="000000"/>
          <w:sz w:val="24"/>
          <w:szCs w:val="24"/>
          <w:lang w:val="ro-RO" w:eastAsia="ro-RO"/>
        </w:rPr>
        <w:t xml:space="preserve"> </w:t>
      </w:r>
      <w:r w:rsidRPr="0063311D">
        <w:rPr>
          <w:rStyle w:val="Bodytext2"/>
          <w:rFonts w:ascii="Times New Roman" w:hAnsi="Times New Roman" w:cs="Times New Roman"/>
          <w:color w:val="000000"/>
          <w:sz w:val="24"/>
          <w:szCs w:val="24"/>
          <w:lang w:eastAsia="ro-RO"/>
        </w:rPr>
        <w:t xml:space="preserve"> convocarea acestuia pentru şedinţa extraordinară, prin excepţie de la prevederile alin. (3) lit. b)</w:t>
      </w:r>
      <w:r w:rsidRPr="0063311D">
        <w:rPr>
          <w:rStyle w:val="Bodytext2"/>
          <w:rFonts w:ascii="Times New Roman" w:hAnsi="Times New Roman" w:cs="Times New Roman"/>
          <w:color w:val="000000"/>
          <w:sz w:val="24"/>
          <w:szCs w:val="24"/>
          <w:lang w:val="ro-RO" w:eastAsia="ro-RO"/>
        </w:rPr>
        <w:t xml:space="preserve"> din prezentul</w:t>
      </w:r>
      <w:r w:rsidRPr="0063311D">
        <w:rPr>
          <w:rStyle w:val="Bodytext2"/>
          <w:rFonts w:ascii="Times New Roman" w:hAnsi="Times New Roman" w:cs="Times New Roman"/>
          <w:color w:val="000000"/>
          <w:sz w:val="24"/>
          <w:szCs w:val="24"/>
          <w:lang w:eastAsia="ro-RO"/>
        </w:rPr>
        <w:t>, se face de îndată.</w:t>
      </w:r>
    </w:p>
    <w:p w:rsidR="000F7AA2" w:rsidRPr="0063311D" w:rsidRDefault="000F7AA2" w:rsidP="000F7AA2">
      <w:pPr>
        <w:pStyle w:val="Bodytext21"/>
        <w:numPr>
          <w:ilvl w:val="0"/>
          <w:numId w:val="35"/>
        </w:numPr>
        <w:shd w:val="clear" w:color="auto" w:fill="auto"/>
        <w:tabs>
          <w:tab w:val="left" w:pos="630"/>
        </w:tabs>
        <w:spacing w:after="0" w:line="264" w:lineRule="exact"/>
        <w:ind w:firstLine="300"/>
        <w:rPr>
          <w:rStyle w:val="Bodytext2"/>
          <w:rFonts w:ascii="Times New Roman" w:hAnsi="Times New Roman" w:cs="Times New Roman"/>
          <w:sz w:val="24"/>
          <w:szCs w:val="24"/>
        </w:rPr>
      </w:pPr>
      <w:r w:rsidRPr="0063311D">
        <w:rPr>
          <w:rStyle w:val="Bodytext2"/>
          <w:rFonts w:ascii="Times New Roman" w:hAnsi="Times New Roman" w:cs="Times New Roman"/>
          <w:color w:val="000000"/>
          <w:sz w:val="24"/>
          <w:szCs w:val="24"/>
          <w:lang w:eastAsia="ro-RO"/>
        </w:rPr>
        <w:t>Documentul de convocare cuprinde obligatoriu următoarele informaţii despre şedinţă:</w:t>
      </w:r>
    </w:p>
    <w:p w:rsidR="000F7AA2" w:rsidRPr="0063311D" w:rsidRDefault="000F7AA2" w:rsidP="00F117C4">
      <w:pPr>
        <w:widowControl/>
        <w:numPr>
          <w:ilvl w:val="0"/>
          <w:numId w:val="91"/>
        </w:numPr>
        <w:autoSpaceDE w:val="0"/>
        <w:autoSpaceDN w:val="0"/>
        <w:adjustRightInd w:val="0"/>
        <w:jc w:val="both"/>
        <w:rPr>
          <w:rFonts w:ascii="Times New Roman" w:eastAsia="Times New Roman" w:hAnsi="Times New Roman" w:cs="Times New Roman"/>
          <w:iCs/>
          <w:color w:val="auto"/>
          <w:lang w:val="en-US" w:eastAsia="en-US"/>
        </w:rPr>
      </w:pPr>
      <w:r w:rsidRPr="0063311D">
        <w:rPr>
          <w:rFonts w:ascii="Times New Roman" w:eastAsia="Times New Roman" w:hAnsi="Times New Roman" w:cs="Times New Roman"/>
          <w:iCs/>
          <w:color w:val="auto"/>
          <w:lang w:val="en-US" w:eastAsia="en-US"/>
        </w:rPr>
        <w:t>data şi ora desfăşurării;</w:t>
      </w:r>
    </w:p>
    <w:p w:rsidR="000F7AA2" w:rsidRPr="0063311D" w:rsidRDefault="000F7AA2" w:rsidP="00F117C4">
      <w:pPr>
        <w:widowControl/>
        <w:autoSpaceDE w:val="0"/>
        <w:autoSpaceDN w:val="0"/>
        <w:adjustRightInd w:val="0"/>
        <w:jc w:val="both"/>
        <w:rPr>
          <w:rFonts w:ascii="Times New Roman" w:eastAsia="Times New Roman" w:hAnsi="Times New Roman" w:cs="Times New Roman"/>
          <w:iCs/>
          <w:color w:val="auto"/>
          <w:lang w:val="en-US" w:eastAsia="en-US"/>
        </w:rPr>
      </w:pPr>
      <w:r w:rsidRPr="0063311D">
        <w:rPr>
          <w:rFonts w:ascii="Times New Roman" w:eastAsia="Times New Roman" w:hAnsi="Times New Roman" w:cs="Times New Roman"/>
          <w:iCs/>
          <w:color w:val="auto"/>
          <w:lang w:val="en-US" w:eastAsia="en-US"/>
        </w:rPr>
        <w:t xml:space="preserve">       a^1) modalitatea de desfăşurare;</w:t>
      </w:r>
    </w:p>
    <w:p w:rsidR="000F7AA2" w:rsidRPr="0063311D" w:rsidRDefault="000F7AA2" w:rsidP="00F117C4">
      <w:pPr>
        <w:widowControl/>
        <w:autoSpaceDE w:val="0"/>
        <w:autoSpaceDN w:val="0"/>
        <w:adjustRightInd w:val="0"/>
        <w:jc w:val="both"/>
        <w:rPr>
          <w:rFonts w:ascii="Times New Roman" w:eastAsia="Times New Roman" w:hAnsi="Times New Roman" w:cs="Times New Roman"/>
          <w:color w:val="auto"/>
          <w:lang w:val="en-US" w:eastAsia="en-US"/>
        </w:rPr>
      </w:pPr>
      <w:r w:rsidRPr="0063311D">
        <w:rPr>
          <w:rFonts w:ascii="Times New Roman" w:eastAsia="Times New Roman" w:hAnsi="Times New Roman" w:cs="Times New Roman"/>
          <w:iCs/>
          <w:color w:val="auto"/>
          <w:lang w:val="en-US" w:eastAsia="en-US"/>
        </w:rPr>
        <w:t xml:space="preserve">       a^2) locul desfăşurării, în cazul şedinţelor desfăşurate cu participarea fizică a consilierilor locali, sau aplicaţiile electronice folosite, în cazul şedinţelor desfăşurate prin mijloace electronice;</w:t>
      </w:r>
    </w:p>
    <w:p w:rsidR="000F7AA2" w:rsidRPr="0063311D" w:rsidRDefault="000F7AA2" w:rsidP="00F117C4">
      <w:pPr>
        <w:widowControl/>
        <w:autoSpaceDE w:val="0"/>
        <w:autoSpaceDN w:val="0"/>
        <w:adjustRightInd w:val="0"/>
        <w:jc w:val="both"/>
        <w:rPr>
          <w:rFonts w:ascii="Times New Roman" w:eastAsia="Times New Roman" w:hAnsi="Times New Roman" w:cs="Times New Roman"/>
          <w:color w:val="auto"/>
          <w:lang w:val="en-US" w:eastAsia="en-US"/>
        </w:rPr>
      </w:pPr>
      <w:r w:rsidRPr="0063311D">
        <w:rPr>
          <w:rFonts w:ascii="Times New Roman" w:eastAsia="Times New Roman" w:hAnsi="Times New Roman" w:cs="Times New Roman"/>
          <w:color w:val="auto"/>
          <w:lang w:val="en-US" w:eastAsia="en-US"/>
        </w:rPr>
        <w:t xml:space="preserve">       b) proiectul ordinii de zi;</w:t>
      </w:r>
    </w:p>
    <w:p w:rsidR="000F7AA2" w:rsidRPr="0063311D" w:rsidRDefault="000F7AA2" w:rsidP="00F117C4">
      <w:pPr>
        <w:widowControl/>
        <w:autoSpaceDE w:val="0"/>
        <w:autoSpaceDN w:val="0"/>
        <w:adjustRightInd w:val="0"/>
        <w:jc w:val="both"/>
        <w:rPr>
          <w:rFonts w:ascii="Times New Roman" w:eastAsia="Times New Roman" w:hAnsi="Times New Roman" w:cs="Times New Roman"/>
          <w:color w:val="auto"/>
          <w:lang w:val="en-US" w:eastAsia="en-US"/>
        </w:rPr>
      </w:pPr>
      <w:r w:rsidRPr="0063311D">
        <w:rPr>
          <w:rFonts w:ascii="Times New Roman" w:eastAsia="Times New Roman" w:hAnsi="Times New Roman" w:cs="Times New Roman"/>
          <w:color w:val="auto"/>
          <w:lang w:val="en-US" w:eastAsia="en-US"/>
        </w:rPr>
        <w:t xml:space="preserve">       c) materialele înscrise pe proiectul ordinii de zi;</w:t>
      </w:r>
    </w:p>
    <w:p w:rsidR="000F7AA2" w:rsidRPr="0063311D" w:rsidRDefault="000F7AA2" w:rsidP="00F117C4">
      <w:pPr>
        <w:widowControl/>
        <w:tabs>
          <w:tab w:val="left" w:pos="360"/>
        </w:tabs>
        <w:autoSpaceDE w:val="0"/>
        <w:autoSpaceDN w:val="0"/>
        <w:adjustRightInd w:val="0"/>
        <w:jc w:val="both"/>
        <w:rPr>
          <w:rFonts w:ascii="Times New Roman" w:eastAsia="Times New Roman" w:hAnsi="Times New Roman" w:cs="Times New Roman"/>
          <w:color w:val="auto"/>
          <w:lang w:val="en-US" w:eastAsia="en-US"/>
        </w:rPr>
      </w:pPr>
      <w:r w:rsidRPr="0063311D">
        <w:rPr>
          <w:rFonts w:ascii="Times New Roman" w:eastAsia="Times New Roman" w:hAnsi="Times New Roman" w:cs="Times New Roman"/>
          <w:color w:val="auto"/>
          <w:lang w:val="en-US" w:eastAsia="en-US"/>
        </w:rPr>
        <w:t xml:space="preserve">       d) modalitatea prin care sunt puse la dispoziţia consilierilor locali, potrivit opţiunilor acestora, materialele înscrise pe proiectul ordinii de zi;</w:t>
      </w:r>
    </w:p>
    <w:p w:rsidR="000F7AA2" w:rsidRPr="0063311D" w:rsidRDefault="000F7AA2" w:rsidP="00F117C4">
      <w:pPr>
        <w:widowControl/>
        <w:autoSpaceDE w:val="0"/>
        <w:autoSpaceDN w:val="0"/>
        <w:adjustRightInd w:val="0"/>
        <w:jc w:val="both"/>
        <w:rPr>
          <w:rFonts w:ascii="Times New Roman" w:eastAsia="Times New Roman" w:hAnsi="Times New Roman" w:cs="Times New Roman"/>
          <w:color w:val="auto"/>
          <w:lang w:val="en-US" w:eastAsia="en-US"/>
        </w:rPr>
      </w:pPr>
      <w:r w:rsidRPr="0063311D">
        <w:rPr>
          <w:rFonts w:ascii="Times New Roman" w:eastAsia="Times New Roman" w:hAnsi="Times New Roman" w:cs="Times New Roman"/>
          <w:color w:val="auto"/>
          <w:lang w:val="en-US" w:eastAsia="en-US"/>
        </w:rPr>
        <w:t xml:space="preserve">       e) indicarea comisiilor de specialitate cărora le-au fost trimise spre avizare proiectele de hotărâri;</w:t>
      </w:r>
    </w:p>
    <w:p w:rsidR="000F7AA2" w:rsidRPr="0063311D" w:rsidRDefault="000F7AA2" w:rsidP="00F117C4">
      <w:pPr>
        <w:widowControl/>
        <w:autoSpaceDE w:val="0"/>
        <w:autoSpaceDN w:val="0"/>
        <w:adjustRightInd w:val="0"/>
        <w:jc w:val="both"/>
        <w:rPr>
          <w:rFonts w:ascii="Times New Roman" w:hAnsi="Times New Roman" w:cs="Times New Roman"/>
        </w:rPr>
      </w:pPr>
      <w:r w:rsidRPr="0063311D">
        <w:rPr>
          <w:rFonts w:ascii="Times New Roman" w:eastAsia="Times New Roman" w:hAnsi="Times New Roman" w:cs="Times New Roman"/>
          <w:color w:val="auto"/>
          <w:lang w:val="en-US" w:eastAsia="en-US"/>
        </w:rPr>
        <w:t xml:space="preserve">       f) invitaţia de a formula şi depune amendamente asupra proiectelor de hotărâri.</w:t>
      </w:r>
    </w:p>
    <w:p w:rsidR="000F7AA2" w:rsidRPr="0063311D" w:rsidRDefault="000F7AA2" w:rsidP="000F7AA2">
      <w:pPr>
        <w:pStyle w:val="Bodytext21"/>
        <w:shd w:val="clear" w:color="auto" w:fill="auto"/>
        <w:tabs>
          <w:tab w:val="left" w:pos="646"/>
        </w:tabs>
        <w:spacing w:after="0" w:line="264" w:lineRule="exact"/>
        <w:rPr>
          <w:rStyle w:val="Bodytext2"/>
          <w:rFonts w:ascii="Times New Roman" w:hAnsi="Times New Roman" w:cs="Times New Roman"/>
          <w:color w:val="000000"/>
          <w:sz w:val="24"/>
          <w:szCs w:val="24"/>
          <w:lang w:eastAsia="ro-RO"/>
        </w:rPr>
      </w:pPr>
      <w:r w:rsidRPr="0063311D">
        <w:rPr>
          <w:rStyle w:val="Bodytext2"/>
          <w:rFonts w:ascii="Times New Roman" w:hAnsi="Times New Roman" w:cs="Times New Roman"/>
          <w:color w:val="000000"/>
          <w:sz w:val="24"/>
          <w:szCs w:val="24"/>
          <w:lang w:val="ro-RO" w:eastAsia="ro-RO"/>
        </w:rPr>
        <w:t xml:space="preserve">    (6) </w:t>
      </w:r>
      <w:r w:rsidRPr="0063311D">
        <w:rPr>
          <w:rStyle w:val="Bodytext2"/>
          <w:rFonts w:ascii="Times New Roman" w:hAnsi="Times New Roman" w:cs="Times New Roman"/>
          <w:color w:val="000000"/>
          <w:sz w:val="24"/>
          <w:szCs w:val="24"/>
          <w:lang w:eastAsia="ro-RO"/>
        </w:rPr>
        <w:t xml:space="preserve">Secretarul general al unităţii/subdiviziunii </w:t>
      </w:r>
      <w:r w:rsidRPr="0063311D">
        <w:rPr>
          <w:rFonts w:ascii="Times New Roman" w:hAnsi="Times New Roman" w:cs="Times New Roman"/>
          <w:bCs/>
          <w:color w:val="000000"/>
          <w:sz w:val="24"/>
          <w:szCs w:val="24"/>
          <w:lang w:val="ro-RO" w:eastAsia="ro-RO" w:bidi="ro-RO"/>
        </w:rPr>
        <w:t>administrativ</w:t>
      </w:r>
      <w:r w:rsidRPr="0063311D">
        <w:rPr>
          <w:rFonts w:ascii="Times New Roman" w:hAnsi="Times New Roman" w:cs="Times New Roman"/>
          <w:bCs/>
          <w:sz w:val="24"/>
          <w:szCs w:val="24"/>
          <w:lang w:bidi="ro-RO"/>
        </w:rPr>
        <w:t xml:space="preserve"> - </w:t>
      </w:r>
      <w:r w:rsidRPr="0063311D">
        <w:rPr>
          <w:rFonts w:ascii="Times New Roman" w:hAnsi="Times New Roman" w:cs="Times New Roman"/>
          <w:bCs/>
          <w:color w:val="000000"/>
          <w:sz w:val="24"/>
          <w:szCs w:val="24"/>
          <w:lang w:val="ro-RO" w:eastAsia="ro-RO" w:bidi="ro-RO"/>
        </w:rPr>
        <w:t>teritoriale</w:t>
      </w:r>
      <w:r w:rsidRPr="0063311D">
        <w:rPr>
          <w:rFonts w:ascii="Times New Roman" w:hAnsi="Times New Roman" w:cs="Times New Roman"/>
          <w:bCs/>
          <w:sz w:val="24"/>
          <w:szCs w:val="24"/>
          <w:lang w:bidi="ro-RO"/>
        </w:rPr>
        <w:t xml:space="preserve">, </w:t>
      </w:r>
      <w:r w:rsidRPr="0063311D">
        <w:rPr>
          <w:rStyle w:val="Bodytext2"/>
          <w:rFonts w:ascii="Times New Roman" w:hAnsi="Times New Roman" w:cs="Times New Roman"/>
          <w:color w:val="000000"/>
          <w:sz w:val="24"/>
          <w:szCs w:val="24"/>
          <w:lang w:val="ro-RO" w:eastAsia="ro-RO"/>
        </w:rPr>
        <w:t xml:space="preserve">respectiv al Municipiului Sighișoara </w:t>
      </w:r>
      <w:r w:rsidRPr="0063311D">
        <w:rPr>
          <w:rStyle w:val="Bodytext2"/>
          <w:rFonts w:ascii="Times New Roman" w:hAnsi="Times New Roman" w:cs="Times New Roman"/>
          <w:color w:val="000000"/>
          <w:sz w:val="24"/>
          <w:szCs w:val="24"/>
          <w:lang w:eastAsia="ro-RO"/>
        </w:rPr>
        <w:t>transmite prefectului, sub semnătura sa, evidenţa prezenţei consilierilor locali la convocările pentru şedinţele care nu s-au putut desfăşura din lipsa cvorumului, în termen de 3 zile de la data convocării. Evidenţa transmisă prefectului precizează şi situaţiile în care, urmare a ultimei absenţe, a intervenit cazul de încetare de drept a mandatului prevăzut la art. 204 alin. (2) lit. e)</w:t>
      </w:r>
      <w:r w:rsidRPr="0063311D">
        <w:rPr>
          <w:rStyle w:val="Bodytext2"/>
          <w:rFonts w:ascii="Times New Roman" w:hAnsi="Times New Roman" w:cs="Times New Roman"/>
          <w:color w:val="000000"/>
          <w:sz w:val="24"/>
          <w:szCs w:val="24"/>
          <w:lang w:val="ro-RO" w:eastAsia="ro-RO"/>
        </w:rPr>
        <w:t xml:space="preserve"> din </w:t>
      </w:r>
      <w:r w:rsidRPr="0063311D">
        <w:rPr>
          <w:rFonts w:ascii="Times New Roman" w:hAnsi="Times New Roman" w:cs="Times New Roman"/>
          <w:bCs/>
          <w:sz w:val="24"/>
          <w:szCs w:val="24"/>
          <w:lang w:val="ro-RO" w:eastAsia="ro-RO" w:bidi="ro-RO"/>
        </w:rPr>
        <w:t>Ordonanț</w:t>
      </w:r>
      <w:r w:rsidRPr="0063311D">
        <w:rPr>
          <w:rFonts w:ascii="Times New Roman" w:hAnsi="Times New Roman" w:cs="Times New Roman"/>
          <w:bCs/>
          <w:sz w:val="24"/>
          <w:szCs w:val="24"/>
          <w:lang w:bidi="ro-RO"/>
        </w:rPr>
        <w:t>a</w:t>
      </w:r>
      <w:r w:rsidRPr="0063311D">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63311D">
        <w:rPr>
          <w:rStyle w:val="Bodytext2"/>
          <w:rFonts w:ascii="Times New Roman" w:hAnsi="Times New Roman" w:cs="Times New Roman"/>
          <w:color w:val="000000"/>
          <w:sz w:val="24"/>
          <w:szCs w:val="24"/>
          <w:lang w:eastAsia="ro-RO"/>
        </w:rPr>
        <w:t xml:space="preserve"> </w:t>
      </w:r>
      <w:r w:rsidRPr="0063311D">
        <w:rPr>
          <w:rStyle w:val="Bodytext2"/>
          <w:rFonts w:ascii="Times New Roman" w:hAnsi="Times New Roman" w:cs="Times New Roman"/>
          <w:color w:val="000000"/>
          <w:sz w:val="24"/>
          <w:szCs w:val="24"/>
          <w:lang w:val="ro-RO" w:eastAsia="ro-RO"/>
        </w:rPr>
        <w:t>ulterioare</w:t>
      </w:r>
      <w:r w:rsidR="006B2458">
        <w:rPr>
          <w:rStyle w:val="Bodytext2"/>
          <w:rFonts w:ascii="Times New Roman" w:hAnsi="Times New Roman" w:cs="Times New Roman"/>
          <w:color w:val="000000"/>
          <w:sz w:val="24"/>
          <w:szCs w:val="24"/>
          <w:lang w:val="ro-RO" w:eastAsia="ro-RO"/>
        </w:rPr>
        <w:t>, respectiv art. 44</w:t>
      </w:r>
      <w:r w:rsidR="006B2458" w:rsidRPr="006B2458">
        <w:rPr>
          <w:rStyle w:val="Bodytext2"/>
          <w:rFonts w:ascii="Times New Roman" w:hAnsi="Times New Roman" w:cs="Times New Roman"/>
          <w:color w:val="000000"/>
          <w:sz w:val="24"/>
          <w:szCs w:val="24"/>
          <w:lang w:eastAsia="ro-RO"/>
        </w:rPr>
        <w:t xml:space="preserve"> </w:t>
      </w:r>
      <w:r w:rsidR="006B2458" w:rsidRPr="0063311D">
        <w:rPr>
          <w:rStyle w:val="Bodytext2"/>
          <w:rFonts w:ascii="Times New Roman" w:hAnsi="Times New Roman" w:cs="Times New Roman"/>
          <w:color w:val="000000"/>
          <w:sz w:val="24"/>
          <w:szCs w:val="24"/>
          <w:lang w:eastAsia="ro-RO"/>
        </w:rPr>
        <w:t>alin. (2) lit. e)</w:t>
      </w:r>
      <w:r w:rsidR="006B2458">
        <w:rPr>
          <w:rStyle w:val="Bodytext2"/>
          <w:rFonts w:ascii="Times New Roman" w:hAnsi="Times New Roman" w:cs="Times New Roman"/>
          <w:color w:val="000000"/>
          <w:sz w:val="24"/>
          <w:szCs w:val="24"/>
          <w:lang w:eastAsia="ro-RO"/>
        </w:rPr>
        <w:t xml:space="preserve"> din prezentul</w:t>
      </w:r>
      <w:r w:rsidRPr="0063311D">
        <w:rPr>
          <w:rStyle w:val="Bodytext2"/>
          <w:rFonts w:ascii="Times New Roman" w:hAnsi="Times New Roman" w:cs="Times New Roman"/>
          <w:color w:val="000000"/>
          <w:sz w:val="24"/>
          <w:szCs w:val="24"/>
          <w:lang w:eastAsia="ro-RO"/>
        </w:rPr>
        <w:t>.</w:t>
      </w:r>
    </w:p>
    <w:p w:rsidR="000F7AA2" w:rsidRPr="0063311D" w:rsidRDefault="000F7AA2" w:rsidP="000F7AA2">
      <w:pPr>
        <w:pStyle w:val="Bodytext21"/>
        <w:numPr>
          <w:ilvl w:val="0"/>
          <w:numId w:val="19"/>
        </w:numPr>
        <w:shd w:val="clear" w:color="auto" w:fill="auto"/>
        <w:tabs>
          <w:tab w:val="left" w:pos="630"/>
        </w:tabs>
        <w:spacing w:after="0" w:line="264" w:lineRule="exact"/>
        <w:ind w:firstLine="300"/>
        <w:rPr>
          <w:rStyle w:val="Bodytext2"/>
          <w:rFonts w:ascii="Times New Roman" w:hAnsi="Times New Roman" w:cs="Times New Roman"/>
          <w:sz w:val="24"/>
          <w:szCs w:val="24"/>
        </w:rPr>
      </w:pPr>
      <w:r w:rsidRPr="0063311D">
        <w:rPr>
          <w:rStyle w:val="Bodytext2"/>
          <w:rFonts w:ascii="Times New Roman" w:hAnsi="Times New Roman" w:cs="Times New Roman"/>
          <w:color w:val="000000"/>
          <w:sz w:val="24"/>
          <w:szCs w:val="24"/>
          <w:lang w:val="ro-RO" w:eastAsia="ro-RO"/>
        </w:rPr>
        <w:t>Î</w:t>
      </w:r>
      <w:r w:rsidRPr="0063311D">
        <w:rPr>
          <w:rStyle w:val="Bodytext2"/>
          <w:rFonts w:ascii="Times New Roman" w:hAnsi="Times New Roman" w:cs="Times New Roman"/>
          <w:color w:val="000000"/>
          <w:sz w:val="24"/>
          <w:szCs w:val="24"/>
          <w:lang w:eastAsia="ro-RO"/>
        </w:rPr>
        <w:t>n toate cazurile, convocarea se consemnează în procesul-verbal al şedinţei.</w:t>
      </w:r>
    </w:p>
    <w:p w:rsidR="000F7AA2" w:rsidRPr="00E0226D" w:rsidRDefault="000F7AA2" w:rsidP="000F7AA2">
      <w:pPr>
        <w:pStyle w:val="Bodytext21"/>
        <w:shd w:val="clear" w:color="auto" w:fill="auto"/>
        <w:tabs>
          <w:tab w:val="left" w:pos="6166"/>
        </w:tabs>
        <w:spacing w:after="0" w:line="264" w:lineRule="exact"/>
        <w:rPr>
          <w:sz w:val="24"/>
          <w:szCs w:val="24"/>
        </w:rPr>
      </w:pPr>
      <w:r>
        <w:rPr>
          <w:sz w:val="24"/>
          <w:szCs w:val="24"/>
        </w:rPr>
        <w:tab/>
      </w:r>
    </w:p>
    <w:p w:rsidR="000F7AA2" w:rsidRPr="00C53A01" w:rsidRDefault="000F7AA2" w:rsidP="000F7AA2">
      <w:pPr>
        <w:pStyle w:val="Bodytext21"/>
        <w:shd w:val="clear" w:color="auto" w:fill="auto"/>
        <w:spacing w:after="0" w:line="264" w:lineRule="exact"/>
        <w:ind w:left="760"/>
        <w:jc w:val="left"/>
        <w:rPr>
          <w:rFonts w:ascii="Times New Roman" w:hAnsi="Times New Roman" w:cs="Times New Roman"/>
          <w:sz w:val="24"/>
          <w:szCs w:val="24"/>
          <w:u w:val="single"/>
        </w:rPr>
      </w:pPr>
      <w:r w:rsidRPr="00C53A01">
        <w:rPr>
          <w:rStyle w:val="Bodytext2"/>
          <w:rFonts w:ascii="Times New Roman" w:hAnsi="Times New Roman" w:cs="Times New Roman"/>
          <w:b/>
          <w:color w:val="000000"/>
          <w:sz w:val="24"/>
          <w:szCs w:val="24"/>
          <w:u w:val="single"/>
          <w:lang w:eastAsia="ro-RO"/>
        </w:rPr>
        <w:t>ART.</w:t>
      </w:r>
      <w:r w:rsidRPr="00C53A01">
        <w:rPr>
          <w:rStyle w:val="Bodytext2"/>
          <w:rFonts w:ascii="Times New Roman" w:hAnsi="Times New Roman" w:cs="Times New Roman"/>
          <w:b/>
          <w:color w:val="000000"/>
          <w:sz w:val="24"/>
          <w:szCs w:val="24"/>
          <w:u w:val="single"/>
          <w:lang w:val="ro-RO" w:eastAsia="ro-RO"/>
        </w:rPr>
        <w:t xml:space="preserve"> </w:t>
      </w:r>
      <w:r w:rsidR="00C53A01" w:rsidRPr="00C53A01">
        <w:rPr>
          <w:rStyle w:val="Bodytext2"/>
          <w:rFonts w:ascii="Times New Roman" w:hAnsi="Times New Roman" w:cs="Times New Roman"/>
          <w:b/>
          <w:color w:val="000000"/>
          <w:sz w:val="24"/>
          <w:szCs w:val="24"/>
          <w:u w:val="single"/>
          <w:lang w:eastAsia="ro-RO"/>
        </w:rPr>
        <w:t>25</w:t>
      </w:r>
      <w:r w:rsidRPr="00C53A01">
        <w:rPr>
          <w:rStyle w:val="Bodytext2"/>
          <w:rFonts w:ascii="Times New Roman" w:hAnsi="Times New Roman" w:cs="Times New Roman"/>
          <w:b/>
          <w:color w:val="000000"/>
          <w:sz w:val="24"/>
          <w:szCs w:val="24"/>
          <w:u w:val="single"/>
          <w:lang w:val="ro-RO" w:eastAsia="ro-RO"/>
        </w:rPr>
        <w:t>.</w:t>
      </w:r>
      <w:r w:rsidRPr="00C53A01">
        <w:rPr>
          <w:rStyle w:val="Bodytext2"/>
          <w:rFonts w:ascii="Times New Roman" w:hAnsi="Times New Roman" w:cs="Times New Roman"/>
          <w:color w:val="000000"/>
          <w:sz w:val="24"/>
          <w:szCs w:val="24"/>
          <w:lang w:eastAsia="ro-RO"/>
        </w:rPr>
        <w:t xml:space="preserve"> </w:t>
      </w:r>
      <w:r w:rsidRPr="00C53A01">
        <w:rPr>
          <w:rStyle w:val="Bodytext2"/>
          <w:rFonts w:ascii="Times New Roman" w:hAnsi="Times New Roman" w:cs="Times New Roman"/>
          <w:b/>
          <w:color w:val="000000"/>
          <w:sz w:val="24"/>
          <w:szCs w:val="24"/>
          <w:u w:val="single"/>
          <w:lang w:eastAsia="ro-RO"/>
        </w:rPr>
        <w:t>Ordinea de zi</w:t>
      </w:r>
    </w:p>
    <w:p w:rsidR="000F7AA2" w:rsidRPr="00C53A01" w:rsidRDefault="000F7AA2" w:rsidP="000F7AA2">
      <w:pPr>
        <w:pStyle w:val="Bodytext21"/>
        <w:numPr>
          <w:ilvl w:val="0"/>
          <w:numId w:val="38"/>
        </w:numPr>
        <w:shd w:val="clear" w:color="auto" w:fill="auto"/>
        <w:tabs>
          <w:tab w:val="left" w:pos="630"/>
        </w:tabs>
        <w:spacing w:after="0" w:line="240" w:lineRule="auto"/>
        <w:ind w:firstLine="300"/>
        <w:rPr>
          <w:rFonts w:ascii="Times New Roman" w:hAnsi="Times New Roman" w:cs="Times New Roman"/>
          <w:sz w:val="24"/>
          <w:szCs w:val="24"/>
        </w:rPr>
      </w:pPr>
      <w:r w:rsidRPr="00C53A01">
        <w:rPr>
          <w:rStyle w:val="Bodytext2"/>
          <w:rFonts w:ascii="Times New Roman" w:hAnsi="Times New Roman" w:cs="Times New Roman"/>
          <w:color w:val="000000"/>
          <w:sz w:val="24"/>
          <w:szCs w:val="24"/>
          <w:lang w:eastAsia="ro-RO"/>
        </w:rPr>
        <w:t>Redactarea proiectului ordinii de zi se asigur</w:t>
      </w:r>
      <w:r w:rsidRPr="00C53A01">
        <w:rPr>
          <w:rStyle w:val="Bodytext2"/>
          <w:rFonts w:ascii="Times New Roman" w:hAnsi="Times New Roman" w:cs="Times New Roman"/>
          <w:color w:val="000000"/>
          <w:sz w:val="24"/>
          <w:szCs w:val="24"/>
          <w:lang w:val="ro-RO" w:eastAsia="ro-RO"/>
        </w:rPr>
        <w:t>ă</w:t>
      </w:r>
      <w:r w:rsidRPr="00C53A01">
        <w:rPr>
          <w:rStyle w:val="Bodytext2"/>
          <w:rFonts w:ascii="Times New Roman" w:hAnsi="Times New Roman" w:cs="Times New Roman"/>
          <w:color w:val="000000"/>
          <w:sz w:val="24"/>
          <w:szCs w:val="24"/>
          <w:lang w:eastAsia="ro-RO"/>
        </w:rPr>
        <w:t xml:space="preserve"> de către secretarul general al unităţii/subdiviziunii </w:t>
      </w:r>
      <w:r w:rsidRPr="00C53A01">
        <w:rPr>
          <w:rFonts w:ascii="Times New Roman" w:hAnsi="Times New Roman" w:cs="Times New Roman"/>
          <w:bCs/>
          <w:color w:val="000000"/>
          <w:sz w:val="24"/>
          <w:szCs w:val="24"/>
          <w:lang w:val="ro-RO" w:eastAsia="ro-RO" w:bidi="ro-RO"/>
        </w:rPr>
        <w:t>administrativ</w:t>
      </w:r>
      <w:r w:rsidRPr="00C53A01">
        <w:rPr>
          <w:rFonts w:ascii="Times New Roman" w:hAnsi="Times New Roman" w:cs="Times New Roman"/>
          <w:bCs/>
          <w:sz w:val="24"/>
          <w:szCs w:val="24"/>
          <w:lang w:bidi="ro-RO"/>
        </w:rPr>
        <w:t xml:space="preserve"> - </w:t>
      </w:r>
      <w:r w:rsidRPr="00C53A01">
        <w:rPr>
          <w:rFonts w:ascii="Times New Roman" w:hAnsi="Times New Roman" w:cs="Times New Roman"/>
          <w:bCs/>
          <w:color w:val="000000"/>
          <w:sz w:val="24"/>
          <w:szCs w:val="24"/>
          <w:lang w:val="ro-RO" w:eastAsia="ro-RO" w:bidi="ro-RO"/>
        </w:rPr>
        <w:t>teritoriale</w:t>
      </w:r>
      <w:r w:rsidRPr="00C53A01">
        <w:rPr>
          <w:rFonts w:ascii="Times New Roman" w:hAnsi="Times New Roman" w:cs="Times New Roman"/>
          <w:bCs/>
          <w:sz w:val="24"/>
          <w:szCs w:val="24"/>
          <w:lang w:bidi="ro-RO"/>
        </w:rPr>
        <w:t xml:space="preserve">, </w:t>
      </w:r>
      <w:r w:rsidRPr="00C53A01">
        <w:rPr>
          <w:rStyle w:val="Bodytext2"/>
          <w:rFonts w:ascii="Times New Roman" w:hAnsi="Times New Roman" w:cs="Times New Roman"/>
          <w:color w:val="000000"/>
          <w:sz w:val="24"/>
          <w:szCs w:val="24"/>
          <w:lang w:val="ro-RO" w:eastAsia="ro-RO"/>
        </w:rPr>
        <w:t xml:space="preserve">respectiv al Municipiului Sighișoara </w:t>
      </w:r>
      <w:r w:rsidRPr="00C53A01">
        <w:rPr>
          <w:rStyle w:val="Bodytext2"/>
          <w:rFonts w:ascii="Times New Roman" w:hAnsi="Times New Roman" w:cs="Times New Roman"/>
          <w:color w:val="000000"/>
          <w:sz w:val="24"/>
          <w:szCs w:val="24"/>
          <w:lang w:eastAsia="ro-RO"/>
        </w:rPr>
        <w:t>şi</w:t>
      </w:r>
      <w:r w:rsidRPr="00C53A01">
        <w:rPr>
          <w:rStyle w:val="Bodytext2"/>
          <w:rFonts w:ascii="Times New Roman" w:hAnsi="Times New Roman" w:cs="Times New Roman"/>
          <w:color w:val="000000"/>
          <w:sz w:val="24"/>
          <w:szCs w:val="24"/>
          <w:lang w:val="ro-RO" w:eastAsia="ro-RO"/>
        </w:rPr>
        <w:t xml:space="preserve"> </w:t>
      </w:r>
      <w:r w:rsidRPr="00C53A01">
        <w:rPr>
          <w:rStyle w:val="Bodytext2"/>
          <w:rFonts w:ascii="Times New Roman" w:hAnsi="Times New Roman" w:cs="Times New Roman"/>
          <w:color w:val="000000"/>
          <w:sz w:val="24"/>
          <w:szCs w:val="24"/>
          <w:lang w:eastAsia="ro-RO"/>
        </w:rPr>
        <w:t>compartimentele de resort din cadrul aparatului de specialitate al primarului, ca anexă la documentul de convocare la propunerea primarului sau a consilierilor locali, după caz, în condiţiile legii.</w:t>
      </w:r>
    </w:p>
    <w:p w:rsidR="000F7AA2" w:rsidRPr="00C53A01" w:rsidRDefault="000F7AA2" w:rsidP="000F7AA2">
      <w:pPr>
        <w:pStyle w:val="Bodytext21"/>
        <w:numPr>
          <w:ilvl w:val="0"/>
          <w:numId w:val="38"/>
        </w:numPr>
        <w:shd w:val="clear" w:color="auto" w:fill="auto"/>
        <w:tabs>
          <w:tab w:val="left" w:pos="658"/>
        </w:tabs>
        <w:spacing w:after="0" w:line="240" w:lineRule="auto"/>
        <w:ind w:firstLine="300"/>
        <w:rPr>
          <w:rStyle w:val="Bodytext2"/>
          <w:rFonts w:ascii="Times New Roman" w:hAnsi="Times New Roman" w:cs="Times New Roman"/>
          <w:sz w:val="24"/>
          <w:szCs w:val="24"/>
        </w:rPr>
      </w:pPr>
      <w:r w:rsidRPr="00C53A01">
        <w:rPr>
          <w:rStyle w:val="Bodytext2"/>
          <w:rFonts w:ascii="Times New Roman" w:hAnsi="Times New Roman" w:cs="Times New Roman"/>
          <w:color w:val="000000"/>
          <w:sz w:val="24"/>
          <w:szCs w:val="24"/>
          <w:lang w:eastAsia="ro-RO"/>
        </w:rPr>
        <w:t xml:space="preserve">Este obligatorie înscrierea pe proiectul ordinii de zi a proiectelor de hotărâri care îndeplinesc condiţiile prevăzute la art. 136 alin. (8) </w:t>
      </w:r>
      <w:r w:rsidRPr="00C53A01">
        <w:rPr>
          <w:rStyle w:val="Bodytext2"/>
          <w:rFonts w:ascii="Times New Roman" w:hAnsi="Times New Roman" w:cs="Times New Roman"/>
          <w:color w:val="000000"/>
          <w:sz w:val="24"/>
          <w:szCs w:val="24"/>
          <w:lang w:val="ro-RO" w:eastAsia="ro-RO"/>
        </w:rPr>
        <w:t xml:space="preserve">din </w:t>
      </w:r>
      <w:r w:rsidRPr="00C53A01">
        <w:rPr>
          <w:rFonts w:ascii="Times New Roman" w:hAnsi="Times New Roman" w:cs="Times New Roman"/>
          <w:bCs/>
          <w:sz w:val="24"/>
          <w:szCs w:val="24"/>
          <w:lang w:val="ro-RO" w:eastAsia="ro-RO" w:bidi="ro-RO"/>
        </w:rPr>
        <w:t>Ordonanț</w:t>
      </w:r>
      <w:r w:rsidRPr="00C53A01">
        <w:rPr>
          <w:rFonts w:ascii="Times New Roman" w:hAnsi="Times New Roman" w:cs="Times New Roman"/>
          <w:bCs/>
          <w:sz w:val="24"/>
          <w:szCs w:val="24"/>
          <w:lang w:bidi="ro-RO"/>
        </w:rPr>
        <w:t>a</w:t>
      </w:r>
      <w:r w:rsidRPr="00C53A01">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C53A01">
        <w:rPr>
          <w:rStyle w:val="Bodytext2"/>
          <w:rFonts w:ascii="Times New Roman" w:hAnsi="Times New Roman" w:cs="Times New Roman"/>
          <w:color w:val="000000"/>
          <w:sz w:val="24"/>
          <w:szCs w:val="24"/>
          <w:lang w:eastAsia="ro-RO"/>
        </w:rPr>
        <w:t xml:space="preserve"> </w:t>
      </w:r>
      <w:r w:rsidRPr="00C53A01">
        <w:rPr>
          <w:rStyle w:val="Bodytext2"/>
          <w:rFonts w:ascii="Times New Roman" w:hAnsi="Times New Roman" w:cs="Times New Roman"/>
          <w:color w:val="000000"/>
          <w:sz w:val="24"/>
          <w:szCs w:val="24"/>
          <w:lang w:val="ro-RO" w:eastAsia="ro-RO"/>
        </w:rPr>
        <w:t>ulterioare</w:t>
      </w:r>
      <w:r w:rsidR="0064253E">
        <w:rPr>
          <w:rStyle w:val="Bodytext2"/>
          <w:rFonts w:ascii="Times New Roman" w:hAnsi="Times New Roman" w:cs="Times New Roman"/>
          <w:color w:val="000000"/>
          <w:sz w:val="24"/>
          <w:szCs w:val="24"/>
          <w:lang w:val="ro-RO" w:eastAsia="ro-RO"/>
        </w:rPr>
        <w:t xml:space="preserve"> și art. 26 alin. </w:t>
      </w:r>
      <w:r w:rsidR="008203B8">
        <w:rPr>
          <w:rStyle w:val="Bodytext2"/>
          <w:rFonts w:ascii="Times New Roman" w:hAnsi="Times New Roman" w:cs="Times New Roman"/>
          <w:color w:val="000000"/>
          <w:sz w:val="24"/>
          <w:szCs w:val="24"/>
          <w:lang w:val="ro-RO" w:eastAsia="ro-RO"/>
        </w:rPr>
        <w:t>(</w:t>
      </w:r>
      <w:r w:rsidR="0064253E">
        <w:rPr>
          <w:rStyle w:val="Bodytext2"/>
          <w:rFonts w:ascii="Times New Roman" w:hAnsi="Times New Roman" w:cs="Times New Roman"/>
          <w:color w:val="000000"/>
          <w:sz w:val="24"/>
          <w:szCs w:val="24"/>
          <w:lang w:val="ro-RO" w:eastAsia="ro-RO"/>
        </w:rPr>
        <w:t>9</w:t>
      </w:r>
      <w:r w:rsidR="008203B8">
        <w:rPr>
          <w:rStyle w:val="Bodytext2"/>
          <w:rFonts w:ascii="Times New Roman" w:hAnsi="Times New Roman" w:cs="Times New Roman"/>
          <w:color w:val="000000"/>
          <w:sz w:val="24"/>
          <w:szCs w:val="24"/>
          <w:lang w:val="ro-RO" w:eastAsia="ro-RO"/>
        </w:rPr>
        <w:t>)</w:t>
      </w:r>
      <w:r w:rsidR="0064253E">
        <w:rPr>
          <w:rStyle w:val="Bodytext2"/>
          <w:rFonts w:ascii="Times New Roman" w:hAnsi="Times New Roman" w:cs="Times New Roman"/>
          <w:color w:val="000000"/>
          <w:sz w:val="24"/>
          <w:szCs w:val="24"/>
          <w:lang w:val="ro-RO" w:eastAsia="ro-RO"/>
        </w:rPr>
        <w:t xml:space="preserve"> din prezentul</w:t>
      </w:r>
      <w:r w:rsidRPr="00C53A01">
        <w:rPr>
          <w:rStyle w:val="Bodytext2"/>
          <w:rFonts w:ascii="Times New Roman" w:hAnsi="Times New Roman" w:cs="Times New Roman"/>
          <w:color w:val="000000"/>
          <w:sz w:val="24"/>
          <w:szCs w:val="24"/>
          <w:lang w:val="ro-RO" w:eastAsia="ro-RO"/>
        </w:rPr>
        <w:t>, respectiv, sunt însoțite de:</w:t>
      </w:r>
    </w:p>
    <w:p w:rsidR="000F7AA2" w:rsidRPr="00C53A01" w:rsidRDefault="000F7AA2" w:rsidP="000F7AA2">
      <w:pPr>
        <w:shd w:val="clear" w:color="auto" w:fill="FFFFFF"/>
        <w:jc w:val="both"/>
        <w:rPr>
          <w:rFonts w:ascii="Times New Roman" w:hAnsi="Times New Roman" w:cs="Times New Roman"/>
          <w:bCs/>
          <w:lang w:bidi="ro-RO"/>
        </w:rPr>
      </w:pPr>
      <w:r w:rsidRPr="00C53A01">
        <w:rPr>
          <w:rStyle w:val="Bodytext2"/>
          <w:rFonts w:ascii="Times New Roman" w:hAnsi="Times New Roman" w:cs="Times New Roman"/>
        </w:rPr>
        <w:t xml:space="preserve">     </w:t>
      </w:r>
      <w:r w:rsidRPr="00C53A01">
        <w:rPr>
          <w:rFonts w:ascii="Times New Roman" w:hAnsi="Times New Roman" w:cs="Times New Roman"/>
          <w:bCs/>
          <w:lang w:bidi="ro-RO"/>
        </w:rPr>
        <w:t>a) referatul de aprobare, ca instrument de prezentare şi motivare, semnat de iniţiator;</w:t>
      </w:r>
    </w:p>
    <w:p w:rsidR="000F7AA2" w:rsidRPr="00C53A01" w:rsidRDefault="000F7AA2" w:rsidP="000F7AA2">
      <w:pPr>
        <w:shd w:val="clear" w:color="auto" w:fill="FFFFFF"/>
        <w:jc w:val="both"/>
        <w:rPr>
          <w:rFonts w:ascii="Times New Roman" w:hAnsi="Times New Roman" w:cs="Times New Roman"/>
          <w:bCs/>
          <w:lang w:bidi="ro-RO"/>
        </w:rPr>
      </w:pPr>
      <w:r w:rsidRPr="00C53A01">
        <w:rPr>
          <w:rFonts w:ascii="Times New Roman" w:hAnsi="Times New Roman" w:cs="Times New Roman"/>
          <w:bCs/>
          <w:lang w:bidi="ro-RO"/>
        </w:rPr>
        <w:t xml:space="preserve">     b) rapoartele compartimentelor de resort din cadrul aparatului de specialitate al primarului;</w:t>
      </w:r>
    </w:p>
    <w:p w:rsidR="000F7AA2" w:rsidRPr="00C53A01" w:rsidRDefault="000F7AA2" w:rsidP="000F7AA2">
      <w:pPr>
        <w:shd w:val="clear" w:color="auto" w:fill="FFFFFF"/>
        <w:jc w:val="both"/>
        <w:rPr>
          <w:rFonts w:ascii="Times New Roman" w:hAnsi="Times New Roman" w:cs="Times New Roman"/>
          <w:bCs/>
          <w:lang w:bidi="ro-RO"/>
        </w:rPr>
      </w:pPr>
      <w:r w:rsidRPr="00C53A01">
        <w:rPr>
          <w:rFonts w:ascii="Times New Roman" w:hAnsi="Times New Roman" w:cs="Times New Roman"/>
          <w:bCs/>
          <w:lang w:bidi="ro-RO"/>
        </w:rPr>
        <w:t xml:space="preserve">     c) avizele cu caracter consultativ ale comisiilor de specialitate ale consiliului local;</w:t>
      </w:r>
    </w:p>
    <w:p w:rsidR="000F7AA2" w:rsidRPr="00C53A01" w:rsidRDefault="000F7AA2" w:rsidP="000F7AA2">
      <w:pPr>
        <w:shd w:val="clear" w:color="auto" w:fill="FFFFFF"/>
        <w:jc w:val="both"/>
        <w:rPr>
          <w:rFonts w:ascii="Times New Roman" w:hAnsi="Times New Roman" w:cs="Times New Roman"/>
        </w:rPr>
      </w:pPr>
      <w:r w:rsidRPr="00C53A01">
        <w:rPr>
          <w:rFonts w:ascii="Times New Roman" w:hAnsi="Times New Roman" w:cs="Times New Roman"/>
          <w:bCs/>
          <w:lang w:bidi="ro-RO"/>
        </w:rPr>
        <w:t xml:space="preserve">     d) alte documente prevăzute de legislaţia specială.</w:t>
      </w:r>
    </w:p>
    <w:p w:rsidR="00F643CE" w:rsidRPr="00F643CE" w:rsidRDefault="000F7AA2" w:rsidP="000F7AA2">
      <w:pPr>
        <w:pStyle w:val="Bodytext21"/>
        <w:numPr>
          <w:ilvl w:val="0"/>
          <w:numId w:val="38"/>
        </w:numPr>
        <w:shd w:val="clear" w:color="auto" w:fill="auto"/>
        <w:tabs>
          <w:tab w:val="left" w:pos="617"/>
        </w:tabs>
        <w:autoSpaceDE w:val="0"/>
        <w:autoSpaceDN w:val="0"/>
        <w:adjustRightInd w:val="0"/>
        <w:spacing w:after="0" w:line="264" w:lineRule="exact"/>
        <w:ind w:firstLine="300"/>
        <w:rPr>
          <w:rFonts w:ascii="Times New Roman" w:hAnsi="Times New Roman" w:cs="Times New Roman"/>
          <w:sz w:val="24"/>
          <w:szCs w:val="24"/>
        </w:rPr>
      </w:pPr>
      <w:r w:rsidRPr="00F643CE">
        <w:rPr>
          <w:rFonts w:ascii="Times New Roman" w:hAnsi="Times New Roman" w:cs="Times New Roman"/>
          <w:sz w:val="24"/>
          <w:szCs w:val="24"/>
        </w:rPr>
        <w:t xml:space="preserve">Proiectul ordinii de zi a şedinţei consiliului local poate cuprinde proiecte de hotărâri, cu menţionarea titlului şi a iniţiatorului, rapoarte ale primarului, ale viceprimarului, ale consilierilor locali, ale comisiilor de specialitate, ale comisiilor speciale sau mixte, rapoarte sau informări ale conducătorilor organismelor prestatoare de servicii publice şi de utilitate publică în unităţile administrativ - teritoriale, după caz, </w:t>
      </w:r>
      <w:r w:rsidR="00F643CE" w:rsidRPr="00F643CE">
        <w:rPr>
          <w:rFonts w:ascii="Times New Roman" w:hAnsi="Times New Roman" w:cs="Times New Roman"/>
          <w:sz w:val="24"/>
          <w:szCs w:val="24"/>
        </w:rPr>
        <w:t xml:space="preserve">întrebări, interpelări, răspunsuri, petiţii, </w:t>
      </w:r>
      <w:r w:rsidRPr="00F643CE">
        <w:rPr>
          <w:rFonts w:ascii="Times New Roman" w:hAnsi="Times New Roman" w:cs="Times New Roman"/>
          <w:sz w:val="24"/>
          <w:szCs w:val="24"/>
        </w:rPr>
        <w:t>precum şi orice alte probleme de interes local</w:t>
      </w:r>
      <w:r w:rsidRPr="00F643CE">
        <w:rPr>
          <w:rStyle w:val="Bodytext2"/>
          <w:rFonts w:ascii="Times New Roman" w:hAnsi="Times New Roman" w:cs="Times New Roman"/>
          <w:color w:val="000000"/>
          <w:sz w:val="24"/>
          <w:szCs w:val="24"/>
          <w:lang w:eastAsia="ro-RO"/>
        </w:rPr>
        <w:t>.</w:t>
      </w:r>
    </w:p>
    <w:p w:rsidR="000F7AA2" w:rsidRPr="00C53A01" w:rsidRDefault="000F7AA2" w:rsidP="000F7AA2">
      <w:pPr>
        <w:pStyle w:val="Bodytext21"/>
        <w:numPr>
          <w:ilvl w:val="0"/>
          <w:numId w:val="38"/>
        </w:numPr>
        <w:shd w:val="clear" w:color="auto" w:fill="auto"/>
        <w:tabs>
          <w:tab w:val="left" w:pos="651"/>
        </w:tabs>
        <w:spacing w:after="0" w:line="264" w:lineRule="exact"/>
        <w:ind w:firstLine="300"/>
        <w:rPr>
          <w:rFonts w:ascii="Times New Roman" w:hAnsi="Times New Roman" w:cs="Times New Roman"/>
          <w:sz w:val="24"/>
          <w:szCs w:val="24"/>
        </w:rPr>
      </w:pPr>
      <w:r w:rsidRPr="00C53A01">
        <w:rPr>
          <w:rStyle w:val="Bodytext2"/>
          <w:rFonts w:ascii="Times New Roman" w:hAnsi="Times New Roman" w:cs="Times New Roman"/>
          <w:color w:val="000000"/>
          <w:sz w:val="24"/>
          <w:szCs w:val="24"/>
          <w:lang w:eastAsia="ro-RO"/>
        </w:rPr>
        <w:t>Proiectul ordinii de zi a şedinţei Consiliului Local se aduce la cunoştinţă locuitorilor comunei, ai oraşului sau ai municipiului/subdiviziunii administrativ</w:t>
      </w:r>
      <w:r w:rsidRPr="00C53A01">
        <w:rPr>
          <w:rStyle w:val="Bodytext2"/>
          <w:rFonts w:ascii="Times New Roman" w:hAnsi="Times New Roman" w:cs="Times New Roman"/>
          <w:color w:val="000000"/>
          <w:sz w:val="24"/>
          <w:szCs w:val="24"/>
          <w:lang w:val="ro-RO" w:eastAsia="ro-RO"/>
        </w:rPr>
        <w:t xml:space="preserve"> - </w:t>
      </w:r>
      <w:r w:rsidRPr="00C53A01">
        <w:rPr>
          <w:rStyle w:val="Bodytext2"/>
          <w:rFonts w:ascii="Times New Roman" w:hAnsi="Times New Roman" w:cs="Times New Roman"/>
          <w:color w:val="000000"/>
          <w:sz w:val="24"/>
          <w:szCs w:val="24"/>
          <w:lang w:eastAsia="ro-RO"/>
        </w:rPr>
        <w:t>teritoriale</w:t>
      </w:r>
      <w:r w:rsidRPr="00C53A01">
        <w:rPr>
          <w:rStyle w:val="Bodytext2"/>
          <w:rFonts w:ascii="Times New Roman" w:hAnsi="Times New Roman" w:cs="Times New Roman"/>
          <w:color w:val="000000"/>
          <w:sz w:val="24"/>
          <w:szCs w:val="24"/>
          <w:lang w:val="ro-RO" w:eastAsia="ro-RO"/>
        </w:rPr>
        <w:t>, respectiv ai Municipiului Sighișoara</w:t>
      </w:r>
      <w:r w:rsidRPr="00C53A01">
        <w:rPr>
          <w:rStyle w:val="Bodytext2"/>
          <w:rFonts w:ascii="Times New Roman" w:hAnsi="Times New Roman" w:cs="Times New Roman"/>
          <w:color w:val="000000"/>
          <w:sz w:val="24"/>
          <w:szCs w:val="24"/>
          <w:lang w:eastAsia="ro-RO"/>
        </w:rPr>
        <w:t xml:space="preserve"> prin mass-media, prin afişarea pe pagina de internet a unităţii administrativ</w:t>
      </w:r>
      <w:r w:rsidRPr="00C53A01">
        <w:rPr>
          <w:rStyle w:val="Bodytext2"/>
          <w:rFonts w:ascii="Times New Roman" w:hAnsi="Times New Roman" w:cs="Times New Roman"/>
          <w:color w:val="000000"/>
          <w:sz w:val="24"/>
          <w:szCs w:val="24"/>
          <w:lang w:val="ro-RO" w:eastAsia="ro-RO"/>
        </w:rPr>
        <w:t xml:space="preserve"> </w:t>
      </w:r>
      <w:r w:rsidRPr="00C53A01">
        <w:rPr>
          <w:rStyle w:val="Bodytext2"/>
          <w:rFonts w:ascii="Times New Roman" w:hAnsi="Times New Roman" w:cs="Times New Roman"/>
          <w:color w:val="000000"/>
          <w:sz w:val="24"/>
          <w:szCs w:val="24"/>
          <w:lang w:eastAsia="ro-RO"/>
        </w:rPr>
        <w:t>-</w:t>
      </w:r>
      <w:r w:rsidRPr="00C53A01">
        <w:rPr>
          <w:rStyle w:val="Bodytext2"/>
          <w:rFonts w:ascii="Times New Roman" w:hAnsi="Times New Roman" w:cs="Times New Roman"/>
          <w:color w:val="000000"/>
          <w:sz w:val="24"/>
          <w:szCs w:val="24"/>
          <w:lang w:val="ro-RO" w:eastAsia="ro-RO"/>
        </w:rPr>
        <w:t xml:space="preserve"> </w:t>
      </w:r>
      <w:r w:rsidRPr="00C53A01">
        <w:rPr>
          <w:rStyle w:val="Bodytext2"/>
          <w:rFonts w:ascii="Times New Roman" w:hAnsi="Times New Roman" w:cs="Times New Roman"/>
          <w:color w:val="000000"/>
          <w:sz w:val="24"/>
          <w:szCs w:val="24"/>
          <w:lang w:eastAsia="ro-RO"/>
        </w:rPr>
        <w:t>teritoriale sau prin orice alt mijloc de publicitate.</w:t>
      </w:r>
    </w:p>
    <w:p w:rsidR="000F7AA2" w:rsidRPr="00C53A01" w:rsidRDefault="000F7AA2" w:rsidP="000F7AA2">
      <w:pPr>
        <w:pStyle w:val="Bodytext21"/>
        <w:numPr>
          <w:ilvl w:val="0"/>
          <w:numId w:val="38"/>
        </w:numPr>
        <w:shd w:val="clear" w:color="auto" w:fill="auto"/>
        <w:tabs>
          <w:tab w:val="left" w:pos="646"/>
        </w:tabs>
        <w:spacing w:after="0" w:line="264" w:lineRule="exact"/>
        <w:ind w:firstLine="300"/>
        <w:rPr>
          <w:rFonts w:ascii="Times New Roman" w:hAnsi="Times New Roman" w:cs="Times New Roman"/>
          <w:sz w:val="24"/>
          <w:szCs w:val="24"/>
        </w:rPr>
      </w:pPr>
      <w:r w:rsidRPr="00C53A01">
        <w:rPr>
          <w:rStyle w:val="Bodytext2"/>
          <w:rFonts w:ascii="Times New Roman" w:hAnsi="Times New Roman" w:cs="Times New Roman"/>
          <w:color w:val="000000"/>
          <w:sz w:val="24"/>
          <w:szCs w:val="24"/>
          <w:lang w:val="ro-RO" w:eastAsia="ro-RO"/>
        </w:rPr>
        <w:t>Î</w:t>
      </w:r>
      <w:r w:rsidRPr="00C53A01">
        <w:rPr>
          <w:rStyle w:val="Bodytext2"/>
          <w:rFonts w:ascii="Times New Roman" w:hAnsi="Times New Roman" w:cs="Times New Roman"/>
          <w:color w:val="000000"/>
          <w:sz w:val="24"/>
          <w:szCs w:val="24"/>
          <w:lang w:eastAsia="ro-RO"/>
        </w:rPr>
        <w:t>n comunele, în oraşele sau în municipiile în care cetăţenii aparţinând unei minorităţi naţionale au o pondere de peste 20% din numărul locuitorilor, stabilit la ultimul recensământ, proiectul ordinii de zi se aduce la cunoştinţa publică şi în limba minorităţii naţionale respective.</w:t>
      </w:r>
    </w:p>
    <w:p w:rsidR="000F7AA2" w:rsidRPr="00C53A01" w:rsidRDefault="000F7AA2" w:rsidP="000F7AA2">
      <w:pPr>
        <w:pStyle w:val="Bodytext21"/>
        <w:numPr>
          <w:ilvl w:val="0"/>
          <w:numId w:val="38"/>
        </w:numPr>
        <w:shd w:val="clear" w:color="auto" w:fill="auto"/>
        <w:tabs>
          <w:tab w:val="left" w:pos="656"/>
        </w:tabs>
        <w:spacing w:after="0" w:line="264" w:lineRule="exact"/>
        <w:ind w:firstLine="300"/>
        <w:rPr>
          <w:rFonts w:ascii="Times New Roman" w:hAnsi="Times New Roman" w:cs="Times New Roman"/>
          <w:sz w:val="24"/>
          <w:szCs w:val="24"/>
        </w:rPr>
      </w:pPr>
      <w:r w:rsidRPr="00C53A01">
        <w:rPr>
          <w:rStyle w:val="Bodytext2"/>
          <w:rFonts w:ascii="Times New Roman" w:hAnsi="Times New Roman" w:cs="Times New Roman"/>
          <w:color w:val="000000"/>
          <w:sz w:val="24"/>
          <w:szCs w:val="24"/>
          <w:lang w:eastAsia="ro-RO"/>
        </w:rPr>
        <w:t xml:space="preserve">Scoaterea unui proiect de hotărâre de pe proiectul ordinii de zi se face în situaţia în care acesta nu îndeplineşte condiţiile prevăzute la art. 136 alin. (8) </w:t>
      </w:r>
      <w:r w:rsidRPr="00C53A01">
        <w:rPr>
          <w:rStyle w:val="Bodytext2"/>
          <w:rFonts w:ascii="Times New Roman" w:hAnsi="Times New Roman" w:cs="Times New Roman"/>
          <w:color w:val="000000"/>
          <w:sz w:val="24"/>
          <w:szCs w:val="24"/>
          <w:lang w:val="ro-RO" w:eastAsia="ro-RO"/>
        </w:rPr>
        <w:t xml:space="preserve">din </w:t>
      </w:r>
      <w:r w:rsidRPr="00C53A01">
        <w:rPr>
          <w:rFonts w:ascii="Times New Roman" w:hAnsi="Times New Roman" w:cs="Times New Roman"/>
          <w:bCs/>
          <w:sz w:val="24"/>
          <w:szCs w:val="24"/>
          <w:lang w:val="ro-RO" w:eastAsia="ro-RO" w:bidi="ro-RO"/>
        </w:rPr>
        <w:t>Ordonanț</w:t>
      </w:r>
      <w:r w:rsidRPr="00C53A01">
        <w:rPr>
          <w:rFonts w:ascii="Times New Roman" w:hAnsi="Times New Roman" w:cs="Times New Roman"/>
          <w:bCs/>
          <w:sz w:val="24"/>
          <w:szCs w:val="24"/>
          <w:lang w:bidi="ro-RO"/>
        </w:rPr>
        <w:t>a</w:t>
      </w:r>
      <w:r w:rsidRPr="00C53A01">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C53A01">
        <w:rPr>
          <w:rStyle w:val="Bodytext2"/>
          <w:rFonts w:ascii="Times New Roman" w:hAnsi="Times New Roman" w:cs="Times New Roman"/>
          <w:color w:val="000000"/>
          <w:sz w:val="24"/>
          <w:szCs w:val="24"/>
          <w:lang w:eastAsia="ro-RO"/>
        </w:rPr>
        <w:t xml:space="preserve"> </w:t>
      </w:r>
      <w:r w:rsidR="00FB5428">
        <w:rPr>
          <w:rStyle w:val="Bodytext2"/>
          <w:rFonts w:ascii="Times New Roman" w:hAnsi="Times New Roman" w:cs="Times New Roman"/>
          <w:color w:val="000000"/>
          <w:sz w:val="24"/>
          <w:szCs w:val="24"/>
          <w:lang w:val="ro-RO" w:eastAsia="ro-RO"/>
        </w:rPr>
        <w:t xml:space="preserve">ulterioare, respectiv cele ale </w:t>
      </w:r>
      <w:r w:rsidRPr="00C53A01">
        <w:rPr>
          <w:rStyle w:val="Bodytext2"/>
          <w:rFonts w:ascii="Times New Roman" w:hAnsi="Times New Roman" w:cs="Times New Roman"/>
          <w:color w:val="000000"/>
          <w:sz w:val="24"/>
          <w:szCs w:val="24"/>
          <w:lang w:val="ro-RO" w:eastAsia="ro-RO"/>
        </w:rPr>
        <w:t>alin. (2)</w:t>
      </w:r>
      <w:r w:rsidRPr="00C53A01">
        <w:rPr>
          <w:rStyle w:val="Bodytext2"/>
          <w:rFonts w:ascii="Times New Roman" w:hAnsi="Times New Roman" w:cs="Times New Roman"/>
          <w:color w:val="000000"/>
          <w:sz w:val="24"/>
          <w:szCs w:val="24"/>
          <w:lang w:eastAsia="ro-RO"/>
        </w:rPr>
        <w:t xml:space="preserve"> </w:t>
      </w:r>
      <w:r w:rsidRPr="00C53A01">
        <w:rPr>
          <w:rStyle w:val="Bodytext2"/>
          <w:rFonts w:ascii="Times New Roman" w:hAnsi="Times New Roman" w:cs="Times New Roman"/>
          <w:color w:val="000000"/>
          <w:sz w:val="24"/>
          <w:szCs w:val="24"/>
          <w:lang w:val="ro-RO" w:eastAsia="ro-RO"/>
        </w:rPr>
        <w:t xml:space="preserve">din prezentul, </w:t>
      </w:r>
      <w:r w:rsidRPr="00C53A01">
        <w:rPr>
          <w:rStyle w:val="Bodytext2"/>
          <w:rFonts w:ascii="Times New Roman" w:hAnsi="Times New Roman" w:cs="Times New Roman"/>
          <w:color w:val="000000"/>
          <w:sz w:val="24"/>
          <w:szCs w:val="24"/>
          <w:lang w:eastAsia="ro-RO"/>
        </w:rPr>
        <w:t xml:space="preserve">sau numai cu acordul iniţiatorului, dacă acesta îndeplineşte condiţiile prevăzute la art. 136 alin. (8) din </w:t>
      </w:r>
      <w:r w:rsidRPr="00C53A01">
        <w:rPr>
          <w:rFonts w:ascii="Times New Roman" w:hAnsi="Times New Roman" w:cs="Times New Roman"/>
          <w:bCs/>
          <w:sz w:val="24"/>
          <w:szCs w:val="24"/>
          <w:lang w:val="ro-RO" w:eastAsia="ro-RO" w:bidi="ro-RO"/>
        </w:rPr>
        <w:t>Ordonanț</w:t>
      </w:r>
      <w:r w:rsidRPr="00C53A01">
        <w:rPr>
          <w:rFonts w:ascii="Times New Roman" w:hAnsi="Times New Roman" w:cs="Times New Roman"/>
          <w:bCs/>
          <w:sz w:val="24"/>
          <w:szCs w:val="24"/>
          <w:lang w:bidi="ro-RO"/>
        </w:rPr>
        <w:t>a</w:t>
      </w:r>
      <w:r w:rsidRPr="00C53A01">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C53A01">
        <w:rPr>
          <w:rStyle w:val="Bodytext2"/>
          <w:rFonts w:ascii="Times New Roman" w:hAnsi="Times New Roman" w:cs="Times New Roman"/>
          <w:color w:val="000000"/>
          <w:sz w:val="24"/>
          <w:szCs w:val="24"/>
          <w:lang w:eastAsia="ro-RO"/>
        </w:rPr>
        <w:t xml:space="preserve"> </w:t>
      </w:r>
      <w:r w:rsidR="00FB5428">
        <w:rPr>
          <w:rStyle w:val="Bodytext2"/>
          <w:rFonts w:ascii="Times New Roman" w:hAnsi="Times New Roman" w:cs="Times New Roman"/>
          <w:color w:val="000000"/>
          <w:sz w:val="24"/>
          <w:szCs w:val="24"/>
          <w:lang w:val="ro-RO" w:eastAsia="ro-RO"/>
        </w:rPr>
        <w:t xml:space="preserve">ulterioare, respectiv cele ale </w:t>
      </w:r>
      <w:r w:rsidRPr="00C53A01">
        <w:rPr>
          <w:rStyle w:val="Bodytext2"/>
          <w:rFonts w:ascii="Times New Roman" w:hAnsi="Times New Roman" w:cs="Times New Roman"/>
          <w:color w:val="000000"/>
          <w:sz w:val="24"/>
          <w:szCs w:val="24"/>
          <w:lang w:val="ro-RO" w:eastAsia="ro-RO"/>
        </w:rPr>
        <w:t>alin. (2)</w:t>
      </w:r>
      <w:r w:rsidRPr="00C53A01">
        <w:rPr>
          <w:rStyle w:val="Bodytext2"/>
          <w:rFonts w:ascii="Times New Roman" w:hAnsi="Times New Roman" w:cs="Times New Roman"/>
          <w:color w:val="000000"/>
          <w:sz w:val="24"/>
          <w:szCs w:val="24"/>
          <w:lang w:eastAsia="ro-RO"/>
        </w:rPr>
        <w:t xml:space="preserve"> </w:t>
      </w:r>
      <w:r w:rsidRPr="00C53A01">
        <w:rPr>
          <w:rStyle w:val="Bodytext2"/>
          <w:rFonts w:ascii="Times New Roman" w:hAnsi="Times New Roman" w:cs="Times New Roman"/>
          <w:color w:val="000000"/>
          <w:sz w:val="24"/>
          <w:szCs w:val="24"/>
          <w:lang w:val="ro-RO" w:eastAsia="ro-RO"/>
        </w:rPr>
        <w:t>din prezentul</w:t>
      </w:r>
      <w:r w:rsidRPr="00C53A01">
        <w:rPr>
          <w:rStyle w:val="Bodytext2"/>
          <w:rFonts w:ascii="Times New Roman" w:hAnsi="Times New Roman" w:cs="Times New Roman"/>
          <w:color w:val="000000"/>
          <w:sz w:val="24"/>
          <w:szCs w:val="24"/>
          <w:lang w:eastAsia="ro-RO"/>
        </w:rPr>
        <w:t>.</w:t>
      </w:r>
    </w:p>
    <w:p w:rsidR="000F7AA2" w:rsidRPr="00C53A01" w:rsidRDefault="000F7AA2" w:rsidP="000F7AA2">
      <w:pPr>
        <w:pStyle w:val="Bodytext21"/>
        <w:numPr>
          <w:ilvl w:val="0"/>
          <w:numId w:val="38"/>
        </w:numPr>
        <w:shd w:val="clear" w:color="auto" w:fill="auto"/>
        <w:tabs>
          <w:tab w:val="left" w:pos="646"/>
        </w:tabs>
        <w:spacing w:after="0" w:line="264" w:lineRule="exact"/>
        <w:ind w:firstLine="300"/>
        <w:rPr>
          <w:rFonts w:ascii="Times New Roman" w:hAnsi="Times New Roman" w:cs="Times New Roman"/>
          <w:sz w:val="24"/>
          <w:szCs w:val="24"/>
        </w:rPr>
      </w:pPr>
      <w:r w:rsidRPr="00C53A01">
        <w:rPr>
          <w:rStyle w:val="Bodytext2"/>
          <w:rFonts w:ascii="Times New Roman" w:hAnsi="Times New Roman" w:cs="Times New Roman"/>
          <w:color w:val="000000"/>
          <w:sz w:val="24"/>
          <w:szCs w:val="24"/>
          <w:lang w:eastAsia="ro-RO"/>
        </w:rPr>
        <w:lastRenderedPageBreak/>
        <w:t>Ordinea de zi a şedinţei se aprobă cu majoritate simplă, la propunerea celui/celor care a/au cerut convocarea Consiliului Local.</w:t>
      </w:r>
    </w:p>
    <w:p w:rsidR="000F7AA2" w:rsidRPr="00C53A01" w:rsidRDefault="000F7AA2" w:rsidP="000F7AA2">
      <w:pPr>
        <w:pStyle w:val="Bodytext21"/>
        <w:numPr>
          <w:ilvl w:val="0"/>
          <w:numId w:val="38"/>
        </w:numPr>
        <w:shd w:val="clear" w:color="auto" w:fill="auto"/>
        <w:tabs>
          <w:tab w:val="left" w:pos="630"/>
        </w:tabs>
        <w:spacing w:after="0" w:line="264" w:lineRule="exact"/>
        <w:ind w:firstLine="300"/>
        <w:rPr>
          <w:rFonts w:ascii="Times New Roman" w:hAnsi="Times New Roman" w:cs="Times New Roman"/>
          <w:sz w:val="24"/>
          <w:szCs w:val="24"/>
        </w:rPr>
      </w:pPr>
      <w:r w:rsidRPr="00C53A01">
        <w:rPr>
          <w:rStyle w:val="Bodytext2"/>
          <w:rFonts w:ascii="Times New Roman" w:hAnsi="Times New Roman" w:cs="Times New Roman"/>
          <w:color w:val="000000"/>
          <w:sz w:val="24"/>
          <w:szCs w:val="24"/>
          <w:lang w:eastAsia="ro-RO"/>
        </w:rPr>
        <w:t>Suplimentarea ordinii de zi se aprobă numai pentru probleme urgente cu majoritate simplă.</w:t>
      </w:r>
    </w:p>
    <w:p w:rsidR="000F7AA2" w:rsidRPr="00C53A01" w:rsidRDefault="000F7AA2" w:rsidP="000F7AA2">
      <w:pPr>
        <w:pStyle w:val="Bodytext21"/>
        <w:numPr>
          <w:ilvl w:val="0"/>
          <w:numId w:val="38"/>
        </w:numPr>
        <w:shd w:val="clear" w:color="auto" w:fill="auto"/>
        <w:tabs>
          <w:tab w:val="left" w:pos="646"/>
        </w:tabs>
        <w:spacing w:after="0" w:line="264" w:lineRule="exact"/>
        <w:ind w:firstLine="300"/>
        <w:rPr>
          <w:rStyle w:val="Bodytext2"/>
          <w:rFonts w:ascii="Times New Roman" w:hAnsi="Times New Roman" w:cs="Times New Roman"/>
          <w:sz w:val="24"/>
          <w:szCs w:val="24"/>
        </w:rPr>
      </w:pPr>
      <w:r w:rsidRPr="00C53A01">
        <w:rPr>
          <w:rStyle w:val="Bodytext2"/>
          <w:rFonts w:ascii="Times New Roman" w:hAnsi="Times New Roman" w:cs="Times New Roman"/>
          <w:color w:val="000000"/>
          <w:sz w:val="24"/>
          <w:szCs w:val="24"/>
          <w:lang w:eastAsia="ro-RO"/>
        </w:rPr>
        <w:t>În cazul neaprobării proiectului ordinii de zi, în condiţiile prevăzute la alin. (7)</w:t>
      </w:r>
      <w:r w:rsidR="003715FC">
        <w:rPr>
          <w:rStyle w:val="Bodytext2"/>
          <w:rFonts w:ascii="Times New Roman" w:hAnsi="Times New Roman" w:cs="Times New Roman"/>
          <w:color w:val="000000"/>
          <w:sz w:val="24"/>
          <w:szCs w:val="24"/>
          <w:lang w:eastAsia="ro-RO"/>
        </w:rPr>
        <w:t xml:space="preserve"> din prezentul</w:t>
      </w:r>
      <w:r w:rsidRPr="00C53A01">
        <w:rPr>
          <w:rStyle w:val="Bodytext2"/>
          <w:rFonts w:ascii="Times New Roman" w:hAnsi="Times New Roman" w:cs="Times New Roman"/>
          <w:color w:val="000000"/>
          <w:sz w:val="24"/>
          <w:szCs w:val="24"/>
          <w:lang w:eastAsia="ro-RO"/>
        </w:rPr>
        <w:t>, nu se acordă indemnizaţia cuvenită consilierilor locali pentru şedinţa respectivă.</w:t>
      </w:r>
    </w:p>
    <w:p w:rsidR="000F7AA2" w:rsidRDefault="000F7AA2" w:rsidP="000F7AA2">
      <w:pPr>
        <w:pStyle w:val="Bodytext21"/>
        <w:shd w:val="clear" w:color="auto" w:fill="auto"/>
        <w:tabs>
          <w:tab w:val="left" w:pos="646"/>
        </w:tabs>
        <w:spacing w:after="0" w:line="264" w:lineRule="exact"/>
        <w:rPr>
          <w:rFonts w:ascii="Times New Roman" w:hAnsi="Times New Roman" w:cs="Times New Roman"/>
          <w:sz w:val="24"/>
          <w:szCs w:val="24"/>
        </w:rPr>
      </w:pPr>
    </w:p>
    <w:p w:rsidR="00035627" w:rsidRDefault="00035627" w:rsidP="000F7AA2">
      <w:pPr>
        <w:pStyle w:val="Bodytext21"/>
        <w:shd w:val="clear" w:color="auto" w:fill="auto"/>
        <w:tabs>
          <w:tab w:val="left" w:pos="646"/>
        </w:tabs>
        <w:spacing w:after="0" w:line="264" w:lineRule="exact"/>
        <w:rPr>
          <w:rFonts w:ascii="Times New Roman" w:hAnsi="Times New Roman" w:cs="Times New Roman"/>
          <w:sz w:val="24"/>
          <w:szCs w:val="24"/>
        </w:rPr>
      </w:pPr>
    </w:p>
    <w:p w:rsidR="000F7AA2" w:rsidRPr="00902604" w:rsidRDefault="00902604" w:rsidP="000F7AA2">
      <w:pPr>
        <w:pStyle w:val="Bodytext21"/>
        <w:shd w:val="clear" w:color="auto" w:fill="auto"/>
        <w:spacing w:after="0" w:line="264" w:lineRule="exact"/>
        <w:ind w:left="780"/>
        <w:jc w:val="left"/>
        <w:rPr>
          <w:rFonts w:ascii="Times New Roman" w:hAnsi="Times New Roman" w:cs="Times New Roman"/>
          <w:sz w:val="24"/>
          <w:szCs w:val="24"/>
        </w:rPr>
      </w:pPr>
      <w:r w:rsidRPr="00902604">
        <w:rPr>
          <w:rStyle w:val="Bodytext2"/>
          <w:rFonts w:ascii="Times New Roman" w:hAnsi="Times New Roman" w:cs="Times New Roman"/>
          <w:b/>
          <w:color w:val="000000"/>
          <w:sz w:val="24"/>
          <w:szCs w:val="24"/>
          <w:u w:val="single"/>
          <w:lang w:eastAsia="ro-RO"/>
        </w:rPr>
        <w:t>ART. 26</w:t>
      </w:r>
      <w:r w:rsidR="000F7AA2" w:rsidRPr="00902604">
        <w:rPr>
          <w:rStyle w:val="Bodytext2"/>
          <w:rFonts w:ascii="Times New Roman" w:hAnsi="Times New Roman" w:cs="Times New Roman"/>
          <w:b/>
          <w:color w:val="000000"/>
          <w:sz w:val="24"/>
          <w:szCs w:val="24"/>
          <w:u w:val="single"/>
          <w:lang w:val="ro-RO" w:eastAsia="ro-RO"/>
        </w:rPr>
        <w:t>.</w:t>
      </w:r>
      <w:r w:rsidR="000F7AA2" w:rsidRPr="00902604">
        <w:rPr>
          <w:rStyle w:val="Bodytext2"/>
          <w:rFonts w:ascii="Times New Roman" w:hAnsi="Times New Roman" w:cs="Times New Roman"/>
          <w:color w:val="000000"/>
          <w:sz w:val="24"/>
          <w:szCs w:val="24"/>
          <w:lang w:eastAsia="ro-RO"/>
        </w:rPr>
        <w:t xml:space="preserve"> </w:t>
      </w:r>
      <w:r w:rsidR="000F7AA2" w:rsidRPr="00902604">
        <w:rPr>
          <w:rStyle w:val="Bodytext2"/>
          <w:rFonts w:ascii="Times New Roman" w:hAnsi="Times New Roman" w:cs="Times New Roman"/>
          <w:b/>
          <w:color w:val="000000"/>
          <w:sz w:val="24"/>
          <w:szCs w:val="24"/>
          <w:u w:val="single"/>
          <w:lang w:eastAsia="ro-RO"/>
        </w:rPr>
        <w:t>Proiectele de hotărâri ale Consiliului Local</w:t>
      </w:r>
    </w:p>
    <w:p w:rsidR="000F7AA2" w:rsidRPr="00902604" w:rsidRDefault="000F7AA2" w:rsidP="000F7AA2">
      <w:pPr>
        <w:pStyle w:val="Bodytext21"/>
        <w:numPr>
          <w:ilvl w:val="0"/>
          <w:numId w:val="39"/>
        </w:numPr>
        <w:shd w:val="clear" w:color="auto" w:fill="auto"/>
        <w:tabs>
          <w:tab w:val="left" w:pos="651"/>
        </w:tabs>
        <w:spacing w:after="0" w:line="264" w:lineRule="exact"/>
        <w:ind w:firstLine="300"/>
        <w:rPr>
          <w:rFonts w:ascii="Times New Roman" w:hAnsi="Times New Roman" w:cs="Times New Roman"/>
          <w:sz w:val="24"/>
          <w:szCs w:val="24"/>
        </w:rPr>
      </w:pPr>
      <w:r w:rsidRPr="00902604">
        <w:rPr>
          <w:rStyle w:val="Bodytext2"/>
          <w:rFonts w:ascii="Times New Roman" w:hAnsi="Times New Roman" w:cs="Times New Roman"/>
          <w:color w:val="000000"/>
          <w:sz w:val="24"/>
          <w:szCs w:val="24"/>
          <w:lang w:eastAsia="ro-RO"/>
        </w:rPr>
        <w:t xml:space="preserve">Proiectele de hotărâri pot fi iniţiate de primar, de consilierii locali sau de cetăţeni. Elaborarea proiectelor se face de cei care le propun, cu sprijinul secretarului general al unităţii/subdiviziunii </w:t>
      </w:r>
      <w:r w:rsidRPr="00902604">
        <w:rPr>
          <w:rFonts w:ascii="Times New Roman" w:hAnsi="Times New Roman" w:cs="Times New Roman"/>
          <w:bCs/>
          <w:color w:val="000000"/>
          <w:sz w:val="24"/>
          <w:szCs w:val="24"/>
          <w:lang w:val="ro-RO" w:eastAsia="ro-RO" w:bidi="ro-RO"/>
        </w:rPr>
        <w:t>administrativ</w:t>
      </w:r>
      <w:r w:rsidRPr="00902604">
        <w:rPr>
          <w:rFonts w:ascii="Times New Roman" w:hAnsi="Times New Roman" w:cs="Times New Roman"/>
          <w:bCs/>
          <w:sz w:val="24"/>
          <w:szCs w:val="24"/>
          <w:lang w:bidi="ro-RO"/>
        </w:rPr>
        <w:t xml:space="preserve"> - </w:t>
      </w:r>
      <w:r w:rsidRPr="00902604">
        <w:rPr>
          <w:rFonts w:ascii="Times New Roman" w:hAnsi="Times New Roman" w:cs="Times New Roman"/>
          <w:bCs/>
          <w:color w:val="000000"/>
          <w:sz w:val="24"/>
          <w:szCs w:val="24"/>
          <w:lang w:val="ro-RO" w:eastAsia="ro-RO" w:bidi="ro-RO"/>
        </w:rPr>
        <w:t>teritoriale</w:t>
      </w:r>
      <w:r w:rsidRPr="00902604">
        <w:rPr>
          <w:rFonts w:ascii="Times New Roman" w:hAnsi="Times New Roman" w:cs="Times New Roman"/>
          <w:bCs/>
          <w:sz w:val="24"/>
          <w:szCs w:val="24"/>
          <w:lang w:bidi="ro-RO"/>
        </w:rPr>
        <w:t xml:space="preserve">, </w:t>
      </w:r>
      <w:r w:rsidRPr="00902604">
        <w:rPr>
          <w:rStyle w:val="Bodytext2"/>
          <w:rFonts w:ascii="Times New Roman" w:hAnsi="Times New Roman" w:cs="Times New Roman"/>
          <w:color w:val="000000"/>
          <w:sz w:val="24"/>
          <w:szCs w:val="24"/>
          <w:lang w:val="ro-RO" w:eastAsia="ro-RO"/>
        </w:rPr>
        <w:t>respectiv al Municipiului Sighișoara</w:t>
      </w:r>
      <w:r w:rsidRPr="00902604">
        <w:rPr>
          <w:rStyle w:val="Bodytext2"/>
          <w:rFonts w:ascii="Times New Roman" w:hAnsi="Times New Roman" w:cs="Times New Roman"/>
          <w:color w:val="000000"/>
          <w:sz w:val="24"/>
          <w:szCs w:val="24"/>
          <w:lang w:eastAsia="ro-RO"/>
        </w:rPr>
        <w:t xml:space="preserve"> și al celorlalte compartimente de resort din cadrul aparatului de specialitate al primarului.</w:t>
      </w:r>
    </w:p>
    <w:p w:rsidR="000F7AA2" w:rsidRPr="00902604" w:rsidRDefault="000F7AA2" w:rsidP="000F7AA2">
      <w:pPr>
        <w:pStyle w:val="Bodytext21"/>
        <w:numPr>
          <w:ilvl w:val="0"/>
          <w:numId w:val="39"/>
        </w:numPr>
        <w:shd w:val="clear" w:color="auto" w:fill="auto"/>
        <w:tabs>
          <w:tab w:val="left" w:pos="646"/>
        </w:tabs>
        <w:spacing w:after="0" w:line="264" w:lineRule="exact"/>
        <w:ind w:firstLine="300"/>
        <w:rPr>
          <w:rStyle w:val="Bodytext2"/>
          <w:rFonts w:ascii="Times New Roman" w:hAnsi="Times New Roman" w:cs="Times New Roman"/>
          <w:sz w:val="24"/>
          <w:szCs w:val="24"/>
        </w:rPr>
      </w:pPr>
      <w:r w:rsidRPr="00902604">
        <w:rPr>
          <w:rStyle w:val="Bodytext2"/>
          <w:rFonts w:ascii="Times New Roman" w:hAnsi="Times New Roman" w:cs="Times New Roman"/>
          <w:color w:val="000000"/>
          <w:sz w:val="24"/>
          <w:szCs w:val="24"/>
          <w:lang w:eastAsia="ro-RO"/>
        </w:rPr>
        <w:t>Proiectele de hotărâri şi referatele de aprobare ale acestora se redactează în conformitate cu normele de tehnică legislativ</w:t>
      </w:r>
      <w:r w:rsidRPr="00902604">
        <w:rPr>
          <w:rStyle w:val="Bodytext2"/>
          <w:rFonts w:ascii="Times New Roman" w:hAnsi="Times New Roman" w:cs="Times New Roman"/>
          <w:color w:val="000000"/>
          <w:sz w:val="24"/>
          <w:szCs w:val="24"/>
          <w:lang w:val="ro-RO" w:eastAsia="ro-RO"/>
        </w:rPr>
        <w:t>ă</w:t>
      </w:r>
      <w:r w:rsidRPr="00902604">
        <w:rPr>
          <w:rStyle w:val="Bodytext2"/>
          <w:rFonts w:ascii="Times New Roman" w:hAnsi="Times New Roman" w:cs="Times New Roman"/>
          <w:color w:val="000000"/>
          <w:sz w:val="24"/>
          <w:szCs w:val="24"/>
          <w:lang w:eastAsia="ro-RO"/>
        </w:rPr>
        <w:t xml:space="preserve"> de către compartimentele de resort din cadrul aparatului de specialitate al primarului, stabilite de către acesta, potrivit competen</w:t>
      </w:r>
      <w:r w:rsidRPr="00902604">
        <w:rPr>
          <w:rStyle w:val="Bodytext2"/>
          <w:rFonts w:ascii="Times New Roman" w:hAnsi="Times New Roman" w:cs="Times New Roman"/>
          <w:color w:val="000000"/>
          <w:sz w:val="24"/>
          <w:szCs w:val="24"/>
          <w:lang w:val="ro-RO" w:eastAsia="ro-RO"/>
        </w:rPr>
        <w:t>ț</w:t>
      </w:r>
      <w:r w:rsidRPr="00902604">
        <w:rPr>
          <w:rStyle w:val="Bodytext2"/>
          <w:rFonts w:ascii="Times New Roman" w:hAnsi="Times New Roman" w:cs="Times New Roman"/>
          <w:color w:val="000000"/>
          <w:sz w:val="24"/>
          <w:szCs w:val="24"/>
          <w:lang w:eastAsia="ro-RO"/>
        </w:rPr>
        <w:t>elor specifice ale acestora.</w:t>
      </w:r>
    </w:p>
    <w:p w:rsidR="000F7AA2" w:rsidRPr="006A29D7" w:rsidRDefault="000F7AA2" w:rsidP="000F7AA2">
      <w:pPr>
        <w:pStyle w:val="Bodytext21"/>
        <w:numPr>
          <w:ilvl w:val="0"/>
          <w:numId w:val="39"/>
        </w:numPr>
        <w:shd w:val="clear" w:color="auto" w:fill="auto"/>
        <w:tabs>
          <w:tab w:val="left" w:pos="646"/>
        </w:tabs>
        <w:spacing w:after="0" w:line="264" w:lineRule="exact"/>
        <w:ind w:firstLine="300"/>
        <w:rPr>
          <w:rFonts w:ascii="Times New Roman" w:hAnsi="Times New Roman" w:cs="Times New Roman"/>
          <w:sz w:val="24"/>
          <w:szCs w:val="24"/>
        </w:rPr>
      </w:pPr>
      <w:r w:rsidRPr="006A29D7">
        <w:rPr>
          <w:rStyle w:val="Bodytext2"/>
          <w:rFonts w:ascii="Times New Roman" w:hAnsi="Times New Roman" w:cs="Times New Roman"/>
          <w:sz w:val="24"/>
          <w:szCs w:val="24"/>
          <w:lang w:eastAsia="ro-RO"/>
        </w:rPr>
        <w:t xml:space="preserve">Proiectele de hotărâri ale Consiliului Local însoţite de referatele de aprobare ale acestora şi de alte documente de prezentare şi de motivare se înregistrează şi se transmit secretarului general al unităţii/subdiviziunii </w:t>
      </w:r>
      <w:r w:rsidRPr="006A29D7">
        <w:rPr>
          <w:rFonts w:ascii="Times New Roman" w:hAnsi="Times New Roman" w:cs="Times New Roman"/>
          <w:bCs/>
          <w:sz w:val="24"/>
          <w:szCs w:val="24"/>
          <w:lang w:val="ro-RO" w:eastAsia="ro-RO" w:bidi="ro-RO"/>
        </w:rPr>
        <w:t>administrativ</w:t>
      </w:r>
      <w:r w:rsidRPr="006A29D7">
        <w:rPr>
          <w:rFonts w:ascii="Times New Roman" w:hAnsi="Times New Roman" w:cs="Times New Roman"/>
          <w:bCs/>
          <w:sz w:val="24"/>
          <w:szCs w:val="24"/>
          <w:lang w:bidi="ro-RO"/>
        </w:rPr>
        <w:t xml:space="preserve"> - </w:t>
      </w:r>
      <w:r w:rsidRPr="006A29D7">
        <w:rPr>
          <w:rFonts w:ascii="Times New Roman" w:hAnsi="Times New Roman" w:cs="Times New Roman"/>
          <w:bCs/>
          <w:sz w:val="24"/>
          <w:szCs w:val="24"/>
          <w:lang w:val="ro-RO" w:eastAsia="ro-RO" w:bidi="ro-RO"/>
        </w:rPr>
        <w:t>teritoriale</w:t>
      </w:r>
      <w:r w:rsidRPr="006A29D7">
        <w:rPr>
          <w:rFonts w:ascii="Times New Roman" w:hAnsi="Times New Roman" w:cs="Times New Roman"/>
          <w:bCs/>
          <w:sz w:val="24"/>
          <w:szCs w:val="24"/>
          <w:lang w:bidi="ro-RO"/>
        </w:rPr>
        <w:t xml:space="preserve">, </w:t>
      </w:r>
      <w:r w:rsidRPr="006A29D7">
        <w:rPr>
          <w:rStyle w:val="Bodytext2"/>
          <w:rFonts w:ascii="Times New Roman" w:hAnsi="Times New Roman" w:cs="Times New Roman"/>
          <w:sz w:val="24"/>
          <w:szCs w:val="24"/>
          <w:lang w:val="ro-RO" w:eastAsia="ro-RO"/>
        </w:rPr>
        <w:t>respectiv al Municipiului Sighișoara</w:t>
      </w:r>
      <w:r w:rsidRPr="006A29D7">
        <w:rPr>
          <w:rStyle w:val="Bodytext2"/>
          <w:rFonts w:ascii="Times New Roman" w:hAnsi="Times New Roman" w:cs="Times New Roman"/>
          <w:sz w:val="24"/>
          <w:szCs w:val="24"/>
          <w:lang w:eastAsia="ro-RO"/>
        </w:rPr>
        <w:t xml:space="preserve">, </w:t>
      </w:r>
      <w:r w:rsidR="006A29D7" w:rsidRPr="006A29D7">
        <w:rPr>
          <w:rStyle w:val="Bodytext2"/>
          <w:rFonts w:ascii="Times New Roman" w:hAnsi="Times New Roman" w:cs="Times New Roman"/>
          <w:sz w:val="24"/>
          <w:szCs w:val="24"/>
          <w:lang w:eastAsia="ro-RO"/>
        </w:rPr>
        <w:t>până în data de 10 a fiecărei luni</w:t>
      </w:r>
      <w:r w:rsidR="00A8499D">
        <w:rPr>
          <w:rStyle w:val="Bodytext2"/>
          <w:rFonts w:ascii="Times New Roman" w:hAnsi="Times New Roman" w:cs="Times New Roman"/>
          <w:sz w:val="24"/>
          <w:szCs w:val="24"/>
          <w:lang w:eastAsia="ro-RO"/>
        </w:rPr>
        <w:t>, pentru fiecare lună</w:t>
      </w:r>
      <w:r w:rsidR="006A29D7" w:rsidRPr="006A29D7">
        <w:rPr>
          <w:rStyle w:val="Bodytext2"/>
          <w:rFonts w:ascii="Times New Roman" w:hAnsi="Times New Roman" w:cs="Times New Roman"/>
          <w:sz w:val="24"/>
          <w:szCs w:val="24"/>
          <w:lang w:eastAsia="ro-RO"/>
        </w:rPr>
        <w:t xml:space="preserve"> în care se</w:t>
      </w:r>
      <w:r w:rsidRPr="006A29D7">
        <w:rPr>
          <w:rFonts w:ascii="Times New Roman" w:hAnsi="Times New Roman" w:cs="Times New Roman"/>
          <w:sz w:val="24"/>
          <w:szCs w:val="24"/>
        </w:rPr>
        <w:t xml:space="preserve"> </w:t>
      </w:r>
      <w:r w:rsidRPr="006A29D7">
        <w:rPr>
          <w:rFonts w:ascii="Times New Roman" w:hAnsi="Times New Roman" w:cs="Times New Roman"/>
          <w:sz w:val="24"/>
          <w:szCs w:val="24"/>
          <w:lang w:val="ro-RO"/>
        </w:rPr>
        <w:t>desfăș</w:t>
      </w:r>
      <w:r w:rsidR="006A29D7" w:rsidRPr="006A29D7">
        <w:rPr>
          <w:rFonts w:ascii="Times New Roman" w:hAnsi="Times New Roman" w:cs="Times New Roman"/>
          <w:sz w:val="24"/>
          <w:szCs w:val="24"/>
          <w:lang w:val="ro-RO"/>
        </w:rPr>
        <w:t xml:space="preserve">oară </w:t>
      </w:r>
      <w:r w:rsidRPr="006A29D7">
        <w:rPr>
          <w:rFonts w:ascii="Times New Roman" w:hAnsi="Times New Roman" w:cs="Times New Roman"/>
          <w:sz w:val="24"/>
          <w:szCs w:val="24"/>
        </w:rPr>
        <w:t>şedinţ</w:t>
      </w:r>
      <w:r w:rsidR="006A29D7" w:rsidRPr="006A29D7">
        <w:rPr>
          <w:rFonts w:ascii="Times New Roman" w:hAnsi="Times New Roman" w:cs="Times New Roman"/>
          <w:sz w:val="24"/>
          <w:szCs w:val="24"/>
        </w:rPr>
        <w:t>a</w:t>
      </w:r>
      <w:r w:rsidRPr="006A29D7">
        <w:rPr>
          <w:rFonts w:ascii="Times New Roman" w:hAnsi="Times New Roman" w:cs="Times New Roman"/>
          <w:sz w:val="24"/>
          <w:szCs w:val="24"/>
        </w:rPr>
        <w:t xml:space="preserve"> de consiliu local</w:t>
      </w:r>
      <w:r w:rsidRPr="006A29D7">
        <w:rPr>
          <w:rFonts w:ascii="Times New Roman" w:hAnsi="Times New Roman" w:cs="Times New Roman"/>
          <w:sz w:val="24"/>
          <w:szCs w:val="24"/>
          <w:lang w:val="ro-RO"/>
        </w:rPr>
        <w:t xml:space="preserve">, care le </w:t>
      </w:r>
      <w:r w:rsidRPr="006A29D7">
        <w:rPr>
          <w:rStyle w:val="Bodytext2"/>
          <w:rFonts w:ascii="Times New Roman" w:hAnsi="Times New Roman" w:cs="Times New Roman"/>
          <w:sz w:val="24"/>
          <w:szCs w:val="24"/>
          <w:lang w:eastAsia="ro-RO"/>
        </w:rPr>
        <w:t>comunic</w:t>
      </w:r>
      <w:r w:rsidRPr="006A29D7">
        <w:rPr>
          <w:rStyle w:val="Bodytext2"/>
          <w:rFonts w:ascii="Times New Roman" w:hAnsi="Times New Roman" w:cs="Times New Roman"/>
          <w:sz w:val="24"/>
          <w:szCs w:val="24"/>
          <w:lang w:val="ro-RO" w:eastAsia="ro-RO"/>
        </w:rPr>
        <w:t>ă</w:t>
      </w:r>
      <w:r w:rsidRPr="006A29D7">
        <w:rPr>
          <w:rStyle w:val="Bodytext2"/>
          <w:rFonts w:ascii="Times New Roman" w:hAnsi="Times New Roman" w:cs="Times New Roman"/>
          <w:sz w:val="24"/>
          <w:szCs w:val="24"/>
          <w:lang w:eastAsia="ro-RO"/>
        </w:rPr>
        <w:t>:</w:t>
      </w:r>
    </w:p>
    <w:p w:rsidR="000F7AA2" w:rsidRPr="006A29D7" w:rsidRDefault="000F7AA2" w:rsidP="000F7AA2">
      <w:pPr>
        <w:pStyle w:val="Bodytext21"/>
        <w:numPr>
          <w:ilvl w:val="0"/>
          <w:numId w:val="40"/>
        </w:numPr>
        <w:shd w:val="clear" w:color="auto" w:fill="auto"/>
        <w:tabs>
          <w:tab w:val="left" w:pos="550"/>
        </w:tabs>
        <w:spacing w:after="0" w:line="264" w:lineRule="exact"/>
        <w:ind w:firstLine="300"/>
        <w:rPr>
          <w:rFonts w:ascii="Times New Roman" w:hAnsi="Times New Roman" w:cs="Times New Roman"/>
          <w:sz w:val="24"/>
          <w:szCs w:val="24"/>
        </w:rPr>
      </w:pPr>
      <w:r w:rsidRPr="006A29D7">
        <w:rPr>
          <w:rStyle w:val="Bodytext2"/>
          <w:rFonts w:ascii="Times New Roman" w:hAnsi="Times New Roman" w:cs="Times New Roman"/>
          <w:sz w:val="24"/>
          <w:szCs w:val="24"/>
          <w:lang w:eastAsia="ro-RO"/>
        </w:rPr>
        <w:t>compartimentelor de resort din cadrul aparatului de specialitate al primarului în vederea analizării şi întocmirii rapoartelor de specialitate;</w:t>
      </w:r>
    </w:p>
    <w:p w:rsidR="000F7AA2" w:rsidRPr="006A29D7" w:rsidRDefault="000F7AA2" w:rsidP="000F7AA2">
      <w:pPr>
        <w:pStyle w:val="Bodytext21"/>
        <w:numPr>
          <w:ilvl w:val="0"/>
          <w:numId w:val="40"/>
        </w:numPr>
        <w:shd w:val="clear" w:color="auto" w:fill="auto"/>
        <w:tabs>
          <w:tab w:val="left" w:pos="540"/>
          <w:tab w:val="left" w:pos="630"/>
        </w:tabs>
        <w:spacing w:after="0" w:line="264" w:lineRule="exact"/>
        <w:ind w:firstLine="300"/>
        <w:rPr>
          <w:rFonts w:ascii="Times New Roman" w:hAnsi="Times New Roman" w:cs="Times New Roman"/>
          <w:sz w:val="24"/>
          <w:szCs w:val="24"/>
        </w:rPr>
      </w:pPr>
      <w:r w:rsidRPr="006A29D7">
        <w:rPr>
          <w:rStyle w:val="Bodytext2"/>
          <w:rFonts w:ascii="Times New Roman" w:hAnsi="Times New Roman" w:cs="Times New Roman"/>
          <w:sz w:val="24"/>
          <w:szCs w:val="24"/>
          <w:lang w:eastAsia="ro-RO"/>
        </w:rPr>
        <w:t xml:space="preserve"> comisiilor de specialitate ale Consiliului Local în vederea dezbaterii şi întocmirii avizelor</w:t>
      </w:r>
      <w:r w:rsidR="00EC7121">
        <w:rPr>
          <w:rStyle w:val="Bodytext2"/>
          <w:rFonts w:ascii="Times New Roman" w:hAnsi="Times New Roman" w:cs="Times New Roman"/>
          <w:sz w:val="24"/>
          <w:szCs w:val="24"/>
          <w:lang w:eastAsia="ro-RO"/>
        </w:rPr>
        <w:t>.</w:t>
      </w:r>
    </w:p>
    <w:p w:rsidR="000F7AA2" w:rsidRPr="00902604" w:rsidRDefault="000F7AA2" w:rsidP="000F7AA2">
      <w:pPr>
        <w:pStyle w:val="Bodytext21"/>
        <w:numPr>
          <w:ilvl w:val="0"/>
          <w:numId w:val="39"/>
        </w:numPr>
        <w:shd w:val="clear" w:color="auto" w:fill="auto"/>
        <w:tabs>
          <w:tab w:val="left" w:pos="651"/>
        </w:tabs>
        <w:spacing w:after="0" w:line="264" w:lineRule="exact"/>
        <w:ind w:firstLine="300"/>
        <w:rPr>
          <w:rFonts w:ascii="Times New Roman" w:hAnsi="Times New Roman" w:cs="Times New Roman"/>
          <w:sz w:val="24"/>
          <w:szCs w:val="24"/>
        </w:rPr>
      </w:pPr>
      <w:r w:rsidRPr="00902604">
        <w:rPr>
          <w:rStyle w:val="Bodytext2"/>
          <w:rFonts w:ascii="Times New Roman" w:hAnsi="Times New Roman" w:cs="Times New Roman"/>
          <w:color w:val="000000"/>
          <w:sz w:val="24"/>
          <w:szCs w:val="24"/>
          <w:lang w:eastAsia="ro-RO"/>
        </w:rPr>
        <w:t>Nominalizarea compartimentelor de resort şi a comisiilor de specialitate cărora li se transmit proiectele de hotărâri ale Consiliului Local, precum şi celelalte documente, potrivit prevederilor alin.</w:t>
      </w:r>
      <w:r w:rsidRPr="00902604">
        <w:rPr>
          <w:rStyle w:val="Bodytext2"/>
          <w:rFonts w:ascii="Times New Roman" w:hAnsi="Times New Roman" w:cs="Times New Roman"/>
          <w:color w:val="000000"/>
          <w:sz w:val="24"/>
          <w:szCs w:val="24"/>
          <w:lang w:val="ro-RO" w:eastAsia="ro-RO"/>
        </w:rPr>
        <w:t xml:space="preserve"> </w:t>
      </w:r>
      <w:r w:rsidRPr="00902604">
        <w:rPr>
          <w:rStyle w:val="Bodytext2"/>
          <w:rFonts w:ascii="Times New Roman" w:hAnsi="Times New Roman" w:cs="Times New Roman"/>
          <w:color w:val="000000"/>
          <w:sz w:val="24"/>
          <w:szCs w:val="24"/>
          <w:lang w:eastAsia="ro-RO"/>
        </w:rPr>
        <w:t>(</w:t>
      </w:r>
      <w:r w:rsidRPr="00902604">
        <w:rPr>
          <w:rFonts w:ascii="Times New Roman" w:hAnsi="Times New Roman" w:cs="Times New Roman"/>
          <w:sz w:val="24"/>
          <w:szCs w:val="24"/>
        </w:rPr>
        <w:t>3)</w:t>
      </w:r>
      <w:r w:rsidRPr="00902604">
        <w:rPr>
          <w:rStyle w:val="Bodytext2"/>
          <w:rFonts w:ascii="Times New Roman" w:hAnsi="Times New Roman" w:cs="Times New Roman"/>
          <w:color w:val="000000"/>
          <w:sz w:val="24"/>
          <w:szCs w:val="24"/>
          <w:lang w:eastAsia="ro-RO"/>
        </w:rPr>
        <w:t xml:space="preserve">, se face de către primar împreună cu secretarul general al unităţii/subdiviziunii </w:t>
      </w:r>
      <w:r w:rsidRPr="00902604">
        <w:rPr>
          <w:rFonts w:ascii="Times New Roman" w:hAnsi="Times New Roman" w:cs="Times New Roman"/>
          <w:bCs/>
          <w:color w:val="000000"/>
          <w:sz w:val="24"/>
          <w:szCs w:val="24"/>
          <w:lang w:val="ro-RO" w:eastAsia="ro-RO" w:bidi="ro-RO"/>
        </w:rPr>
        <w:t>administrativ</w:t>
      </w:r>
      <w:r w:rsidRPr="00902604">
        <w:rPr>
          <w:rFonts w:ascii="Times New Roman" w:hAnsi="Times New Roman" w:cs="Times New Roman"/>
          <w:bCs/>
          <w:sz w:val="24"/>
          <w:szCs w:val="24"/>
          <w:lang w:bidi="ro-RO"/>
        </w:rPr>
        <w:t xml:space="preserve"> - </w:t>
      </w:r>
      <w:r w:rsidRPr="00902604">
        <w:rPr>
          <w:rFonts w:ascii="Times New Roman" w:hAnsi="Times New Roman" w:cs="Times New Roman"/>
          <w:bCs/>
          <w:color w:val="000000"/>
          <w:sz w:val="24"/>
          <w:szCs w:val="24"/>
          <w:lang w:val="ro-RO" w:eastAsia="ro-RO" w:bidi="ro-RO"/>
        </w:rPr>
        <w:t>teritoriale</w:t>
      </w:r>
      <w:r w:rsidRPr="00902604">
        <w:rPr>
          <w:rFonts w:ascii="Times New Roman" w:hAnsi="Times New Roman" w:cs="Times New Roman"/>
          <w:bCs/>
          <w:sz w:val="24"/>
          <w:szCs w:val="24"/>
          <w:lang w:bidi="ro-RO"/>
        </w:rPr>
        <w:t xml:space="preserve">, </w:t>
      </w:r>
      <w:r w:rsidRPr="00902604">
        <w:rPr>
          <w:rStyle w:val="Bodytext2"/>
          <w:rFonts w:ascii="Times New Roman" w:hAnsi="Times New Roman" w:cs="Times New Roman"/>
          <w:color w:val="000000"/>
          <w:sz w:val="24"/>
          <w:szCs w:val="24"/>
          <w:lang w:val="ro-RO" w:eastAsia="ro-RO"/>
        </w:rPr>
        <w:t>respectiv al Municipiului Sighișoara</w:t>
      </w:r>
      <w:r w:rsidRPr="00902604">
        <w:rPr>
          <w:rStyle w:val="Bodytext2"/>
          <w:rFonts w:ascii="Times New Roman" w:hAnsi="Times New Roman" w:cs="Times New Roman"/>
          <w:color w:val="000000"/>
          <w:sz w:val="24"/>
          <w:szCs w:val="24"/>
          <w:lang w:eastAsia="ro-RO"/>
        </w:rPr>
        <w:t>.</w:t>
      </w:r>
    </w:p>
    <w:p w:rsidR="000F7AA2" w:rsidRPr="00902604" w:rsidRDefault="000F7AA2" w:rsidP="000F7AA2">
      <w:pPr>
        <w:pStyle w:val="Bodytext21"/>
        <w:numPr>
          <w:ilvl w:val="0"/>
          <w:numId w:val="39"/>
        </w:numPr>
        <w:shd w:val="clear" w:color="auto" w:fill="auto"/>
        <w:tabs>
          <w:tab w:val="left" w:pos="646"/>
        </w:tabs>
        <w:spacing w:after="0" w:line="264" w:lineRule="exact"/>
        <w:ind w:firstLine="300"/>
        <w:rPr>
          <w:rFonts w:ascii="Times New Roman" w:hAnsi="Times New Roman" w:cs="Times New Roman"/>
          <w:sz w:val="24"/>
          <w:szCs w:val="24"/>
        </w:rPr>
      </w:pPr>
      <w:r w:rsidRPr="00902604">
        <w:rPr>
          <w:rStyle w:val="Bodytext2"/>
          <w:rFonts w:ascii="Times New Roman" w:hAnsi="Times New Roman" w:cs="Times New Roman"/>
          <w:color w:val="000000"/>
          <w:sz w:val="24"/>
          <w:szCs w:val="24"/>
          <w:lang w:eastAsia="ro-RO"/>
        </w:rPr>
        <w:t>Odată cu transmiterea proiectelor de hotărâri se comunică şi data de depunere a rapoartelor şi a avizelor, avându-se grijă ca rapoartele compartimentelor de resort să poată fi transmise şi comisiilor de specialitate înainte de pronunţarea acestora.</w:t>
      </w:r>
      <w:r w:rsidR="00274E22">
        <w:rPr>
          <w:rStyle w:val="Bodytext2"/>
          <w:rFonts w:ascii="Times New Roman" w:hAnsi="Times New Roman" w:cs="Times New Roman"/>
          <w:color w:val="000000"/>
          <w:sz w:val="24"/>
          <w:szCs w:val="24"/>
          <w:lang w:eastAsia="ro-RO"/>
        </w:rPr>
        <w:t xml:space="preserve"> Modelul </w:t>
      </w:r>
      <w:r w:rsidR="00483035">
        <w:rPr>
          <w:rStyle w:val="Bodytext2"/>
          <w:rFonts w:ascii="Times New Roman" w:hAnsi="Times New Roman" w:cs="Times New Roman"/>
          <w:color w:val="000000"/>
          <w:sz w:val="24"/>
          <w:szCs w:val="24"/>
          <w:lang w:eastAsia="ro-RO"/>
        </w:rPr>
        <w:t>-</w:t>
      </w:r>
      <w:r w:rsidR="00274E22">
        <w:rPr>
          <w:rStyle w:val="Bodytext2"/>
          <w:rFonts w:ascii="Times New Roman" w:hAnsi="Times New Roman" w:cs="Times New Roman"/>
          <w:color w:val="000000"/>
          <w:sz w:val="24"/>
          <w:szCs w:val="24"/>
          <w:lang w:eastAsia="ro-RO"/>
        </w:rPr>
        <w:t xml:space="preserve"> cadru al adresei de comunicare se regăsește în anexa nr. 3</w:t>
      </w:r>
      <w:r w:rsidR="00274E22">
        <w:rPr>
          <w:rStyle w:val="Bodytext2"/>
          <w:rFonts w:ascii="Times New Roman" w:hAnsi="Times New Roman" w:cs="Times New Roman"/>
          <w:color w:val="000000"/>
          <w:sz w:val="24"/>
          <w:szCs w:val="24"/>
          <w:lang w:val="ro-RO" w:eastAsia="ro-RO"/>
        </w:rPr>
        <w:t xml:space="preserve"> la prezentul.</w:t>
      </w:r>
      <w:r w:rsidR="00274E22">
        <w:rPr>
          <w:rStyle w:val="Bodytext2"/>
          <w:rFonts w:ascii="Times New Roman" w:hAnsi="Times New Roman" w:cs="Times New Roman"/>
          <w:color w:val="000000"/>
          <w:sz w:val="24"/>
          <w:szCs w:val="24"/>
          <w:lang w:eastAsia="ro-RO"/>
        </w:rPr>
        <w:t xml:space="preserve"> </w:t>
      </w:r>
    </w:p>
    <w:p w:rsidR="000F7AA2" w:rsidRPr="00733BA4" w:rsidRDefault="000F7AA2" w:rsidP="000F7AA2">
      <w:pPr>
        <w:pStyle w:val="Bodytext21"/>
        <w:numPr>
          <w:ilvl w:val="0"/>
          <w:numId w:val="39"/>
        </w:numPr>
        <w:shd w:val="clear" w:color="auto" w:fill="auto"/>
        <w:tabs>
          <w:tab w:val="left" w:pos="646"/>
        </w:tabs>
        <w:spacing w:after="0" w:line="264" w:lineRule="exact"/>
        <w:ind w:firstLine="300"/>
        <w:rPr>
          <w:rStyle w:val="Bodytext2"/>
          <w:rFonts w:ascii="Times New Roman" w:hAnsi="Times New Roman" w:cs="Times New Roman"/>
          <w:sz w:val="24"/>
          <w:szCs w:val="24"/>
          <w:shd w:val="clear" w:color="auto" w:fill="auto"/>
        </w:rPr>
      </w:pPr>
      <w:r w:rsidRPr="00902604">
        <w:rPr>
          <w:rStyle w:val="Bodytext2"/>
          <w:rFonts w:ascii="Times New Roman" w:hAnsi="Times New Roman" w:cs="Times New Roman"/>
          <w:color w:val="000000"/>
          <w:sz w:val="24"/>
          <w:szCs w:val="24"/>
          <w:lang w:eastAsia="ro-RO"/>
        </w:rPr>
        <w:t>După examinarea proiectului de hotărâre, comisia de specialitate a Consiliului Local emite un aviz cu privire la adoptarea sau, după caz, respingerea proiectului.</w:t>
      </w:r>
    </w:p>
    <w:p w:rsidR="00733BA4" w:rsidRPr="00B253A5" w:rsidRDefault="00733BA4" w:rsidP="00733BA4">
      <w:pPr>
        <w:pStyle w:val="ListParagraph"/>
        <w:numPr>
          <w:ilvl w:val="0"/>
          <w:numId w:val="39"/>
        </w:numPr>
        <w:autoSpaceDE w:val="0"/>
        <w:autoSpaceDN w:val="0"/>
        <w:adjustRightInd w:val="0"/>
        <w:ind w:left="0" w:firstLine="270"/>
        <w:jc w:val="both"/>
        <w:rPr>
          <w:rFonts w:eastAsiaTheme="minorHAnsi"/>
          <w:shd w:val="clear" w:color="auto" w:fill="FFFFFF"/>
          <w:lang w:eastAsia="ro-RO"/>
        </w:rPr>
      </w:pPr>
      <w:r w:rsidRPr="00B253A5">
        <w:rPr>
          <w:rStyle w:val="Bodytext2"/>
          <w:rFonts w:eastAsiaTheme="minorHAnsi"/>
          <w:lang w:eastAsia="ro-RO"/>
        </w:rPr>
        <w:t>Avizul comisiei de specialitate poate fi favorabil sau nefavorabil. Dacă avizul este favorabil, se pot formula amendamente în cadrul comisiei de specialitate. Amendamentele adoptate în cadrul comisiei de specialitate însoţesc proiectul de hotărâre care se dezbate în şedinţa consiliului local.</w:t>
      </w:r>
    </w:p>
    <w:p w:rsidR="000F7AA2" w:rsidRPr="00902604" w:rsidRDefault="000F7AA2" w:rsidP="000F7AA2">
      <w:pPr>
        <w:pStyle w:val="Bodytext21"/>
        <w:numPr>
          <w:ilvl w:val="0"/>
          <w:numId w:val="39"/>
        </w:numPr>
        <w:shd w:val="clear" w:color="auto" w:fill="auto"/>
        <w:tabs>
          <w:tab w:val="left" w:pos="630"/>
        </w:tabs>
        <w:spacing w:after="0" w:line="264" w:lineRule="exact"/>
        <w:ind w:firstLine="300"/>
        <w:rPr>
          <w:rFonts w:ascii="Times New Roman" w:hAnsi="Times New Roman" w:cs="Times New Roman"/>
          <w:sz w:val="24"/>
          <w:szCs w:val="24"/>
        </w:rPr>
      </w:pPr>
      <w:r w:rsidRPr="00902604">
        <w:rPr>
          <w:rStyle w:val="Bodytext2"/>
          <w:rFonts w:ascii="Times New Roman" w:hAnsi="Times New Roman" w:cs="Times New Roman"/>
          <w:color w:val="000000"/>
          <w:sz w:val="24"/>
          <w:szCs w:val="24"/>
          <w:lang w:eastAsia="ro-RO"/>
        </w:rPr>
        <w:t xml:space="preserve">Avizul comisiei </w:t>
      </w:r>
      <w:r w:rsidR="00B253A5">
        <w:rPr>
          <w:rStyle w:val="Bodytext2"/>
          <w:rFonts w:ascii="Times New Roman" w:hAnsi="Times New Roman" w:cs="Times New Roman"/>
          <w:color w:val="000000"/>
          <w:sz w:val="24"/>
          <w:szCs w:val="24"/>
          <w:lang w:eastAsia="ro-RO"/>
        </w:rPr>
        <w:t xml:space="preserve">și amendamentele formulate în cadrul acesteia, după caz, </w:t>
      </w:r>
      <w:r w:rsidRPr="00902604">
        <w:rPr>
          <w:rStyle w:val="Bodytext2"/>
          <w:rFonts w:ascii="Times New Roman" w:hAnsi="Times New Roman" w:cs="Times New Roman"/>
          <w:color w:val="000000"/>
          <w:sz w:val="24"/>
          <w:szCs w:val="24"/>
          <w:lang w:eastAsia="ro-RO"/>
        </w:rPr>
        <w:t>se transmit secretarului general al unităţii/subdiviziunii</w:t>
      </w:r>
      <w:r w:rsidRPr="00902604">
        <w:rPr>
          <w:rFonts w:ascii="Times New Roman" w:hAnsi="Times New Roman" w:cs="Times New Roman"/>
          <w:bCs/>
          <w:color w:val="000000"/>
          <w:sz w:val="24"/>
          <w:szCs w:val="24"/>
          <w:lang w:val="ro-RO" w:eastAsia="ro-RO" w:bidi="ro-RO"/>
        </w:rPr>
        <w:t xml:space="preserve"> administrativ</w:t>
      </w:r>
      <w:r w:rsidRPr="00902604">
        <w:rPr>
          <w:rFonts w:ascii="Times New Roman" w:hAnsi="Times New Roman" w:cs="Times New Roman"/>
          <w:bCs/>
          <w:sz w:val="24"/>
          <w:szCs w:val="24"/>
          <w:lang w:bidi="ro-RO"/>
        </w:rPr>
        <w:t xml:space="preserve"> - </w:t>
      </w:r>
      <w:r w:rsidRPr="00902604">
        <w:rPr>
          <w:rFonts w:ascii="Times New Roman" w:hAnsi="Times New Roman" w:cs="Times New Roman"/>
          <w:bCs/>
          <w:color w:val="000000"/>
          <w:sz w:val="24"/>
          <w:szCs w:val="24"/>
          <w:lang w:val="ro-RO" w:eastAsia="ro-RO" w:bidi="ro-RO"/>
        </w:rPr>
        <w:t>teritoriale</w:t>
      </w:r>
      <w:r w:rsidRPr="00902604">
        <w:rPr>
          <w:rFonts w:ascii="Times New Roman" w:hAnsi="Times New Roman" w:cs="Times New Roman"/>
          <w:bCs/>
          <w:sz w:val="24"/>
          <w:szCs w:val="24"/>
          <w:lang w:bidi="ro-RO"/>
        </w:rPr>
        <w:t xml:space="preserve">, </w:t>
      </w:r>
      <w:r w:rsidRPr="00902604">
        <w:rPr>
          <w:rStyle w:val="Bodytext2"/>
          <w:rFonts w:ascii="Times New Roman" w:hAnsi="Times New Roman" w:cs="Times New Roman"/>
          <w:color w:val="000000"/>
          <w:sz w:val="24"/>
          <w:szCs w:val="24"/>
          <w:lang w:val="ro-RO" w:eastAsia="ro-RO"/>
        </w:rPr>
        <w:t>respectiv al Municipiului Sighișoara,</w:t>
      </w:r>
      <w:r w:rsidRPr="00902604">
        <w:rPr>
          <w:rStyle w:val="Bodytext2"/>
          <w:rFonts w:ascii="Times New Roman" w:hAnsi="Times New Roman" w:cs="Times New Roman"/>
          <w:color w:val="000000"/>
          <w:sz w:val="24"/>
          <w:szCs w:val="24"/>
          <w:lang w:eastAsia="ro-RO"/>
        </w:rPr>
        <w:t xml:space="preserve"> care dispune măsurile corespunzătoare înaintării lui către consilierii locali şi către iniţiatori, după caz, cel mai târziu în ziua şedinţei.</w:t>
      </w:r>
    </w:p>
    <w:p w:rsidR="000F7AA2" w:rsidRPr="00902604" w:rsidRDefault="000F7AA2" w:rsidP="000F7AA2">
      <w:pPr>
        <w:pStyle w:val="Bodytext21"/>
        <w:numPr>
          <w:ilvl w:val="0"/>
          <w:numId w:val="39"/>
        </w:numPr>
        <w:shd w:val="clear" w:color="auto" w:fill="auto"/>
        <w:tabs>
          <w:tab w:val="left" w:pos="646"/>
        </w:tabs>
        <w:spacing w:after="0" w:line="264" w:lineRule="exact"/>
        <w:ind w:firstLine="300"/>
        <w:rPr>
          <w:rFonts w:ascii="Times New Roman" w:hAnsi="Times New Roman" w:cs="Times New Roman"/>
          <w:sz w:val="24"/>
          <w:szCs w:val="24"/>
        </w:rPr>
      </w:pPr>
      <w:r w:rsidRPr="00902604">
        <w:rPr>
          <w:rStyle w:val="Bodytext2"/>
          <w:rFonts w:ascii="Times New Roman" w:hAnsi="Times New Roman" w:cs="Times New Roman"/>
          <w:color w:val="000000"/>
          <w:sz w:val="24"/>
          <w:szCs w:val="24"/>
          <w:lang w:eastAsia="ro-RO"/>
        </w:rPr>
        <w:t>Fiecare proiect de hotărâre înscris pe ordinea de zi a şedinţei Consiliului Local este supus dezbaterii numai dacă este însoţit de:</w:t>
      </w:r>
    </w:p>
    <w:p w:rsidR="000F7AA2" w:rsidRPr="00902604" w:rsidRDefault="000F7AA2" w:rsidP="000F7AA2">
      <w:pPr>
        <w:pStyle w:val="Bodytext21"/>
        <w:numPr>
          <w:ilvl w:val="0"/>
          <w:numId w:val="41"/>
        </w:numPr>
        <w:shd w:val="clear" w:color="auto" w:fill="auto"/>
        <w:tabs>
          <w:tab w:val="left" w:pos="615"/>
        </w:tabs>
        <w:spacing w:after="0" w:line="264" w:lineRule="exact"/>
        <w:ind w:firstLine="300"/>
        <w:rPr>
          <w:rFonts w:ascii="Times New Roman" w:hAnsi="Times New Roman" w:cs="Times New Roman"/>
          <w:sz w:val="24"/>
          <w:szCs w:val="24"/>
        </w:rPr>
      </w:pPr>
      <w:r w:rsidRPr="00902604">
        <w:rPr>
          <w:rStyle w:val="Bodytext2"/>
          <w:rFonts w:ascii="Times New Roman" w:hAnsi="Times New Roman" w:cs="Times New Roman"/>
          <w:color w:val="000000"/>
          <w:sz w:val="24"/>
          <w:szCs w:val="24"/>
          <w:lang w:eastAsia="ro-RO"/>
        </w:rPr>
        <w:t>referatul de aprobare, ca instrument de prezentare şi motivare, semnat de iniţiator;</w:t>
      </w:r>
    </w:p>
    <w:p w:rsidR="000F7AA2" w:rsidRPr="00902604" w:rsidRDefault="000F7AA2" w:rsidP="000F7AA2">
      <w:pPr>
        <w:pStyle w:val="Bodytext21"/>
        <w:numPr>
          <w:ilvl w:val="0"/>
          <w:numId w:val="41"/>
        </w:numPr>
        <w:shd w:val="clear" w:color="auto" w:fill="auto"/>
        <w:tabs>
          <w:tab w:val="left" w:pos="630"/>
        </w:tabs>
        <w:spacing w:after="0" w:line="264" w:lineRule="exact"/>
        <w:ind w:firstLine="300"/>
        <w:rPr>
          <w:rFonts w:ascii="Times New Roman" w:hAnsi="Times New Roman" w:cs="Times New Roman"/>
          <w:sz w:val="24"/>
          <w:szCs w:val="24"/>
        </w:rPr>
      </w:pPr>
      <w:r w:rsidRPr="00902604">
        <w:rPr>
          <w:rStyle w:val="Bodytext2"/>
          <w:rFonts w:ascii="Times New Roman" w:hAnsi="Times New Roman" w:cs="Times New Roman"/>
          <w:color w:val="000000"/>
          <w:sz w:val="24"/>
          <w:szCs w:val="24"/>
          <w:lang w:eastAsia="ro-RO"/>
        </w:rPr>
        <w:t>rapoartele compartimentelor de resort din cadrul aparatului de specialitate al primarului;</w:t>
      </w:r>
    </w:p>
    <w:p w:rsidR="000F7AA2" w:rsidRPr="00902604" w:rsidRDefault="000F7AA2" w:rsidP="000F7AA2">
      <w:pPr>
        <w:pStyle w:val="Bodytext21"/>
        <w:numPr>
          <w:ilvl w:val="0"/>
          <w:numId w:val="41"/>
        </w:numPr>
        <w:shd w:val="clear" w:color="auto" w:fill="auto"/>
        <w:tabs>
          <w:tab w:val="left" w:pos="630"/>
        </w:tabs>
        <w:spacing w:after="0" w:line="264" w:lineRule="exact"/>
        <w:ind w:firstLine="300"/>
        <w:rPr>
          <w:rFonts w:ascii="Times New Roman" w:hAnsi="Times New Roman" w:cs="Times New Roman"/>
          <w:sz w:val="24"/>
          <w:szCs w:val="24"/>
        </w:rPr>
      </w:pPr>
      <w:r w:rsidRPr="00902604">
        <w:rPr>
          <w:rStyle w:val="Bodytext2"/>
          <w:rFonts w:ascii="Times New Roman" w:hAnsi="Times New Roman" w:cs="Times New Roman"/>
          <w:color w:val="000000"/>
          <w:sz w:val="24"/>
          <w:szCs w:val="24"/>
          <w:lang w:eastAsia="ro-RO"/>
        </w:rPr>
        <w:t>avizele cu caracter consultativ ale comisiilor de specialitate ale Consiliului Local;</w:t>
      </w:r>
    </w:p>
    <w:p w:rsidR="000F7AA2" w:rsidRPr="00902604" w:rsidRDefault="000F7AA2" w:rsidP="000F7AA2">
      <w:pPr>
        <w:pStyle w:val="Bodytext21"/>
        <w:numPr>
          <w:ilvl w:val="0"/>
          <w:numId w:val="41"/>
        </w:numPr>
        <w:shd w:val="clear" w:color="auto" w:fill="auto"/>
        <w:tabs>
          <w:tab w:val="left" w:pos="634"/>
        </w:tabs>
        <w:spacing w:after="0" w:line="264" w:lineRule="exact"/>
        <w:ind w:firstLine="300"/>
        <w:rPr>
          <w:rFonts w:ascii="Times New Roman" w:hAnsi="Times New Roman" w:cs="Times New Roman"/>
          <w:sz w:val="24"/>
          <w:szCs w:val="24"/>
        </w:rPr>
      </w:pPr>
      <w:r w:rsidRPr="00902604">
        <w:rPr>
          <w:rStyle w:val="Bodytext2"/>
          <w:rFonts w:ascii="Times New Roman" w:hAnsi="Times New Roman" w:cs="Times New Roman"/>
          <w:color w:val="000000"/>
          <w:sz w:val="24"/>
          <w:szCs w:val="24"/>
          <w:lang w:eastAsia="ro-RO"/>
        </w:rPr>
        <w:t>alte documente prevăzute de legislaţia specială.</w:t>
      </w:r>
    </w:p>
    <w:p w:rsidR="000F7AA2" w:rsidRPr="00902604" w:rsidRDefault="000F7AA2" w:rsidP="000F7AA2">
      <w:pPr>
        <w:pStyle w:val="Bodytext21"/>
        <w:numPr>
          <w:ilvl w:val="0"/>
          <w:numId w:val="39"/>
        </w:numPr>
        <w:shd w:val="clear" w:color="auto" w:fill="auto"/>
        <w:tabs>
          <w:tab w:val="left" w:pos="630"/>
        </w:tabs>
        <w:spacing w:after="0" w:line="264" w:lineRule="exact"/>
        <w:ind w:firstLine="300"/>
        <w:rPr>
          <w:rFonts w:ascii="Times New Roman" w:hAnsi="Times New Roman" w:cs="Times New Roman"/>
          <w:sz w:val="24"/>
          <w:szCs w:val="24"/>
        </w:rPr>
      </w:pPr>
      <w:r w:rsidRPr="00902604">
        <w:rPr>
          <w:rStyle w:val="Bodytext2"/>
          <w:rFonts w:ascii="Times New Roman" w:hAnsi="Times New Roman" w:cs="Times New Roman"/>
          <w:color w:val="000000"/>
          <w:sz w:val="24"/>
          <w:szCs w:val="24"/>
          <w:lang w:eastAsia="ro-RO"/>
        </w:rPr>
        <w:t xml:space="preserve">Secretarul general al unităţii/subdiviziunii </w:t>
      </w:r>
      <w:r w:rsidRPr="00902604">
        <w:rPr>
          <w:rFonts w:ascii="Times New Roman" w:hAnsi="Times New Roman" w:cs="Times New Roman"/>
          <w:bCs/>
          <w:color w:val="000000"/>
          <w:sz w:val="24"/>
          <w:szCs w:val="24"/>
          <w:lang w:val="ro-RO" w:eastAsia="ro-RO" w:bidi="ro-RO"/>
        </w:rPr>
        <w:t>administrativ</w:t>
      </w:r>
      <w:r w:rsidRPr="00902604">
        <w:rPr>
          <w:rFonts w:ascii="Times New Roman" w:hAnsi="Times New Roman" w:cs="Times New Roman"/>
          <w:bCs/>
          <w:sz w:val="24"/>
          <w:szCs w:val="24"/>
          <w:lang w:bidi="ro-RO"/>
        </w:rPr>
        <w:t xml:space="preserve"> - </w:t>
      </w:r>
      <w:r w:rsidRPr="00902604">
        <w:rPr>
          <w:rFonts w:ascii="Times New Roman" w:hAnsi="Times New Roman" w:cs="Times New Roman"/>
          <w:bCs/>
          <w:color w:val="000000"/>
          <w:sz w:val="24"/>
          <w:szCs w:val="24"/>
          <w:lang w:val="ro-RO" w:eastAsia="ro-RO" w:bidi="ro-RO"/>
        </w:rPr>
        <w:t>teritoriale</w:t>
      </w:r>
      <w:r w:rsidRPr="00902604">
        <w:rPr>
          <w:rFonts w:ascii="Times New Roman" w:hAnsi="Times New Roman" w:cs="Times New Roman"/>
          <w:bCs/>
          <w:sz w:val="24"/>
          <w:szCs w:val="24"/>
          <w:lang w:bidi="ro-RO"/>
        </w:rPr>
        <w:t xml:space="preserve">, </w:t>
      </w:r>
      <w:r w:rsidRPr="00902604">
        <w:rPr>
          <w:rStyle w:val="Bodytext2"/>
          <w:rFonts w:ascii="Times New Roman" w:hAnsi="Times New Roman" w:cs="Times New Roman"/>
          <w:color w:val="000000"/>
          <w:sz w:val="24"/>
          <w:szCs w:val="24"/>
          <w:lang w:val="ro-RO" w:eastAsia="ro-RO"/>
        </w:rPr>
        <w:t>respectiv al Municipiului Sighișoara</w:t>
      </w:r>
      <w:r w:rsidRPr="00902604">
        <w:rPr>
          <w:rStyle w:val="Bodytext2"/>
          <w:rFonts w:ascii="Times New Roman" w:hAnsi="Times New Roman" w:cs="Times New Roman"/>
          <w:color w:val="000000"/>
          <w:sz w:val="24"/>
          <w:szCs w:val="24"/>
          <w:lang w:eastAsia="ro-RO"/>
        </w:rPr>
        <w:t xml:space="preserve"> asigură îndeplinirea condiţiilor de la alin. (</w:t>
      </w:r>
      <w:r w:rsidR="00B253A5">
        <w:rPr>
          <w:rStyle w:val="Bodytext2"/>
          <w:rFonts w:ascii="Times New Roman" w:hAnsi="Times New Roman" w:cs="Times New Roman"/>
          <w:color w:val="000000"/>
          <w:sz w:val="24"/>
          <w:szCs w:val="24"/>
          <w:lang w:eastAsia="ro-RO"/>
        </w:rPr>
        <w:t>9</w:t>
      </w:r>
      <w:r w:rsidRPr="00902604">
        <w:rPr>
          <w:rStyle w:val="Bodytext2"/>
          <w:rFonts w:ascii="Times New Roman" w:hAnsi="Times New Roman" w:cs="Times New Roman"/>
          <w:color w:val="000000"/>
          <w:sz w:val="24"/>
          <w:szCs w:val="24"/>
          <w:lang w:eastAsia="ro-RO"/>
        </w:rPr>
        <w:t>)</w:t>
      </w:r>
      <w:r w:rsidRPr="00902604">
        <w:rPr>
          <w:rStyle w:val="Bodytext2"/>
          <w:rFonts w:ascii="Times New Roman" w:hAnsi="Times New Roman" w:cs="Times New Roman"/>
          <w:color w:val="000000"/>
          <w:sz w:val="24"/>
          <w:szCs w:val="24"/>
          <w:lang w:val="ro-RO" w:eastAsia="ro-RO"/>
        </w:rPr>
        <w:t xml:space="preserve"> din prezentul</w:t>
      </w:r>
      <w:r w:rsidRPr="00902604">
        <w:rPr>
          <w:rStyle w:val="Bodytext2"/>
          <w:rFonts w:ascii="Times New Roman" w:hAnsi="Times New Roman" w:cs="Times New Roman"/>
          <w:color w:val="000000"/>
          <w:sz w:val="24"/>
          <w:szCs w:val="24"/>
          <w:lang w:eastAsia="ro-RO"/>
        </w:rPr>
        <w:t xml:space="preserve"> şi aduce la cunoştinţa Consiliului Local cazul neîndeplinirii acestora înainte de adoptarea ordinii de zi.</w:t>
      </w:r>
    </w:p>
    <w:p w:rsidR="000F7AA2" w:rsidRPr="00902604" w:rsidRDefault="000F7AA2" w:rsidP="000F7AA2">
      <w:pPr>
        <w:pStyle w:val="Bodytext21"/>
        <w:numPr>
          <w:ilvl w:val="0"/>
          <w:numId w:val="39"/>
        </w:numPr>
        <w:shd w:val="clear" w:color="auto" w:fill="auto"/>
        <w:tabs>
          <w:tab w:val="left" w:pos="720"/>
        </w:tabs>
        <w:spacing w:after="0" w:line="264" w:lineRule="exact"/>
        <w:ind w:firstLine="300"/>
        <w:rPr>
          <w:rFonts w:ascii="Times New Roman" w:hAnsi="Times New Roman" w:cs="Times New Roman"/>
          <w:sz w:val="24"/>
          <w:szCs w:val="24"/>
        </w:rPr>
      </w:pPr>
      <w:r w:rsidRPr="00902604">
        <w:rPr>
          <w:rStyle w:val="Bodytext2"/>
          <w:rFonts w:ascii="Times New Roman" w:hAnsi="Times New Roman" w:cs="Times New Roman"/>
          <w:color w:val="000000"/>
          <w:sz w:val="24"/>
          <w:szCs w:val="24"/>
          <w:lang w:eastAsia="ro-RO"/>
        </w:rPr>
        <w:t>Rapoartele şi avizele pre</w:t>
      </w:r>
      <w:r w:rsidR="00B253A5">
        <w:rPr>
          <w:rStyle w:val="Bodytext2"/>
          <w:rFonts w:ascii="Times New Roman" w:hAnsi="Times New Roman" w:cs="Times New Roman"/>
          <w:color w:val="000000"/>
          <w:sz w:val="24"/>
          <w:szCs w:val="24"/>
          <w:lang w:eastAsia="ro-RO"/>
        </w:rPr>
        <w:t>văzute la alin. (9</w:t>
      </w:r>
      <w:r w:rsidRPr="00902604">
        <w:rPr>
          <w:rStyle w:val="Bodytext2"/>
          <w:rFonts w:ascii="Times New Roman" w:hAnsi="Times New Roman" w:cs="Times New Roman"/>
          <w:color w:val="000000"/>
          <w:sz w:val="24"/>
          <w:szCs w:val="24"/>
          <w:lang w:eastAsia="ro-RO"/>
        </w:rPr>
        <w:t xml:space="preserve">) </w:t>
      </w:r>
      <w:r w:rsidRPr="00902604">
        <w:rPr>
          <w:rStyle w:val="Bodytext2"/>
          <w:rFonts w:ascii="Times New Roman" w:hAnsi="Times New Roman" w:cs="Times New Roman"/>
          <w:color w:val="000000"/>
          <w:sz w:val="24"/>
          <w:szCs w:val="24"/>
          <w:lang w:val="ro-RO" w:eastAsia="ro-RO"/>
        </w:rPr>
        <w:t xml:space="preserve">din prezentul </w:t>
      </w:r>
      <w:r w:rsidRPr="00902604">
        <w:rPr>
          <w:rStyle w:val="Bodytext2"/>
          <w:rFonts w:ascii="Times New Roman" w:hAnsi="Times New Roman" w:cs="Times New Roman"/>
          <w:color w:val="000000"/>
          <w:sz w:val="24"/>
          <w:szCs w:val="24"/>
          <w:lang w:eastAsia="ro-RO"/>
        </w:rPr>
        <w:t>trebuie întocmite în termenul prevăzut la alin. (5)</w:t>
      </w:r>
      <w:r w:rsidRPr="00902604">
        <w:rPr>
          <w:rStyle w:val="Bodytext2"/>
          <w:rFonts w:ascii="Times New Roman" w:hAnsi="Times New Roman" w:cs="Times New Roman"/>
          <w:color w:val="000000"/>
          <w:sz w:val="24"/>
          <w:szCs w:val="24"/>
          <w:lang w:val="ro-RO" w:eastAsia="ro-RO"/>
        </w:rPr>
        <w:t xml:space="preserve"> din prezentul</w:t>
      </w:r>
      <w:r w:rsidRPr="00902604">
        <w:rPr>
          <w:rStyle w:val="Bodytext2"/>
          <w:rFonts w:ascii="Times New Roman" w:hAnsi="Times New Roman" w:cs="Times New Roman"/>
          <w:color w:val="000000"/>
          <w:sz w:val="24"/>
          <w:szCs w:val="24"/>
          <w:lang w:eastAsia="ro-RO"/>
        </w:rPr>
        <w:t>, dar nu mai târziu de 30 de zile de la înregistrarea proiectelor de hotărâre propuse pentru a fi înscrise pe proiectul ordinii de zi a şedințelor ordinare ale consiliului local, respectiv în termen de cel mult 3 zile de la înregistrarea proiectelor de hotărâre propuse a fi înscrise pe proiectul ordinii de zi a şedinţelor extraordinare. În situaţia şedinţelor extraordinare convocate de îndată, rapoartele compartimentelor de specialitate se întocmesc în procedură de urgenţă, cel târziu odată cu proiectul hotărârii.</w:t>
      </w:r>
    </w:p>
    <w:p w:rsidR="000F7AA2" w:rsidRDefault="000F7AA2" w:rsidP="000F7AA2">
      <w:pPr>
        <w:pStyle w:val="Bodytext21"/>
        <w:numPr>
          <w:ilvl w:val="0"/>
          <w:numId w:val="39"/>
        </w:numPr>
        <w:shd w:val="clear" w:color="auto" w:fill="auto"/>
        <w:tabs>
          <w:tab w:val="left" w:pos="762"/>
        </w:tabs>
        <w:spacing w:after="0" w:line="240" w:lineRule="auto"/>
        <w:ind w:firstLine="320"/>
        <w:rPr>
          <w:rFonts w:ascii="Times New Roman" w:hAnsi="Times New Roman" w:cs="Times New Roman"/>
          <w:sz w:val="24"/>
          <w:szCs w:val="24"/>
        </w:rPr>
      </w:pPr>
      <w:r w:rsidRPr="00902604">
        <w:rPr>
          <w:rStyle w:val="Bodytext2"/>
          <w:rFonts w:ascii="Times New Roman" w:hAnsi="Times New Roman" w:cs="Times New Roman"/>
          <w:color w:val="000000"/>
          <w:sz w:val="24"/>
          <w:szCs w:val="24"/>
          <w:lang w:eastAsia="ro-RO"/>
        </w:rPr>
        <w:t>Iniţiatorul proiectului îl poate retrage sau poate renunţa, în orice moment, la susţinerea acestuia.</w:t>
      </w:r>
      <w:r w:rsidRPr="00902604">
        <w:rPr>
          <w:rFonts w:ascii="Times New Roman" w:hAnsi="Times New Roman" w:cs="Times New Roman"/>
          <w:sz w:val="24"/>
          <w:szCs w:val="24"/>
        </w:rPr>
        <w:tab/>
      </w:r>
      <w:r w:rsidRPr="00902604">
        <w:rPr>
          <w:rFonts w:ascii="Times New Roman" w:hAnsi="Times New Roman" w:cs="Times New Roman"/>
          <w:sz w:val="24"/>
          <w:szCs w:val="24"/>
        </w:rPr>
        <w:tab/>
      </w:r>
      <w:r w:rsidRPr="00902604">
        <w:rPr>
          <w:rFonts w:ascii="Times New Roman" w:hAnsi="Times New Roman" w:cs="Times New Roman"/>
          <w:sz w:val="24"/>
          <w:szCs w:val="24"/>
        </w:rPr>
        <w:tab/>
      </w:r>
      <w:r w:rsidRPr="00902604">
        <w:rPr>
          <w:rFonts w:ascii="Times New Roman" w:hAnsi="Times New Roman" w:cs="Times New Roman"/>
          <w:sz w:val="24"/>
          <w:szCs w:val="24"/>
        </w:rPr>
        <w:tab/>
      </w:r>
      <w:r w:rsidRPr="00902604">
        <w:rPr>
          <w:rFonts w:ascii="Times New Roman" w:hAnsi="Times New Roman" w:cs="Times New Roman"/>
          <w:sz w:val="24"/>
          <w:szCs w:val="24"/>
        </w:rPr>
        <w:tab/>
      </w:r>
    </w:p>
    <w:p w:rsidR="00035627" w:rsidRPr="00326E54" w:rsidRDefault="00035627" w:rsidP="00035627">
      <w:pPr>
        <w:pStyle w:val="Bodytext21"/>
        <w:shd w:val="clear" w:color="auto" w:fill="auto"/>
        <w:tabs>
          <w:tab w:val="left" w:pos="762"/>
        </w:tabs>
        <w:spacing w:after="0" w:line="240" w:lineRule="auto"/>
        <w:ind w:left="320"/>
        <w:rPr>
          <w:rFonts w:ascii="Times New Roman" w:hAnsi="Times New Roman" w:cs="Times New Roman"/>
          <w:sz w:val="24"/>
          <w:szCs w:val="24"/>
        </w:rPr>
      </w:pPr>
    </w:p>
    <w:p w:rsidR="000F7AA2" w:rsidRPr="00326E54" w:rsidRDefault="00326E54" w:rsidP="000F7AA2">
      <w:pPr>
        <w:pStyle w:val="Bodytext21"/>
        <w:shd w:val="clear" w:color="auto" w:fill="auto"/>
        <w:spacing w:after="0" w:line="264" w:lineRule="exact"/>
        <w:ind w:left="780"/>
        <w:jc w:val="left"/>
        <w:rPr>
          <w:rFonts w:ascii="Times New Roman" w:hAnsi="Times New Roman" w:cs="Times New Roman"/>
          <w:sz w:val="24"/>
          <w:szCs w:val="24"/>
          <w:u w:val="single"/>
        </w:rPr>
      </w:pPr>
      <w:r w:rsidRPr="00326E54">
        <w:rPr>
          <w:rStyle w:val="Bodytext2"/>
          <w:rFonts w:ascii="Times New Roman" w:hAnsi="Times New Roman" w:cs="Times New Roman"/>
          <w:b/>
          <w:color w:val="000000"/>
          <w:sz w:val="24"/>
          <w:szCs w:val="24"/>
          <w:u w:val="single"/>
          <w:lang w:eastAsia="ro-RO"/>
        </w:rPr>
        <w:lastRenderedPageBreak/>
        <w:t>ART. 27</w:t>
      </w:r>
      <w:r w:rsidR="000F7AA2" w:rsidRPr="00326E54">
        <w:rPr>
          <w:rStyle w:val="Bodytext2"/>
          <w:rFonts w:ascii="Times New Roman" w:hAnsi="Times New Roman" w:cs="Times New Roman"/>
          <w:b/>
          <w:color w:val="000000"/>
          <w:sz w:val="24"/>
          <w:szCs w:val="24"/>
          <w:u w:val="single"/>
          <w:lang w:val="ro-RO" w:eastAsia="ro-RO"/>
        </w:rPr>
        <w:t>.</w:t>
      </w:r>
      <w:r w:rsidR="000F7AA2" w:rsidRPr="00326E54">
        <w:rPr>
          <w:rStyle w:val="Bodytext2"/>
          <w:rFonts w:ascii="Times New Roman" w:hAnsi="Times New Roman" w:cs="Times New Roman"/>
          <w:color w:val="000000"/>
          <w:sz w:val="24"/>
          <w:szCs w:val="24"/>
          <w:lang w:eastAsia="ro-RO"/>
        </w:rPr>
        <w:t xml:space="preserve"> </w:t>
      </w:r>
      <w:r w:rsidR="000F7AA2" w:rsidRPr="00326E54">
        <w:rPr>
          <w:rStyle w:val="Bodytext2"/>
          <w:rFonts w:ascii="Times New Roman" w:hAnsi="Times New Roman" w:cs="Times New Roman"/>
          <w:b/>
          <w:color w:val="000000"/>
          <w:sz w:val="24"/>
          <w:szCs w:val="24"/>
          <w:u w:val="single"/>
          <w:lang w:eastAsia="ro-RO"/>
        </w:rPr>
        <w:t>Cvorumul şedinţelor Consiliului Local</w:t>
      </w:r>
    </w:p>
    <w:p w:rsidR="00B253A5" w:rsidRPr="00361F99" w:rsidRDefault="00B253A5" w:rsidP="00B253A5">
      <w:pPr>
        <w:widowControl/>
        <w:autoSpaceDE w:val="0"/>
        <w:autoSpaceDN w:val="0"/>
        <w:adjustRightInd w:val="0"/>
        <w:jc w:val="both"/>
        <w:rPr>
          <w:rStyle w:val="Bodytext2"/>
          <w:rFonts w:ascii="Times New Roman" w:hAnsi="Times New Roman" w:cs="Times New Roman"/>
          <w:color w:val="auto"/>
        </w:rPr>
      </w:pPr>
      <w:r>
        <w:rPr>
          <w:rStyle w:val="Bodytext2"/>
          <w:rFonts w:ascii="Times New Roman" w:hAnsi="Times New Roman" w:cs="Times New Roman"/>
        </w:rPr>
        <w:t xml:space="preserve">     (1) </w:t>
      </w:r>
      <w:r w:rsidR="000F7AA2" w:rsidRPr="00076B8D">
        <w:rPr>
          <w:rStyle w:val="Bodytext2"/>
          <w:rFonts w:ascii="Times New Roman" w:hAnsi="Times New Roman" w:cs="Times New Roman"/>
        </w:rPr>
        <w:t>Şedinţele Consiliului Local se desfăşoară legal în prezenţa majorităţii consilierilor locali în funcţie.</w:t>
      </w:r>
      <w:r w:rsidR="00733BA4" w:rsidRPr="00733BA4">
        <w:rPr>
          <w:rFonts w:ascii="Times New Roman" w:eastAsiaTheme="minorHAnsi" w:hAnsi="Times New Roman" w:cs="Times New Roman"/>
          <w:color w:val="auto"/>
          <w:sz w:val="28"/>
          <w:szCs w:val="28"/>
          <w:lang w:val="en-US" w:eastAsia="en-US"/>
        </w:rPr>
        <w:t xml:space="preserve"> </w:t>
      </w:r>
      <w:r w:rsidR="00733BA4" w:rsidRPr="00014BB5">
        <w:rPr>
          <w:rStyle w:val="Bodytext2"/>
          <w:rFonts w:ascii="Times New Roman" w:hAnsi="Times New Roman" w:cs="Times New Roman"/>
          <w:color w:val="auto"/>
        </w:rPr>
        <w:t>Se consideră prezenţi la şedinţă şi consilierii locali care participă prin utilizarea oricăror mijloace electronice</w:t>
      </w:r>
      <w:r w:rsidRPr="00014BB5">
        <w:rPr>
          <w:rStyle w:val="Bodytext2"/>
          <w:rFonts w:ascii="Times New Roman" w:hAnsi="Times New Roman" w:cs="Times New Roman"/>
          <w:color w:val="auto"/>
        </w:rPr>
        <w:t>, numai în cazuri temeinic justificate, determinate de caz fortuit sau forță majoră</w:t>
      </w:r>
      <w:r w:rsidR="00014BB5" w:rsidRPr="00014BB5">
        <w:rPr>
          <w:rStyle w:val="Bodytext2"/>
          <w:rFonts w:ascii="Times New Roman" w:hAnsi="Times New Roman" w:cs="Times New Roman"/>
          <w:color w:val="auto"/>
        </w:rPr>
        <w:t>, așa cum sunt ele reglementate de prevederile legale</w:t>
      </w:r>
      <w:r w:rsidR="00733BA4" w:rsidRPr="00014BB5">
        <w:rPr>
          <w:rStyle w:val="Bodytext2"/>
          <w:rFonts w:ascii="Times New Roman" w:hAnsi="Times New Roman" w:cs="Times New Roman"/>
          <w:color w:val="auto"/>
        </w:rPr>
        <w:t>.</w:t>
      </w:r>
      <w:r w:rsidR="00CC311E" w:rsidRPr="00014BB5">
        <w:rPr>
          <w:rStyle w:val="Bodytext2"/>
          <w:rFonts w:ascii="Times New Roman" w:hAnsi="Times New Roman" w:cs="Times New Roman"/>
          <w:color w:val="auto"/>
        </w:rPr>
        <w:t xml:space="preserve"> </w:t>
      </w:r>
      <w:r w:rsidR="00D63218" w:rsidRPr="00014BB5">
        <w:rPr>
          <w:rStyle w:val="Bodytext2"/>
          <w:rFonts w:ascii="Times New Roman" w:hAnsi="Times New Roman" w:cs="Times New Roman"/>
          <w:color w:val="auto"/>
        </w:rPr>
        <w:t>Pentru aceste situații prevederile</w:t>
      </w:r>
      <w:r w:rsidR="00014BB5" w:rsidRPr="00014BB5">
        <w:rPr>
          <w:rFonts w:ascii="Times New Roman" w:eastAsia="Arial Unicode MS" w:hAnsi="Times New Roman" w:cs="Times New Roman"/>
          <w:color w:val="auto"/>
          <w:lang w:bidi="ro-RO"/>
        </w:rPr>
        <w:t xml:space="preserve"> </w:t>
      </w:r>
      <w:r w:rsidR="00014BB5">
        <w:rPr>
          <w:rFonts w:ascii="Times New Roman" w:eastAsia="Arial Unicode MS" w:hAnsi="Times New Roman" w:cs="Times New Roman"/>
          <w:lang w:bidi="ro-RO"/>
        </w:rPr>
        <w:t>art. 6 alin. (11)  - (16) din prezentul</w:t>
      </w:r>
      <w:r w:rsidR="0037327D" w:rsidRPr="0037327D">
        <w:rPr>
          <w:rFonts w:ascii="Times New Roman" w:eastAsia="Arial Unicode MS" w:hAnsi="Times New Roman" w:cs="Times New Roman"/>
          <w:lang w:bidi="ro-RO"/>
        </w:rPr>
        <w:t xml:space="preserve"> </w:t>
      </w:r>
      <w:r w:rsidR="0037327D">
        <w:rPr>
          <w:rFonts w:ascii="Times New Roman" w:eastAsia="Arial Unicode MS" w:hAnsi="Times New Roman" w:cs="Times New Roman"/>
          <w:lang w:bidi="ro-RO"/>
        </w:rPr>
        <w:t xml:space="preserve">precum și procedura prevăzută în cuprisul său se aplică în mod corespunzător. </w:t>
      </w:r>
      <w:r w:rsidR="00014BB5">
        <w:rPr>
          <w:rFonts w:ascii="Times New Roman" w:eastAsia="Arial Unicode MS" w:hAnsi="Times New Roman" w:cs="Times New Roman"/>
          <w:lang w:bidi="ro-RO"/>
        </w:rPr>
        <w:t>De asemenea</w:t>
      </w:r>
      <w:r w:rsidR="00F22FAD">
        <w:rPr>
          <w:rFonts w:ascii="Times New Roman" w:eastAsia="Arial Unicode MS" w:hAnsi="Times New Roman" w:cs="Times New Roman"/>
          <w:lang w:bidi="ro-RO"/>
        </w:rPr>
        <w:t>,</w:t>
      </w:r>
      <w:r w:rsidR="00014BB5">
        <w:rPr>
          <w:rFonts w:ascii="Times New Roman" w:eastAsia="Arial Unicode MS" w:hAnsi="Times New Roman" w:cs="Times New Roman"/>
          <w:lang w:bidi="ro-RO"/>
        </w:rPr>
        <w:t xml:space="preserve"> prevederile art. 6 alin. (18) din prezentul </w:t>
      </w:r>
      <w:r w:rsidR="00361F99">
        <w:rPr>
          <w:rFonts w:ascii="Times New Roman" w:eastAsia="Arial Unicode MS" w:hAnsi="Times New Roman" w:cs="Times New Roman"/>
          <w:lang w:bidi="ro-RO"/>
        </w:rPr>
        <w:t xml:space="preserve">se aplică în mod corespunzător </w:t>
      </w:r>
      <w:r w:rsidR="00014BB5">
        <w:rPr>
          <w:rFonts w:ascii="Times New Roman" w:eastAsia="Arial Unicode MS" w:hAnsi="Times New Roman" w:cs="Times New Roman"/>
          <w:lang w:bidi="ro-RO"/>
        </w:rPr>
        <w:t>pentru</w:t>
      </w:r>
      <w:r w:rsidR="00361F99">
        <w:rPr>
          <w:rFonts w:ascii="Times New Roman" w:eastAsia="Arial Unicode MS" w:hAnsi="Times New Roman" w:cs="Times New Roman"/>
          <w:lang w:bidi="ro-RO"/>
        </w:rPr>
        <w:t xml:space="preserve"> situațiile stipulate în cuprinsul său. </w:t>
      </w:r>
      <w:r w:rsidR="00CC311E" w:rsidRPr="00361F99">
        <w:rPr>
          <w:rStyle w:val="Bodytext2"/>
          <w:rFonts w:ascii="Times New Roman" w:hAnsi="Times New Roman" w:cs="Times New Roman"/>
          <w:color w:val="auto"/>
        </w:rPr>
        <w:t>Este interzisă p</w:t>
      </w:r>
      <w:r w:rsidR="00823A64" w:rsidRPr="00361F99">
        <w:rPr>
          <w:rStyle w:val="Bodytext2"/>
          <w:rFonts w:ascii="Times New Roman" w:hAnsi="Times New Roman" w:cs="Times New Roman"/>
          <w:color w:val="auto"/>
        </w:rPr>
        <w:t>articiparea</w:t>
      </w:r>
      <w:r w:rsidR="00CC311E" w:rsidRPr="00361F99">
        <w:rPr>
          <w:rStyle w:val="Bodytext2"/>
          <w:rFonts w:ascii="Times New Roman" w:hAnsi="Times New Roman" w:cs="Times New Roman"/>
          <w:color w:val="auto"/>
        </w:rPr>
        <w:t xml:space="preserve"> </w:t>
      </w:r>
      <w:r w:rsidR="00823A64" w:rsidRPr="00361F99">
        <w:rPr>
          <w:rStyle w:val="Bodytext2"/>
          <w:rFonts w:ascii="Times New Roman" w:hAnsi="Times New Roman" w:cs="Times New Roman"/>
          <w:color w:val="auto"/>
        </w:rPr>
        <w:t xml:space="preserve">prin utilizarea oricăror mijloace electronice </w:t>
      </w:r>
      <w:r w:rsidR="00CC311E" w:rsidRPr="00361F99">
        <w:rPr>
          <w:rStyle w:val="Bodytext2"/>
          <w:rFonts w:ascii="Times New Roman" w:hAnsi="Times New Roman" w:cs="Times New Roman"/>
          <w:color w:val="auto"/>
        </w:rPr>
        <w:t xml:space="preserve">la şedinţă </w:t>
      </w:r>
      <w:r w:rsidR="00823A64" w:rsidRPr="00361F99">
        <w:rPr>
          <w:rStyle w:val="Bodytext2"/>
          <w:rFonts w:ascii="Times New Roman" w:hAnsi="Times New Roman" w:cs="Times New Roman"/>
          <w:color w:val="auto"/>
        </w:rPr>
        <w:t>a</w:t>
      </w:r>
      <w:r w:rsidR="00CC311E" w:rsidRPr="00361F99">
        <w:rPr>
          <w:rStyle w:val="Bodytext2"/>
          <w:rFonts w:ascii="Times New Roman" w:hAnsi="Times New Roman" w:cs="Times New Roman"/>
          <w:color w:val="auto"/>
        </w:rPr>
        <w:t xml:space="preserve"> consilieri</w:t>
      </w:r>
      <w:r w:rsidR="00823A64" w:rsidRPr="00361F99">
        <w:rPr>
          <w:rStyle w:val="Bodytext2"/>
          <w:rFonts w:ascii="Times New Roman" w:hAnsi="Times New Roman" w:cs="Times New Roman"/>
          <w:color w:val="auto"/>
        </w:rPr>
        <w:t>lor</w:t>
      </w:r>
      <w:r w:rsidR="00CC311E" w:rsidRPr="00361F99">
        <w:rPr>
          <w:rStyle w:val="Bodytext2"/>
          <w:rFonts w:ascii="Times New Roman" w:hAnsi="Times New Roman" w:cs="Times New Roman"/>
          <w:color w:val="auto"/>
        </w:rPr>
        <w:t xml:space="preserve"> locali care nu justifică și nu d</w:t>
      </w:r>
      <w:r w:rsidR="00823A64" w:rsidRPr="00361F99">
        <w:rPr>
          <w:rStyle w:val="Bodytext2"/>
          <w:rFonts w:ascii="Times New Roman" w:hAnsi="Times New Roman" w:cs="Times New Roman"/>
          <w:color w:val="auto"/>
        </w:rPr>
        <w:t>o</w:t>
      </w:r>
      <w:r w:rsidR="00CC311E" w:rsidRPr="00361F99">
        <w:rPr>
          <w:rStyle w:val="Bodytext2"/>
          <w:rFonts w:ascii="Times New Roman" w:hAnsi="Times New Roman" w:cs="Times New Roman"/>
          <w:color w:val="auto"/>
        </w:rPr>
        <w:t xml:space="preserve">vedesc </w:t>
      </w:r>
      <w:r w:rsidR="00823A64" w:rsidRPr="00361F99">
        <w:rPr>
          <w:rStyle w:val="Bodytext2"/>
          <w:rFonts w:ascii="Times New Roman" w:hAnsi="Times New Roman" w:cs="Times New Roman"/>
          <w:color w:val="auto"/>
        </w:rPr>
        <w:t xml:space="preserve">existența unui </w:t>
      </w:r>
      <w:r w:rsidR="00CC311E" w:rsidRPr="00361F99">
        <w:rPr>
          <w:rStyle w:val="Bodytext2"/>
          <w:rFonts w:ascii="Times New Roman" w:hAnsi="Times New Roman" w:cs="Times New Roman"/>
          <w:color w:val="auto"/>
        </w:rPr>
        <w:t xml:space="preserve">caz fortuit sau forță majoră </w:t>
      </w:r>
      <w:r w:rsidR="00823A64" w:rsidRPr="00361F99">
        <w:rPr>
          <w:rStyle w:val="Bodytext2"/>
          <w:rFonts w:ascii="Times New Roman" w:hAnsi="Times New Roman" w:cs="Times New Roman"/>
          <w:color w:val="auto"/>
        </w:rPr>
        <w:t>și ca atare nu se consideră participare la ș</w:t>
      </w:r>
      <w:r w:rsidR="002E1735" w:rsidRPr="00361F99">
        <w:rPr>
          <w:rStyle w:val="Bodytext2"/>
          <w:rFonts w:ascii="Times New Roman" w:hAnsi="Times New Roman" w:cs="Times New Roman"/>
          <w:color w:val="auto"/>
        </w:rPr>
        <w:t>edință, cu toate consecințele c</w:t>
      </w:r>
      <w:r w:rsidR="00823A64" w:rsidRPr="00361F99">
        <w:rPr>
          <w:rStyle w:val="Bodytext2"/>
          <w:rFonts w:ascii="Times New Roman" w:hAnsi="Times New Roman" w:cs="Times New Roman"/>
          <w:color w:val="auto"/>
        </w:rPr>
        <w:t xml:space="preserve">e decurg din această situație. </w:t>
      </w:r>
      <w:r w:rsidR="00CC311E" w:rsidRPr="00361F99">
        <w:rPr>
          <w:rStyle w:val="Bodytext2"/>
          <w:rFonts w:ascii="Times New Roman" w:hAnsi="Times New Roman" w:cs="Times New Roman"/>
          <w:color w:val="auto"/>
        </w:rPr>
        <w:t>Nu sunt con</w:t>
      </w:r>
      <w:r w:rsidR="00823A64" w:rsidRPr="00361F99">
        <w:rPr>
          <w:rStyle w:val="Bodytext2"/>
          <w:rFonts w:ascii="Times New Roman" w:hAnsi="Times New Roman" w:cs="Times New Roman"/>
          <w:color w:val="auto"/>
        </w:rPr>
        <w:t>sid</w:t>
      </w:r>
      <w:r w:rsidR="00CC311E" w:rsidRPr="00361F99">
        <w:rPr>
          <w:rStyle w:val="Bodytext2"/>
          <w:rFonts w:ascii="Times New Roman" w:hAnsi="Times New Roman" w:cs="Times New Roman"/>
          <w:color w:val="auto"/>
        </w:rPr>
        <w:t>erate caz fort</w:t>
      </w:r>
      <w:r w:rsidR="00823A64" w:rsidRPr="00361F99">
        <w:rPr>
          <w:rStyle w:val="Bodytext2"/>
          <w:rFonts w:ascii="Times New Roman" w:hAnsi="Times New Roman" w:cs="Times New Roman"/>
          <w:color w:val="auto"/>
        </w:rPr>
        <w:t>u</w:t>
      </w:r>
      <w:r w:rsidR="00CC311E" w:rsidRPr="00361F99">
        <w:rPr>
          <w:rStyle w:val="Bodytext2"/>
          <w:rFonts w:ascii="Times New Roman" w:hAnsi="Times New Roman" w:cs="Times New Roman"/>
          <w:color w:val="auto"/>
        </w:rPr>
        <w:t>i</w:t>
      </w:r>
      <w:r w:rsidR="006C582E" w:rsidRPr="00361F99">
        <w:rPr>
          <w:rStyle w:val="Bodytext2"/>
          <w:rFonts w:ascii="Times New Roman" w:hAnsi="Times New Roman" w:cs="Times New Roman"/>
          <w:color w:val="auto"/>
        </w:rPr>
        <w:t>t</w:t>
      </w:r>
      <w:r w:rsidR="00CC311E" w:rsidRPr="00361F99">
        <w:rPr>
          <w:rStyle w:val="Bodytext2"/>
          <w:rFonts w:ascii="Times New Roman" w:hAnsi="Times New Roman" w:cs="Times New Roman"/>
          <w:color w:val="auto"/>
        </w:rPr>
        <w:t xml:space="preserve"> sau forță majoră concediul de odihnă </w:t>
      </w:r>
      <w:r w:rsidR="00823A64" w:rsidRPr="00361F99">
        <w:rPr>
          <w:rStyle w:val="Bodytext2"/>
          <w:rFonts w:ascii="Times New Roman" w:hAnsi="Times New Roman" w:cs="Times New Roman"/>
          <w:color w:val="auto"/>
        </w:rPr>
        <w:t xml:space="preserve">și/sau </w:t>
      </w:r>
      <w:r w:rsidR="00CC311E" w:rsidRPr="00361F99">
        <w:rPr>
          <w:rStyle w:val="Bodytext2"/>
          <w:rFonts w:ascii="Times New Roman" w:hAnsi="Times New Roman" w:cs="Times New Roman"/>
          <w:color w:val="auto"/>
        </w:rPr>
        <w:t>a</w:t>
      </w:r>
      <w:r w:rsidR="00823A64" w:rsidRPr="00361F99">
        <w:rPr>
          <w:rStyle w:val="Bodytext2"/>
          <w:rFonts w:ascii="Times New Roman" w:hAnsi="Times New Roman" w:cs="Times New Roman"/>
          <w:color w:val="auto"/>
        </w:rPr>
        <w:t>lte situaț</w:t>
      </w:r>
      <w:r w:rsidR="00CC311E" w:rsidRPr="00361F99">
        <w:rPr>
          <w:rStyle w:val="Bodytext2"/>
          <w:rFonts w:ascii="Times New Roman" w:hAnsi="Times New Roman" w:cs="Times New Roman"/>
          <w:color w:val="auto"/>
        </w:rPr>
        <w:t>ii care nu dovedesc și nu justifică imposibil</w:t>
      </w:r>
      <w:r w:rsidR="00823A64" w:rsidRPr="00361F99">
        <w:rPr>
          <w:rStyle w:val="Bodytext2"/>
          <w:rFonts w:ascii="Times New Roman" w:hAnsi="Times New Roman" w:cs="Times New Roman"/>
          <w:color w:val="auto"/>
        </w:rPr>
        <w:t>i</w:t>
      </w:r>
      <w:r w:rsidR="00CC311E" w:rsidRPr="00361F99">
        <w:rPr>
          <w:rStyle w:val="Bodytext2"/>
          <w:rFonts w:ascii="Times New Roman" w:hAnsi="Times New Roman" w:cs="Times New Roman"/>
          <w:color w:val="auto"/>
        </w:rPr>
        <w:t>tate</w:t>
      </w:r>
      <w:r w:rsidR="00823A64" w:rsidRPr="00361F99">
        <w:rPr>
          <w:rStyle w:val="Bodytext2"/>
          <w:rFonts w:ascii="Times New Roman" w:hAnsi="Times New Roman" w:cs="Times New Roman"/>
          <w:color w:val="auto"/>
        </w:rPr>
        <w:t>a</w:t>
      </w:r>
      <w:r w:rsidR="00CC311E" w:rsidRPr="00361F99">
        <w:rPr>
          <w:rStyle w:val="Bodytext2"/>
          <w:rFonts w:ascii="Times New Roman" w:hAnsi="Times New Roman" w:cs="Times New Roman"/>
          <w:color w:val="auto"/>
        </w:rPr>
        <w:t xml:space="preserve"> </w:t>
      </w:r>
      <w:r w:rsidR="00823A64" w:rsidRPr="00361F99">
        <w:rPr>
          <w:rStyle w:val="Bodytext2"/>
          <w:rFonts w:ascii="Times New Roman" w:hAnsi="Times New Roman" w:cs="Times New Roman"/>
          <w:color w:val="auto"/>
        </w:rPr>
        <w:t xml:space="preserve">participării cu </w:t>
      </w:r>
      <w:r w:rsidR="00CC311E" w:rsidRPr="00361F99">
        <w:rPr>
          <w:rStyle w:val="Bodytext2"/>
          <w:rFonts w:ascii="Times New Roman" w:hAnsi="Times New Roman" w:cs="Times New Roman"/>
          <w:color w:val="auto"/>
        </w:rPr>
        <w:t xml:space="preserve">prezentă fizică </w:t>
      </w:r>
      <w:r w:rsidR="00823A64" w:rsidRPr="00361F99">
        <w:rPr>
          <w:rStyle w:val="Bodytext2"/>
          <w:rFonts w:ascii="Times New Roman" w:hAnsi="Times New Roman" w:cs="Times New Roman"/>
          <w:color w:val="auto"/>
        </w:rPr>
        <w:t xml:space="preserve">a consilierilor locali </w:t>
      </w:r>
      <w:r w:rsidR="00CC311E" w:rsidRPr="00361F99">
        <w:rPr>
          <w:rStyle w:val="Bodytext2"/>
          <w:rFonts w:ascii="Times New Roman" w:hAnsi="Times New Roman" w:cs="Times New Roman"/>
          <w:color w:val="auto"/>
        </w:rPr>
        <w:t>la lucr</w:t>
      </w:r>
      <w:r w:rsidR="00823A64" w:rsidRPr="00361F99">
        <w:rPr>
          <w:rStyle w:val="Bodytext2"/>
          <w:rFonts w:ascii="Times New Roman" w:hAnsi="Times New Roman" w:cs="Times New Roman"/>
          <w:color w:val="auto"/>
        </w:rPr>
        <w:t>ările</w:t>
      </w:r>
      <w:r w:rsidR="00CC311E" w:rsidRPr="00361F99">
        <w:rPr>
          <w:rStyle w:val="Bodytext2"/>
          <w:rFonts w:ascii="Times New Roman" w:hAnsi="Times New Roman" w:cs="Times New Roman"/>
          <w:color w:val="auto"/>
        </w:rPr>
        <w:t xml:space="preserve"> ședin</w:t>
      </w:r>
      <w:r w:rsidR="00823A64" w:rsidRPr="00361F99">
        <w:rPr>
          <w:rStyle w:val="Bodytext2"/>
          <w:rFonts w:ascii="Times New Roman" w:hAnsi="Times New Roman" w:cs="Times New Roman"/>
          <w:color w:val="auto"/>
        </w:rPr>
        <w:t>ț</w:t>
      </w:r>
      <w:r w:rsidR="00CC311E" w:rsidRPr="00361F99">
        <w:rPr>
          <w:rStyle w:val="Bodytext2"/>
          <w:rFonts w:ascii="Times New Roman" w:hAnsi="Times New Roman" w:cs="Times New Roman"/>
          <w:color w:val="auto"/>
        </w:rPr>
        <w:t>ei</w:t>
      </w:r>
      <w:r w:rsidR="006C582E" w:rsidRPr="00361F99">
        <w:rPr>
          <w:rStyle w:val="Bodytext2"/>
          <w:rFonts w:ascii="Times New Roman" w:hAnsi="Times New Roman" w:cs="Times New Roman"/>
          <w:color w:val="auto"/>
        </w:rPr>
        <w:t xml:space="preserve"> </w:t>
      </w:r>
      <w:r w:rsidR="00361F99" w:rsidRPr="00361F99">
        <w:rPr>
          <w:rStyle w:val="Bodytext2"/>
          <w:rFonts w:ascii="Times New Roman" w:hAnsi="Times New Roman" w:cs="Times New Roman"/>
          <w:color w:val="auto"/>
        </w:rPr>
        <w:t>așa cum sunt ele</w:t>
      </w:r>
      <w:r w:rsidR="006C582E" w:rsidRPr="00361F99">
        <w:rPr>
          <w:rStyle w:val="Bodytext2"/>
          <w:rFonts w:ascii="Times New Roman" w:hAnsi="Times New Roman" w:cs="Times New Roman"/>
          <w:color w:val="auto"/>
        </w:rPr>
        <w:t xml:space="preserve"> prezentate la alin. (2) din prezentul</w:t>
      </w:r>
      <w:r w:rsidR="00823A64" w:rsidRPr="00361F99">
        <w:rPr>
          <w:rStyle w:val="Bodytext2"/>
          <w:rFonts w:ascii="Times New Roman" w:hAnsi="Times New Roman" w:cs="Times New Roman"/>
          <w:color w:val="auto"/>
        </w:rPr>
        <w:t>.</w:t>
      </w:r>
      <w:r w:rsidR="00CC311E" w:rsidRPr="00361F99">
        <w:rPr>
          <w:rStyle w:val="Bodytext2"/>
          <w:rFonts w:ascii="Times New Roman" w:hAnsi="Times New Roman" w:cs="Times New Roman"/>
          <w:color w:val="auto"/>
        </w:rPr>
        <w:t xml:space="preserve"> </w:t>
      </w:r>
    </w:p>
    <w:p w:rsidR="000F7AA2" w:rsidRPr="00B253A5" w:rsidRDefault="00B253A5" w:rsidP="00B253A5">
      <w:pPr>
        <w:widowControl/>
        <w:autoSpaceDE w:val="0"/>
        <w:autoSpaceDN w:val="0"/>
        <w:adjustRightInd w:val="0"/>
        <w:jc w:val="both"/>
        <w:rPr>
          <w:rFonts w:ascii="Times New Roman" w:hAnsi="Times New Roman" w:cs="Times New Roman"/>
          <w:color w:val="C00000"/>
          <w:shd w:val="clear" w:color="auto" w:fill="FFFFFF"/>
        </w:rPr>
      </w:pPr>
      <w:r>
        <w:rPr>
          <w:rStyle w:val="Bodytext2"/>
          <w:rFonts w:ascii="Times New Roman" w:hAnsi="Times New Roman" w:cs="Times New Roman"/>
        </w:rPr>
        <w:t xml:space="preserve">     (2) </w:t>
      </w:r>
      <w:r w:rsidR="000F7AA2" w:rsidRPr="00076B8D">
        <w:rPr>
          <w:rStyle w:val="Bodytext2"/>
          <w:rFonts w:ascii="Times New Roman" w:hAnsi="Times New Roman" w:cs="Times New Roman"/>
        </w:rPr>
        <w:t>Prezenţa consilierilor locali la şedinţă este obligatorie, cu excepţia cazului în care aceştia absentează motivat. Absenţa este considerată motivată dacă se face dovada că aceasta a intervenit din cauza:</w:t>
      </w:r>
    </w:p>
    <w:p w:rsidR="000F7AA2" w:rsidRPr="00076B8D" w:rsidRDefault="000F7AA2" w:rsidP="000F7AA2">
      <w:pPr>
        <w:pStyle w:val="Bodytext21"/>
        <w:numPr>
          <w:ilvl w:val="0"/>
          <w:numId w:val="43"/>
        </w:numPr>
        <w:shd w:val="clear" w:color="auto" w:fill="auto"/>
        <w:tabs>
          <w:tab w:val="left" w:pos="616"/>
        </w:tabs>
        <w:spacing w:after="0" w:line="264" w:lineRule="exact"/>
        <w:ind w:firstLine="320"/>
        <w:rPr>
          <w:rFonts w:ascii="Times New Roman" w:hAnsi="Times New Roman" w:cs="Times New Roman"/>
          <w:sz w:val="24"/>
          <w:szCs w:val="24"/>
        </w:rPr>
      </w:pPr>
      <w:r w:rsidRPr="00076B8D">
        <w:rPr>
          <w:rStyle w:val="Bodytext2"/>
          <w:rFonts w:ascii="Times New Roman" w:hAnsi="Times New Roman" w:cs="Times New Roman"/>
          <w:color w:val="000000"/>
          <w:sz w:val="24"/>
          <w:szCs w:val="24"/>
          <w:lang w:eastAsia="ro-RO"/>
        </w:rPr>
        <w:t>unei boli care a necesitat spitalizarea sau a unei stări de sănătate pentru care s-a eliberat certificat de concediu medical;</w:t>
      </w:r>
    </w:p>
    <w:p w:rsidR="000F7AA2" w:rsidRPr="00076B8D" w:rsidRDefault="000F7AA2" w:rsidP="000F7AA2">
      <w:pPr>
        <w:pStyle w:val="Bodytext21"/>
        <w:numPr>
          <w:ilvl w:val="0"/>
          <w:numId w:val="43"/>
        </w:numPr>
        <w:shd w:val="clear" w:color="auto" w:fill="auto"/>
        <w:tabs>
          <w:tab w:val="left" w:pos="654"/>
        </w:tabs>
        <w:spacing w:after="0" w:line="264" w:lineRule="exact"/>
        <w:ind w:firstLine="320"/>
        <w:rPr>
          <w:rFonts w:ascii="Times New Roman" w:hAnsi="Times New Roman" w:cs="Times New Roman"/>
          <w:sz w:val="24"/>
          <w:szCs w:val="24"/>
        </w:rPr>
      </w:pPr>
      <w:r w:rsidRPr="00076B8D">
        <w:rPr>
          <w:rStyle w:val="Bodytext2"/>
          <w:rFonts w:ascii="Times New Roman" w:hAnsi="Times New Roman" w:cs="Times New Roman"/>
          <w:color w:val="000000"/>
          <w:sz w:val="24"/>
          <w:szCs w:val="24"/>
          <w:lang w:eastAsia="ro-RO"/>
        </w:rPr>
        <w:t>unei deplasări în străinătate;</w:t>
      </w:r>
    </w:p>
    <w:p w:rsidR="000F7AA2" w:rsidRPr="00076B8D" w:rsidRDefault="000F7AA2" w:rsidP="000F7AA2">
      <w:pPr>
        <w:pStyle w:val="Bodytext21"/>
        <w:numPr>
          <w:ilvl w:val="0"/>
          <w:numId w:val="43"/>
        </w:numPr>
        <w:shd w:val="clear" w:color="auto" w:fill="auto"/>
        <w:tabs>
          <w:tab w:val="left" w:pos="654"/>
        </w:tabs>
        <w:spacing w:after="0" w:line="264" w:lineRule="exact"/>
        <w:ind w:firstLine="320"/>
        <w:rPr>
          <w:rFonts w:ascii="Times New Roman" w:hAnsi="Times New Roman" w:cs="Times New Roman"/>
          <w:sz w:val="24"/>
          <w:szCs w:val="24"/>
        </w:rPr>
      </w:pPr>
      <w:r w:rsidRPr="00076B8D">
        <w:rPr>
          <w:rStyle w:val="Bodytext2"/>
          <w:rFonts w:ascii="Times New Roman" w:hAnsi="Times New Roman" w:cs="Times New Roman"/>
          <w:color w:val="000000"/>
          <w:sz w:val="24"/>
          <w:szCs w:val="24"/>
          <w:lang w:eastAsia="ro-RO"/>
        </w:rPr>
        <w:t>unor evenimente de forţă majoră;</w:t>
      </w:r>
    </w:p>
    <w:p w:rsidR="000F7AA2" w:rsidRPr="00B253A5" w:rsidRDefault="000F7AA2" w:rsidP="000F7AA2">
      <w:pPr>
        <w:pStyle w:val="Bodytext21"/>
        <w:numPr>
          <w:ilvl w:val="0"/>
          <w:numId w:val="43"/>
        </w:numPr>
        <w:shd w:val="clear" w:color="auto" w:fill="auto"/>
        <w:tabs>
          <w:tab w:val="left" w:pos="616"/>
        </w:tabs>
        <w:spacing w:after="0" w:line="264" w:lineRule="exact"/>
        <w:ind w:firstLine="320"/>
        <w:rPr>
          <w:rStyle w:val="Bodytext2"/>
          <w:rFonts w:ascii="Times New Roman" w:hAnsi="Times New Roman" w:cs="Times New Roman"/>
          <w:sz w:val="24"/>
          <w:szCs w:val="24"/>
          <w:shd w:val="clear" w:color="auto" w:fill="auto"/>
        </w:rPr>
      </w:pPr>
      <w:r w:rsidRPr="00076B8D">
        <w:rPr>
          <w:rStyle w:val="Bodytext2"/>
          <w:rFonts w:ascii="Times New Roman" w:hAnsi="Times New Roman" w:cs="Times New Roman"/>
          <w:color w:val="000000"/>
          <w:sz w:val="24"/>
          <w:szCs w:val="24"/>
          <w:lang w:eastAsia="ro-RO"/>
        </w:rPr>
        <w:t>în cazul decesului soţiei/soţului consilierului local sau al unei rude de până la gradul al II-lea a consilierului local ales ori al so</w:t>
      </w:r>
      <w:r w:rsidR="009119DD">
        <w:rPr>
          <w:rStyle w:val="Bodytext2"/>
          <w:rFonts w:ascii="Times New Roman" w:hAnsi="Times New Roman" w:cs="Times New Roman"/>
          <w:color w:val="000000"/>
          <w:sz w:val="24"/>
          <w:szCs w:val="24"/>
          <w:lang w:eastAsia="ro-RO"/>
        </w:rPr>
        <w:t>ţiei/soţului acestuia, inclusiv;</w:t>
      </w:r>
    </w:p>
    <w:p w:rsidR="009119DD" w:rsidRPr="00B253A5" w:rsidRDefault="009119DD" w:rsidP="009119DD">
      <w:pPr>
        <w:pStyle w:val="ListParagraph"/>
        <w:numPr>
          <w:ilvl w:val="0"/>
          <w:numId w:val="43"/>
        </w:numPr>
        <w:autoSpaceDE w:val="0"/>
        <w:autoSpaceDN w:val="0"/>
        <w:adjustRightInd w:val="0"/>
        <w:ind w:left="0" w:firstLine="360"/>
        <w:rPr>
          <w:rStyle w:val="Bodytext2"/>
          <w:rFonts w:eastAsiaTheme="minorHAnsi"/>
          <w:lang w:eastAsia="ro-RO"/>
        </w:rPr>
      </w:pPr>
      <w:r w:rsidRPr="00B253A5">
        <w:rPr>
          <w:rStyle w:val="Bodytext2"/>
          <w:rFonts w:eastAsiaTheme="minorHAnsi"/>
          <w:lang w:eastAsia="ro-RO"/>
        </w:rPr>
        <w:t>concediului de odihnă;</w:t>
      </w:r>
    </w:p>
    <w:p w:rsidR="009119DD" w:rsidRPr="00B253A5" w:rsidRDefault="009119DD" w:rsidP="009119DD">
      <w:pPr>
        <w:pStyle w:val="ListParagraph"/>
        <w:numPr>
          <w:ilvl w:val="0"/>
          <w:numId w:val="43"/>
        </w:numPr>
        <w:autoSpaceDE w:val="0"/>
        <w:autoSpaceDN w:val="0"/>
        <w:adjustRightInd w:val="0"/>
        <w:ind w:left="0" w:firstLine="360"/>
        <w:rPr>
          <w:rStyle w:val="Bodytext2"/>
          <w:rFonts w:eastAsiaTheme="minorHAnsi"/>
          <w:lang w:eastAsia="ro-RO"/>
        </w:rPr>
      </w:pPr>
      <w:r w:rsidRPr="00B253A5">
        <w:rPr>
          <w:rStyle w:val="Bodytext2"/>
          <w:rFonts w:eastAsiaTheme="minorHAnsi"/>
          <w:lang w:eastAsia="ro-RO"/>
        </w:rPr>
        <w:t>în cazul căsătoriei consilierului local sau al unei rude de până la gradul al II-lea a consilierului local inclusiv;</w:t>
      </w:r>
    </w:p>
    <w:p w:rsidR="009119DD" w:rsidRPr="00B253A5" w:rsidRDefault="009119DD" w:rsidP="009119DD">
      <w:pPr>
        <w:pStyle w:val="ListParagraph"/>
        <w:numPr>
          <w:ilvl w:val="0"/>
          <w:numId w:val="43"/>
        </w:numPr>
        <w:autoSpaceDE w:val="0"/>
        <w:autoSpaceDN w:val="0"/>
        <w:adjustRightInd w:val="0"/>
        <w:ind w:left="0" w:firstLine="360"/>
        <w:rPr>
          <w:rStyle w:val="Bodytext2"/>
          <w:rFonts w:eastAsiaTheme="minorHAnsi"/>
          <w:lang w:eastAsia="ro-RO"/>
        </w:rPr>
      </w:pPr>
      <w:r w:rsidRPr="00B253A5">
        <w:rPr>
          <w:rStyle w:val="Bodytext2"/>
          <w:rFonts w:eastAsiaTheme="minorHAnsi"/>
          <w:lang w:eastAsia="ro-RO"/>
        </w:rPr>
        <w:t xml:space="preserve"> în cazul botezului unei rude de până la gradul al III-lea a consilierului local inclusiv;</w:t>
      </w:r>
    </w:p>
    <w:p w:rsidR="009119DD" w:rsidRPr="00B253A5" w:rsidRDefault="009119DD" w:rsidP="009119DD">
      <w:pPr>
        <w:pStyle w:val="ListParagraph"/>
        <w:numPr>
          <w:ilvl w:val="0"/>
          <w:numId w:val="43"/>
        </w:numPr>
        <w:autoSpaceDE w:val="0"/>
        <w:autoSpaceDN w:val="0"/>
        <w:adjustRightInd w:val="0"/>
        <w:ind w:left="0" w:firstLine="360"/>
        <w:rPr>
          <w:rStyle w:val="Bodytext2"/>
          <w:rFonts w:eastAsiaTheme="minorHAnsi"/>
          <w:lang w:eastAsia="ro-RO"/>
        </w:rPr>
      </w:pPr>
      <w:r w:rsidRPr="00B253A5">
        <w:rPr>
          <w:rStyle w:val="Bodytext2"/>
          <w:rFonts w:eastAsiaTheme="minorHAnsi"/>
          <w:lang w:eastAsia="ro-RO"/>
        </w:rPr>
        <w:t xml:space="preserve"> unei delegaţii în interesul comunităţii locale sau în interesul serviciului;</w:t>
      </w:r>
    </w:p>
    <w:p w:rsidR="009119DD" w:rsidRPr="00B253A5" w:rsidRDefault="009119DD" w:rsidP="009119DD">
      <w:pPr>
        <w:pStyle w:val="ListParagraph"/>
        <w:numPr>
          <w:ilvl w:val="0"/>
          <w:numId w:val="43"/>
        </w:numPr>
        <w:autoSpaceDE w:val="0"/>
        <w:autoSpaceDN w:val="0"/>
        <w:adjustRightInd w:val="0"/>
        <w:ind w:left="0" w:firstLine="360"/>
        <w:rPr>
          <w:rStyle w:val="Bodytext2"/>
          <w:rFonts w:eastAsiaTheme="minorHAnsi"/>
          <w:lang w:eastAsia="ro-RO"/>
        </w:rPr>
      </w:pPr>
      <w:r w:rsidRPr="00B253A5">
        <w:rPr>
          <w:rStyle w:val="Bodytext2"/>
          <w:rFonts w:eastAsiaTheme="minorHAnsi"/>
          <w:lang w:eastAsia="ro-RO"/>
        </w:rPr>
        <w:t xml:space="preserve"> participării la cursuri de pregătire, formare şi perfecţionare profesională;</w:t>
      </w:r>
    </w:p>
    <w:p w:rsidR="009119DD" w:rsidRPr="00617DC7" w:rsidRDefault="009119DD" w:rsidP="009907FA">
      <w:pPr>
        <w:pStyle w:val="ListParagraph"/>
        <w:numPr>
          <w:ilvl w:val="0"/>
          <w:numId w:val="43"/>
        </w:numPr>
        <w:autoSpaceDE w:val="0"/>
        <w:autoSpaceDN w:val="0"/>
        <w:adjustRightInd w:val="0"/>
        <w:ind w:left="0" w:firstLine="360"/>
        <w:jc w:val="both"/>
        <w:rPr>
          <w:rFonts w:eastAsiaTheme="minorHAnsi"/>
          <w:shd w:val="clear" w:color="auto" w:fill="FFFFFF"/>
          <w:lang w:eastAsia="ro-RO"/>
        </w:rPr>
      </w:pPr>
      <w:r w:rsidRPr="00B253A5">
        <w:rPr>
          <w:rStyle w:val="Bodytext2"/>
          <w:rFonts w:eastAsiaTheme="minorHAnsi"/>
          <w:lang w:eastAsia="ro-RO"/>
        </w:rPr>
        <w:t xml:space="preserve"> altor situaţii prevăzute în regulamentul de organizare şi funcţionare a consiliului local al Municipiului Sighișoara</w:t>
      </w:r>
      <w:r w:rsidR="009907FA">
        <w:rPr>
          <w:rStyle w:val="Bodytext2"/>
          <w:rFonts w:eastAsiaTheme="minorHAnsi"/>
          <w:lang w:eastAsia="ro-RO"/>
        </w:rPr>
        <w:t xml:space="preserve">, </w:t>
      </w:r>
      <w:r w:rsidR="009907FA" w:rsidRPr="00617DC7">
        <w:rPr>
          <w:rStyle w:val="Bodytext2"/>
          <w:rFonts w:eastAsiaTheme="minorHAnsi"/>
          <w:lang w:eastAsia="ro-RO"/>
        </w:rPr>
        <w:t>respectiv: imposibilitatea continuării deplasării pentru a putea participa la ședință din cauza unor evenimente independete de vionța consili</w:t>
      </w:r>
      <w:r w:rsidR="008D01B5" w:rsidRPr="00617DC7">
        <w:rPr>
          <w:rStyle w:val="Bodytext2"/>
          <w:rFonts w:eastAsiaTheme="minorHAnsi"/>
          <w:lang w:eastAsia="ro-RO"/>
        </w:rPr>
        <w:t>erului</w:t>
      </w:r>
      <w:r w:rsidR="009907FA" w:rsidRPr="00617DC7">
        <w:rPr>
          <w:rStyle w:val="Bodytext2"/>
          <w:rFonts w:eastAsiaTheme="minorHAnsi"/>
          <w:lang w:eastAsia="ro-RO"/>
        </w:rPr>
        <w:t xml:space="preserve"> loc</w:t>
      </w:r>
      <w:r w:rsidR="008D01B5" w:rsidRPr="00617DC7">
        <w:rPr>
          <w:rStyle w:val="Bodytext2"/>
          <w:rFonts w:eastAsiaTheme="minorHAnsi"/>
          <w:lang w:eastAsia="ro-RO"/>
        </w:rPr>
        <w:t>a</w:t>
      </w:r>
      <w:r w:rsidR="009907FA" w:rsidRPr="00617DC7">
        <w:rPr>
          <w:rStyle w:val="Bodytext2"/>
          <w:rFonts w:eastAsiaTheme="minorHAnsi"/>
          <w:lang w:eastAsia="ro-RO"/>
        </w:rPr>
        <w:t>l</w:t>
      </w:r>
      <w:r w:rsidR="008D01B5" w:rsidRPr="00617DC7">
        <w:rPr>
          <w:rStyle w:val="Bodytext2"/>
          <w:rFonts w:eastAsiaTheme="minorHAnsi"/>
          <w:lang w:eastAsia="ro-RO"/>
        </w:rPr>
        <w:t>, intervenirea iminentă a unui accident pe parcurul deplasării spre locul de desfășurare a ședinței, etc.</w:t>
      </w:r>
    </w:p>
    <w:p w:rsidR="000F7AA2" w:rsidRDefault="000F7AA2" w:rsidP="000F7AA2">
      <w:pPr>
        <w:shd w:val="clear" w:color="auto" w:fill="FFFFFF"/>
        <w:jc w:val="both"/>
        <w:rPr>
          <w:rStyle w:val="Bodytext2"/>
          <w:rFonts w:ascii="Times New Roman" w:hAnsi="Times New Roman" w:cs="Times New Roman"/>
        </w:rPr>
      </w:pPr>
      <w:r w:rsidRPr="00076B8D">
        <w:rPr>
          <w:rFonts w:ascii="Times New Roman" w:hAnsi="Times New Roman" w:cs="Times New Roman"/>
          <w:bCs/>
          <w:lang w:bidi="ro-RO"/>
        </w:rPr>
        <w:t xml:space="preserve">      (3) Consilierul local care absentează nemotivat de două ori consecutiv la ședințele consiliului local este sancționat, în </w:t>
      </w:r>
      <w:r w:rsidRPr="00076B8D">
        <w:rPr>
          <w:rStyle w:val="Bodytext2"/>
          <w:rFonts w:ascii="Times New Roman" w:hAnsi="Times New Roman" w:cs="Times New Roman"/>
        </w:rPr>
        <w:t xml:space="preserve">condiţiile prevăzute la art. 233 din </w:t>
      </w:r>
      <w:r w:rsidRPr="00076B8D">
        <w:rPr>
          <w:rFonts w:ascii="Times New Roman" w:hAnsi="Times New Roman" w:cs="Times New Roman"/>
          <w:bCs/>
          <w:lang w:bidi="ro-RO"/>
        </w:rPr>
        <w:t>Ordonanța de Urgență a Guvernului nr. 57/2019 privind Codul administrativ, cu modificările și completările</w:t>
      </w:r>
      <w:r w:rsidRPr="00076B8D">
        <w:rPr>
          <w:rStyle w:val="Bodytext2"/>
          <w:rFonts w:ascii="Times New Roman" w:hAnsi="Times New Roman" w:cs="Times New Roman"/>
        </w:rPr>
        <w:t xml:space="preserve"> ulterioare</w:t>
      </w:r>
      <w:r w:rsidR="00617DC7">
        <w:rPr>
          <w:rStyle w:val="Bodytext2"/>
          <w:rFonts w:ascii="Times New Roman" w:hAnsi="Times New Roman" w:cs="Times New Roman"/>
        </w:rPr>
        <w:t>, respectiv a</w:t>
      </w:r>
      <w:r w:rsidR="0037327D">
        <w:rPr>
          <w:rStyle w:val="Bodytext2"/>
          <w:rFonts w:ascii="Times New Roman" w:hAnsi="Times New Roman" w:cs="Times New Roman"/>
        </w:rPr>
        <w:t>r</w:t>
      </w:r>
      <w:r w:rsidR="00617DC7">
        <w:rPr>
          <w:rStyle w:val="Bodytext2"/>
          <w:rFonts w:ascii="Times New Roman" w:hAnsi="Times New Roman" w:cs="Times New Roman"/>
        </w:rPr>
        <w:t>t. 65 din prezentul</w:t>
      </w:r>
      <w:r w:rsidRPr="00076B8D">
        <w:rPr>
          <w:rStyle w:val="Bodytext2"/>
          <w:rFonts w:ascii="Times New Roman" w:hAnsi="Times New Roman" w:cs="Times New Roman"/>
        </w:rPr>
        <w:t>.</w:t>
      </w:r>
    </w:p>
    <w:p w:rsidR="000F7AA2" w:rsidRPr="00076B8D" w:rsidRDefault="000F7AA2" w:rsidP="000F7AA2">
      <w:pPr>
        <w:shd w:val="clear" w:color="auto" w:fill="FFFFFF"/>
        <w:jc w:val="both"/>
        <w:rPr>
          <w:rFonts w:ascii="Times New Roman" w:hAnsi="Times New Roman" w:cs="Times New Roman"/>
          <w:bCs/>
          <w:lang w:bidi="ro-RO"/>
        </w:rPr>
      </w:pPr>
      <w:r w:rsidRPr="00076B8D">
        <w:rPr>
          <w:rFonts w:ascii="Times New Roman" w:hAnsi="Times New Roman" w:cs="Times New Roman"/>
          <w:bCs/>
          <w:lang w:bidi="ro-RO"/>
        </w:rPr>
        <w:t xml:space="preserve">      (4) Sancțiunile sunt următoarele:</w:t>
      </w:r>
    </w:p>
    <w:p w:rsidR="000F7AA2" w:rsidRPr="00076B8D" w:rsidRDefault="000F7AA2" w:rsidP="000F7AA2">
      <w:pPr>
        <w:shd w:val="clear" w:color="auto" w:fill="FFFFFF"/>
        <w:jc w:val="both"/>
        <w:rPr>
          <w:rFonts w:ascii="Times New Roman" w:hAnsi="Times New Roman" w:cs="Times New Roman"/>
          <w:bCs/>
          <w:lang w:bidi="ro-RO"/>
        </w:rPr>
      </w:pPr>
      <w:r w:rsidRPr="00076B8D">
        <w:rPr>
          <w:rFonts w:ascii="Times New Roman" w:hAnsi="Times New Roman" w:cs="Times New Roman"/>
          <w:bCs/>
          <w:lang w:bidi="ro-RO"/>
        </w:rPr>
        <w:t xml:space="preserve">      a) avertismentul;</w:t>
      </w:r>
    </w:p>
    <w:p w:rsidR="000F7AA2" w:rsidRPr="00076B8D" w:rsidRDefault="000F7AA2" w:rsidP="000F7AA2">
      <w:pPr>
        <w:shd w:val="clear" w:color="auto" w:fill="FFFFFF"/>
        <w:jc w:val="both"/>
        <w:rPr>
          <w:rFonts w:ascii="Times New Roman" w:hAnsi="Times New Roman" w:cs="Times New Roman"/>
          <w:bCs/>
          <w:lang w:bidi="ro-RO"/>
        </w:rPr>
      </w:pPr>
      <w:r w:rsidRPr="00076B8D">
        <w:rPr>
          <w:rFonts w:ascii="Times New Roman" w:hAnsi="Times New Roman" w:cs="Times New Roman"/>
          <w:bCs/>
          <w:lang w:bidi="ro-RO"/>
        </w:rPr>
        <w:t xml:space="preserve">      b) chemarea la ordine;</w:t>
      </w:r>
    </w:p>
    <w:p w:rsidR="000F7AA2" w:rsidRPr="00076B8D" w:rsidRDefault="000F7AA2" w:rsidP="000F7AA2">
      <w:pPr>
        <w:shd w:val="clear" w:color="auto" w:fill="FFFFFF"/>
        <w:jc w:val="both"/>
        <w:rPr>
          <w:rFonts w:ascii="Times New Roman" w:hAnsi="Times New Roman" w:cs="Times New Roman"/>
          <w:bCs/>
          <w:lang w:bidi="ro-RO"/>
        </w:rPr>
      </w:pPr>
      <w:r w:rsidRPr="00076B8D">
        <w:rPr>
          <w:rFonts w:ascii="Times New Roman" w:hAnsi="Times New Roman" w:cs="Times New Roman"/>
          <w:bCs/>
          <w:lang w:bidi="ro-RO"/>
        </w:rPr>
        <w:t xml:space="preserve">      c) retragerea cuvântului;</w:t>
      </w:r>
    </w:p>
    <w:p w:rsidR="000F7AA2" w:rsidRPr="00076B8D" w:rsidRDefault="000F7AA2" w:rsidP="000F7AA2">
      <w:pPr>
        <w:shd w:val="clear" w:color="auto" w:fill="FFFFFF"/>
        <w:jc w:val="both"/>
        <w:rPr>
          <w:rFonts w:ascii="Times New Roman" w:hAnsi="Times New Roman" w:cs="Times New Roman"/>
          <w:bCs/>
          <w:lang w:bidi="ro-RO"/>
        </w:rPr>
      </w:pPr>
      <w:r w:rsidRPr="00076B8D">
        <w:rPr>
          <w:rFonts w:ascii="Times New Roman" w:hAnsi="Times New Roman" w:cs="Times New Roman"/>
          <w:bCs/>
          <w:lang w:bidi="ro-RO"/>
        </w:rPr>
        <w:t xml:space="preserve">      d) eliminarea din sala de ședință;</w:t>
      </w:r>
    </w:p>
    <w:p w:rsidR="000F7AA2" w:rsidRPr="00076B8D" w:rsidRDefault="000F7AA2" w:rsidP="000F7AA2">
      <w:pPr>
        <w:shd w:val="clear" w:color="auto" w:fill="FFFFFF"/>
        <w:jc w:val="both"/>
        <w:rPr>
          <w:rFonts w:ascii="Times New Roman" w:hAnsi="Times New Roman" w:cs="Times New Roman"/>
          <w:bCs/>
          <w:lang w:bidi="ro-RO"/>
        </w:rPr>
      </w:pPr>
      <w:r w:rsidRPr="00076B8D">
        <w:rPr>
          <w:rFonts w:ascii="Times New Roman" w:hAnsi="Times New Roman" w:cs="Times New Roman"/>
          <w:bCs/>
          <w:lang w:bidi="ro-RO"/>
        </w:rPr>
        <w:t xml:space="preserve">      e) excluderea temporară de la lucrările consiliului și ale comisiei de specialitate;</w:t>
      </w:r>
    </w:p>
    <w:p w:rsidR="000F7AA2" w:rsidRPr="00076B8D" w:rsidRDefault="000F7AA2" w:rsidP="000F7AA2">
      <w:pPr>
        <w:shd w:val="clear" w:color="auto" w:fill="FFFFFF"/>
        <w:jc w:val="both"/>
        <w:rPr>
          <w:rFonts w:ascii="Times New Roman" w:hAnsi="Times New Roman" w:cs="Times New Roman"/>
          <w:bCs/>
          <w:lang w:bidi="ro-RO"/>
        </w:rPr>
      </w:pPr>
      <w:r w:rsidRPr="00076B8D">
        <w:rPr>
          <w:rFonts w:ascii="Times New Roman" w:hAnsi="Times New Roman" w:cs="Times New Roman"/>
          <w:bCs/>
          <w:lang w:bidi="ro-RO"/>
        </w:rPr>
        <w:t xml:space="preserve">      f) diminuarea indemnizației lunare cu 10% pentru maximum 6 luni;</w:t>
      </w:r>
    </w:p>
    <w:p w:rsidR="000F7AA2" w:rsidRPr="00076B8D" w:rsidRDefault="000F7AA2" w:rsidP="000F7AA2">
      <w:pPr>
        <w:shd w:val="clear" w:color="auto" w:fill="FFFFFF"/>
        <w:jc w:val="both"/>
        <w:rPr>
          <w:rFonts w:ascii="Times New Roman" w:hAnsi="Times New Roman" w:cs="Times New Roman"/>
          <w:bCs/>
          <w:lang w:bidi="ro-RO"/>
        </w:rPr>
      </w:pPr>
      <w:r w:rsidRPr="00076B8D">
        <w:rPr>
          <w:rFonts w:ascii="Times New Roman" w:hAnsi="Times New Roman" w:cs="Times New Roman"/>
          <w:bCs/>
          <w:lang w:bidi="ro-RO"/>
        </w:rPr>
        <w:t xml:space="preserve">      g) retragerea indemnizației lunare pentru una sau doua luni.</w:t>
      </w:r>
    </w:p>
    <w:p w:rsidR="000F7AA2" w:rsidRPr="00076B8D" w:rsidRDefault="000F7AA2" w:rsidP="000F7AA2">
      <w:pPr>
        <w:shd w:val="clear" w:color="auto" w:fill="FFFFFF"/>
        <w:tabs>
          <w:tab w:val="left" w:pos="720"/>
        </w:tabs>
        <w:jc w:val="both"/>
        <w:rPr>
          <w:rFonts w:ascii="Times New Roman" w:hAnsi="Times New Roman" w:cs="Times New Roman"/>
          <w:bCs/>
          <w:lang w:bidi="ro-RO"/>
        </w:rPr>
      </w:pPr>
      <w:r w:rsidRPr="00076B8D">
        <w:rPr>
          <w:rFonts w:ascii="Times New Roman" w:hAnsi="Times New Roman" w:cs="Times New Roman"/>
          <w:bCs/>
          <w:lang w:bidi="ro-RO"/>
        </w:rPr>
        <w:t xml:space="preserve">      (5) Sancțiunile prevăzute la alin. (4) lit. a) - d) din prezentul se aplică de către președintele de sedință, iar cele de la alin. (4) lit. e) - g) din prezentul de către Consiliul Local, prin hotărâre.</w:t>
      </w:r>
    </w:p>
    <w:p w:rsidR="000F7AA2" w:rsidRPr="00076B8D" w:rsidRDefault="000F7AA2" w:rsidP="000F7AA2">
      <w:pPr>
        <w:shd w:val="clear" w:color="auto" w:fill="FFFFFF"/>
        <w:jc w:val="both"/>
        <w:rPr>
          <w:rFonts w:ascii="Times New Roman" w:hAnsi="Times New Roman" w:cs="Times New Roman"/>
          <w:bCs/>
          <w:lang w:bidi="ro-RO"/>
        </w:rPr>
      </w:pPr>
      <w:r w:rsidRPr="00076B8D">
        <w:rPr>
          <w:rFonts w:ascii="Times New Roman" w:hAnsi="Times New Roman" w:cs="Times New Roman"/>
          <w:bCs/>
          <w:lang w:bidi="ro-RO"/>
        </w:rPr>
        <w:t xml:space="preserve">      (6) Sancțiunile prevăzute la alin. (4) lit. a) - e) din prezentul sunt aplicabile și viceprimarului.</w:t>
      </w:r>
    </w:p>
    <w:p w:rsidR="000F7AA2" w:rsidRPr="00076B8D" w:rsidRDefault="000F7AA2" w:rsidP="000F7AA2">
      <w:pPr>
        <w:shd w:val="clear" w:color="auto" w:fill="FFFFFF"/>
        <w:jc w:val="both"/>
        <w:rPr>
          <w:rFonts w:ascii="Times New Roman" w:hAnsi="Times New Roman" w:cs="Times New Roman"/>
          <w:bCs/>
          <w:lang w:bidi="ro-RO"/>
        </w:rPr>
      </w:pPr>
      <w:r w:rsidRPr="00076B8D">
        <w:rPr>
          <w:rFonts w:ascii="Times New Roman" w:hAnsi="Times New Roman" w:cs="Times New Roman"/>
          <w:bCs/>
          <w:lang w:bidi="ro-RO"/>
        </w:rPr>
        <w:t xml:space="preserve">      (7) Pentru aplicarea sancțiunilor prevăzute la alin. (4) lit. e) din prezentul, cazul se transmite comisiei de specialitate nr. 5, respectiv</w:t>
      </w:r>
      <w:r w:rsidRPr="00076B8D">
        <w:rPr>
          <w:rFonts w:ascii="Times New Roman" w:hAnsi="Times New Roman" w:cs="Times New Roman"/>
          <w:b/>
          <w:bCs/>
          <w:i/>
          <w:lang w:val="de-CH"/>
        </w:rPr>
        <w:t xml:space="preserve"> </w:t>
      </w:r>
      <w:r w:rsidRPr="00076B8D">
        <w:rPr>
          <w:rFonts w:ascii="Times New Roman" w:hAnsi="Times New Roman" w:cs="Times New Roman"/>
          <w:bCs/>
          <w:lang w:val="de-CH"/>
        </w:rPr>
        <w:t xml:space="preserve">Comisiei pentru administraţie publică locală, </w:t>
      </w:r>
      <w:r w:rsidR="00627C77" w:rsidRPr="00076B8D">
        <w:rPr>
          <w:rFonts w:ascii="Times New Roman" w:hAnsi="Times New Roman" w:cs="Times New Roman"/>
          <w:bCs/>
          <w:lang w:val="de-CH"/>
        </w:rPr>
        <w:t>juridică</w:t>
      </w:r>
      <w:r w:rsidR="00627C77">
        <w:rPr>
          <w:rFonts w:ascii="Times New Roman" w:hAnsi="Times New Roman" w:cs="Times New Roman"/>
          <w:bCs/>
          <w:lang w:val="de-CH"/>
        </w:rPr>
        <w:t>,</w:t>
      </w:r>
      <w:r w:rsidR="00627C77" w:rsidRPr="00076B8D">
        <w:rPr>
          <w:rFonts w:ascii="Times New Roman" w:hAnsi="Times New Roman" w:cs="Times New Roman"/>
          <w:bCs/>
          <w:lang w:val="de-CH"/>
        </w:rPr>
        <w:t xml:space="preserve"> </w:t>
      </w:r>
      <w:r w:rsidRPr="00076B8D">
        <w:rPr>
          <w:rFonts w:ascii="Times New Roman" w:hAnsi="Times New Roman" w:cs="Times New Roman"/>
          <w:bCs/>
          <w:lang w:val="de-CH"/>
        </w:rPr>
        <w:t>apărarea ordinii publice, respectarea drepturilor şi a libertăţilor cetăţenilor,</w:t>
      </w:r>
      <w:r w:rsidRPr="00076B8D">
        <w:rPr>
          <w:rFonts w:ascii="Times New Roman" w:hAnsi="Times New Roman" w:cs="Times New Roman"/>
          <w:bCs/>
          <w:lang w:bidi="ro-RO"/>
        </w:rPr>
        <w:t xml:space="preserve"> aceasta prezentând un raport întocmit pe baza cercetărilor efectuate, inclusiv a explicațiilor furnizate de cel în cauză.</w:t>
      </w:r>
    </w:p>
    <w:p w:rsidR="000F7AA2" w:rsidRPr="00076B8D" w:rsidRDefault="000F7AA2" w:rsidP="000F7AA2">
      <w:pPr>
        <w:shd w:val="clear" w:color="auto" w:fill="FFFFFF"/>
        <w:jc w:val="both"/>
        <w:rPr>
          <w:rFonts w:ascii="Times New Roman" w:hAnsi="Times New Roman" w:cs="Times New Roman"/>
          <w:bCs/>
          <w:lang w:bidi="ro-RO"/>
        </w:rPr>
      </w:pPr>
      <w:r w:rsidRPr="00076B8D">
        <w:rPr>
          <w:rFonts w:ascii="Times New Roman" w:hAnsi="Times New Roman" w:cs="Times New Roman"/>
          <w:bCs/>
          <w:lang w:bidi="ro-RO"/>
        </w:rPr>
        <w:t xml:space="preserve">       (8) Consilierii locali sunt obligați să iși înregistreze prezența în evidența ținută de secretarul general al unității administrativ - teritoriale,</w:t>
      </w:r>
      <w:r w:rsidRPr="00076B8D">
        <w:rPr>
          <w:rStyle w:val="Bodytext2"/>
          <w:rFonts w:ascii="Times New Roman" w:hAnsi="Times New Roman" w:cs="Times New Roman"/>
        </w:rPr>
        <w:t xml:space="preserve"> respectiv al Municipiului Sighișoara</w:t>
      </w:r>
      <w:r w:rsidRPr="00076B8D">
        <w:rPr>
          <w:rFonts w:ascii="Times New Roman" w:hAnsi="Times New Roman" w:cs="Times New Roman"/>
          <w:bCs/>
          <w:lang w:bidi="ro-RO"/>
        </w:rPr>
        <w:t>.</w:t>
      </w:r>
    </w:p>
    <w:p w:rsidR="000F7AA2" w:rsidRPr="00076B8D" w:rsidRDefault="000F7AA2" w:rsidP="000F7AA2">
      <w:pPr>
        <w:shd w:val="clear" w:color="auto" w:fill="FFFFFF"/>
        <w:jc w:val="both"/>
        <w:rPr>
          <w:rFonts w:ascii="Times New Roman" w:hAnsi="Times New Roman" w:cs="Times New Roman"/>
          <w:bCs/>
          <w:lang w:bidi="ro-RO"/>
        </w:rPr>
      </w:pPr>
      <w:r w:rsidRPr="00076B8D">
        <w:rPr>
          <w:rFonts w:ascii="Times New Roman" w:hAnsi="Times New Roman" w:cs="Times New Roman"/>
          <w:bCs/>
          <w:lang w:bidi="ro-RO"/>
        </w:rPr>
        <w:t xml:space="preserve">       (9) Consilierul local care nu poate lua parte la ședință este obligat să aducă această situație la cunoștință secretarului general al unității administrativ - teritoriale, </w:t>
      </w:r>
      <w:r w:rsidRPr="00076B8D">
        <w:rPr>
          <w:rStyle w:val="Bodytext2"/>
          <w:rFonts w:ascii="Times New Roman" w:hAnsi="Times New Roman" w:cs="Times New Roman"/>
        </w:rPr>
        <w:t>respectiv al Municipiului Sighișoara</w:t>
      </w:r>
      <w:r w:rsidRPr="00076B8D">
        <w:rPr>
          <w:rFonts w:ascii="Times New Roman" w:hAnsi="Times New Roman" w:cs="Times New Roman"/>
          <w:bCs/>
          <w:lang w:bidi="ro-RO"/>
        </w:rPr>
        <w:t>.</w:t>
      </w:r>
    </w:p>
    <w:p w:rsidR="000F7AA2" w:rsidRDefault="000F7AA2" w:rsidP="000F7AA2">
      <w:pPr>
        <w:pStyle w:val="Bodytext21"/>
        <w:shd w:val="clear" w:color="auto" w:fill="auto"/>
        <w:tabs>
          <w:tab w:val="left" w:pos="641"/>
        </w:tabs>
        <w:spacing w:after="0" w:line="264" w:lineRule="exact"/>
        <w:rPr>
          <w:rFonts w:ascii="Times New Roman" w:hAnsi="Times New Roman" w:cs="Times New Roman"/>
          <w:sz w:val="24"/>
          <w:szCs w:val="24"/>
        </w:rPr>
      </w:pPr>
    </w:p>
    <w:p w:rsidR="00035627" w:rsidRPr="00076B8D" w:rsidRDefault="00035627" w:rsidP="000F7AA2">
      <w:pPr>
        <w:pStyle w:val="Bodytext21"/>
        <w:shd w:val="clear" w:color="auto" w:fill="auto"/>
        <w:tabs>
          <w:tab w:val="left" w:pos="641"/>
        </w:tabs>
        <w:spacing w:after="0" w:line="264" w:lineRule="exact"/>
        <w:rPr>
          <w:rFonts w:ascii="Times New Roman" w:hAnsi="Times New Roman" w:cs="Times New Roman"/>
          <w:sz w:val="24"/>
          <w:szCs w:val="24"/>
        </w:rPr>
      </w:pPr>
    </w:p>
    <w:p w:rsidR="000F7AA2" w:rsidRPr="00076B8D" w:rsidRDefault="00076B8D" w:rsidP="000F7AA2">
      <w:pPr>
        <w:pStyle w:val="Bodytext21"/>
        <w:shd w:val="clear" w:color="auto" w:fill="auto"/>
        <w:spacing w:after="0" w:line="264" w:lineRule="exact"/>
        <w:ind w:left="780"/>
        <w:jc w:val="left"/>
        <w:rPr>
          <w:rFonts w:ascii="Times New Roman" w:hAnsi="Times New Roman" w:cs="Times New Roman"/>
          <w:sz w:val="24"/>
          <w:szCs w:val="24"/>
        </w:rPr>
      </w:pPr>
      <w:r w:rsidRPr="00076B8D">
        <w:rPr>
          <w:rStyle w:val="Bodytext2"/>
          <w:rFonts w:ascii="Times New Roman" w:hAnsi="Times New Roman" w:cs="Times New Roman"/>
          <w:b/>
          <w:color w:val="000000"/>
          <w:sz w:val="24"/>
          <w:szCs w:val="24"/>
          <w:u w:val="single"/>
          <w:lang w:eastAsia="ro-RO"/>
        </w:rPr>
        <w:lastRenderedPageBreak/>
        <w:t>ART. 28</w:t>
      </w:r>
      <w:r w:rsidR="000F7AA2" w:rsidRPr="00076B8D">
        <w:rPr>
          <w:rStyle w:val="Bodytext2"/>
          <w:rFonts w:ascii="Times New Roman" w:hAnsi="Times New Roman" w:cs="Times New Roman"/>
          <w:b/>
          <w:color w:val="000000"/>
          <w:sz w:val="24"/>
          <w:szCs w:val="24"/>
          <w:u w:val="single"/>
          <w:lang w:val="ro-RO" w:eastAsia="ro-RO"/>
        </w:rPr>
        <w:t>.</w:t>
      </w:r>
      <w:r w:rsidR="000F7AA2" w:rsidRPr="00076B8D">
        <w:rPr>
          <w:rStyle w:val="Bodytext2"/>
          <w:rFonts w:ascii="Times New Roman" w:hAnsi="Times New Roman" w:cs="Times New Roman"/>
          <w:color w:val="000000"/>
          <w:sz w:val="24"/>
          <w:szCs w:val="24"/>
          <w:lang w:eastAsia="ro-RO"/>
        </w:rPr>
        <w:t xml:space="preserve"> </w:t>
      </w:r>
      <w:r w:rsidR="000F7AA2" w:rsidRPr="00076B8D">
        <w:rPr>
          <w:rStyle w:val="Bodytext2"/>
          <w:rFonts w:ascii="Times New Roman" w:hAnsi="Times New Roman" w:cs="Times New Roman"/>
          <w:b/>
          <w:color w:val="000000"/>
          <w:sz w:val="24"/>
          <w:szCs w:val="24"/>
          <w:u w:val="single"/>
          <w:lang w:eastAsia="ro-RO"/>
        </w:rPr>
        <w:t>Desfăşurarea şedinţelor Consiliului Local</w:t>
      </w:r>
    </w:p>
    <w:p w:rsidR="000F7AA2" w:rsidRPr="00F84821" w:rsidRDefault="000F7AA2" w:rsidP="000F7AA2">
      <w:pPr>
        <w:pStyle w:val="Bodytext21"/>
        <w:numPr>
          <w:ilvl w:val="0"/>
          <w:numId w:val="44"/>
        </w:numPr>
        <w:shd w:val="clear" w:color="auto" w:fill="auto"/>
        <w:tabs>
          <w:tab w:val="left" w:pos="726"/>
        </w:tabs>
        <w:spacing w:after="0" w:line="264" w:lineRule="exact"/>
        <w:ind w:firstLine="320"/>
        <w:rPr>
          <w:rFonts w:ascii="Times New Roman" w:hAnsi="Times New Roman" w:cs="Times New Roman"/>
          <w:sz w:val="24"/>
          <w:szCs w:val="24"/>
        </w:rPr>
      </w:pPr>
      <w:r w:rsidRPr="00076B8D">
        <w:rPr>
          <w:rStyle w:val="Bodytext2"/>
          <w:rFonts w:ascii="Times New Roman" w:hAnsi="Times New Roman" w:cs="Times New Roman"/>
          <w:color w:val="000000"/>
          <w:sz w:val="24"/>
          <w:szCs w:val="24"/>
          <w:lang w:eastAsia="ro-RO"/>
        </w:rPr>
        <w:t>Şedinţele Consiliului Local sunt publice.</w:t>
      </w:r>
      <w:r w:rsidRPr="00076B8D">
        <w:rPr>
          <w:rFonts w:ascii="Times New Roman" w:hAnsi="Times New Roman" w:cs="Times New Roman"/>
          <w:sz w:val="24"/>
          <w:szCs w:val="24"/>
        </w:rPr>
        <w:t xml:space="preserve"> </w:t>
      </w:r>
      <w:r w:rsidR="007E7148" w:rsidRPr="00910822">
        <w:rPr>
          <w:rStyle w:val="Bodytext2"/>
          <w:rFonts w:ascii="Times New Roman" w:hAnsi="Times New Roman" w:cs="Times New Roman"/>
          <w:sz w:val="24"/>
          <w:szCs w:val="24"/>
          <w:lang w:eastAsia="ro-RO"/>
        </w:rPr>
        <w:t xml:space="preserve">Acestea se pot desfăşura cu participarea fizică a consilierilor sau în sistem on-line, prin utilizarea oricăror mijloace electronice, comunicate în documentul de </w:t>
      </w:r>
      <w:r w:rsidR="00F9438A" w:rsidRPr="00910822">
        <w:rPr>
          <w:rStyle w:val="Bodytext2"/>
          <w:rFonts w:ascii="Times New Roman" w:hAnsi="Times New Roman" w:cs="Times New Roman"/>
          <w:sz w:val="24"/>
          <w:szCs w:val="24"/>
          <w:lang w:eastAsia="ro-RO"/>
        </w:rPr>
        <w:t>convocare prevăzut la art. 24 alin. (5)</w:t>
      </w:r>
      <w:r w:rsidR="00910822">
        <w:rPr>
          <w:rStyle w:val="Bodytext2"/>
          <w:rFonts w:ascii="Times New Roman" w:hAnsi="Times New Roman" w:cs="Times New Roman"/>
          <w:sz w:val="24"/>
          <w:szCs w:val="24"/>
          <w:lang w:eastAsia="ro-RO"/>
        </w:rPr>
        <w:t xml:space="preserve"> din prezentul</w:t>
      </w:r>
      <w:r w:rsidR="00F9438A" w:rsidRPr="00910822">
        <w:rPr>
          <w:rStyle w:val="Bodytext2"/>
          <w:rFonts w:ascii="Times New Roman" w:hAnsi="Times New Roman" w:cs="Times New Roman"/>
          <w:sz w:val="24"/>
          <w:szCs w:val="24"/>
          <w:lang w:eastAsia="ro-RO"/>
        </w:rPr>
        <w:t xml:space="preserve">. </w:t>
      </w:r>
      <w:r w:rsidRPr="00EE2F72">
        <w:rPr>
          <w:rStyle w:val="Bodytext2"/>
          <w:rFonts w:ascii="Times New Roman" w:hAnsi="Times New Roman" w:cs="Times New Roman"/>
          <w:color w:val="000000" w:themeColor="text1"/>
          <w:sz w:val="24"/>
          <w:szCs w:val="24"/>
          <w:lang w:eastAsia="ro-RO"/>
        </w:rPr>
        <w:t>D</w:t>
      </w:r>
      <w:r w:rsidRPr="00EE2F72">
        <w:rPr>
          <w:rFonts w:ascii="Times New Roman" w:hAnsi="Times New Roman" w:cs="Times New Roman"/>
          <w:sz w:val="24"/>
          <w:szCs w:val="24"/>
        </w:rPr>
        <w:t>e regulă, şedinţele</w:t>
      </w:r>
      <w:r w:rsidRPr="00076B8D">
        <w:rPr>
          <w:rFonts w:ascii="Times New Roman" w:hAnsi="Times New Roman" w:cs="Times New Roman"/>
          <w:sz w:val="24"/>
          <w:szCs w:val="24"/>
        </w:rPr>
        <w:t xml:space="preserve"> ordinare ale </w:t>
      </w:r>
      <w:r w:rsidRPr="00076B8D">
        <w:rPr>
          <w:rFonts w:ascii="Times New Roman" w:hAnsi="Times New Roman" w:cs="Times New Roman"/>
          <w:sz w:val="24"/>
          <w:szCs w:val="24"/>
          <w:lang w:val="ro-RO"/>
        </w:rPr>
        <w:t>C</w:t>
      </w:r>
      <w:r w:rsidRPr="00076B8D">
        <w:rPr>
          <w:rFonts w:ascii="Times New Roman" w:hAnsi="Times New Roman" w:cs="Times New Roman"/>
          <w:sz w:val="24"/>
          <w:szCs w:val="24"/>
        </w:rPr>
        <w:t xml:space="preserve">onsiliului </w:t>
      </w:r>
      <w:r w:rsidRPr="00076B8D">
        <w:rPr>
          <w:rFonts w:ascii="Times New Roman" w:hAnsi="Times New Roman" w:cs="Times New Roman"/>
          <w:sz w:val="24"/>
          <w:szCs w:val="24"/>
          <w:lang w:val="ro-RO"/>
        </w:rPr>
        <w:t>L</w:t>
      </w:r>
      <w:r w:rsidRPr="00076B8D">
        <w:rPr>
          <w:rFonts w:ascii="Times New Roman" w:hAnsi="Times New Roman" w:cs="Times New Roman"/>
          <w:sz w:val="24"/>
          <w:szCs w:val="24"/>
        </w:rPr>
        <w:t>ocal au loc în ultima zi de joi din lună</w:t>
      </w:r>
      <w:r w:rsidRPr="00076B8D">
        <w:rPr>
          <w:rFonts w:ascii="Times New Roman" w:hAnsi="Times New Roman" w:cs="Times New Roman"/>
          <w:sz w:val="24"/>
          <w:szCs w:val="24"/>
          <w:lang w:val="ro-RO"/>
        </w:rPr>
        <w:t>.</w:t>
      </w:r>
      <w:r w:rsidR="006C582E">
        <w:rPr>
          <w:rFonts w:ascii="Times New Roman" w:hAnsi="Times New Roman" w:cs="Times New Roman"/>
          <w:sz w:val="24"/>
          <w:szCs w:val="24"/>
          <w:lang w:val="ro-RO"/>
        </w:rPr>
        <w:t xml:space="preserve"> </w:t>
      </w:r>
      <w:r w:rsidR="006C582E" w:rsidRPr="00F84821">
        <w:rPr>
          <w:rFonts w:ascii="Times New Roman" w:hAnsi="Times New Roman" w:cs="Times New Roman"/>
          <w:sz w:val="24"/>
          <w:szCs w:val="24"/>
          <w:lang w:val="ro-RO"/>
        </w:rPr>
        <w:t xml:space="preserve">Prin excepție, la propunerea, inițiativa și convocarea primarului acestea se pot desfășura și la finalul lunii, respectiv </w:t>
      </w:r>
      <w:r w:rsidR="00F84821" w:rsidRPr="00F84821">
        <w:rPr>
          <w:rFonts w:ascii="Times New Roman" w:hAnsi="Times New Roman" w:cs="Times New Roman"/>
          <w:sz w:val="24"/>
          <w:szCs w:val="24"/>
          <w:lang w:val="ro-RO"/>
        </w:rPr>
        <w:t xml:space="preserve">în </w:t>
      </w:r>
      <w:r w:rsidR="006C582E" w:rsidRPr="00F84821">
        <w:rPr>
          <w:rFonts w:ascii="Times New Roman" w:hAnsi="Times New Roman" w:cs="Times New Roman"/>
          <w:sz w:val="24"/>
          <w:szCs w:val="24"/>
          <w:lang w:val="ro-RO"/>
        </w:rPr>
        <w:t xml:space="preserve">ultima zi din lună sau în altă dată a lunii. </w:t>
      </w:r>
    </w:p>
    <w:p w:rsidR="000F7AA2" w:rsidRPr="00076B8D" w:rsidRDefault="000F7AA2" w:rsidP="000F7AA2">
      <w:pPr>
        <w:pStyle w:val="Bodytext21"/>
        <w:numPr>
          <w:ilvl w:val="0"/>
          <w:numId w:val="44"/>
        </w:numPr>
        <w:shd w:val="clear" w:color="auto" w:fill="auto"/>
        <w:tabs>
          <w:tab w:val="left" w:pos="726"/>
        </w:tabs>
        <w:spacing w:after="0" w:line="264" w:lineRule="exact"/>
        <w:ind w:firstLine="320"/>
        <w:rPr>
          <w:rFonts w:ascii="Times New Roman" w:hAnsi="Times New Roman" w:cs="Times New Roman"/>
          <w:sz w:val="24"/>
          <w:szCs w:val="24"/>
        </w:rPr>
      </w:pPr>
      <w:r w:rsidRPr="00076B8D">
        <w:rPr>
          <w:rStyle w:val="Bodytext2"/>
          <w:rFonts w:ascii="Times New Roman" w:hAnsi="Times New Roman" w:cs="Times New Roman"/>
          <w:color w:val="000000"/>
          <w:sz w:val="24"/>
          <w:szCs w:val="24"/>
          <w:lang w:eastAsia="ro-RO"/>
        </w:rPr>
        <w:t>Caracterul public al şedinţelor Consiliului Local este dat de:</w:t>
      </w:r>
    </w:p>
    <w:p w:rsidR="000F7AA2" w:rsidRPr="00076B8D" w:rsidRDefault="000F7AA2" w:rsidP="000F7AA2">
      <w:pPr>
        <w:pStyle w:val="Bodytext21"/>
        <w:numPr>
          <w:ilvl w:val="0"/>
          <w:numId w:val="45"/>
        </w:numPr>
        <w:shd w:val="clear" w:color="auto" w:fill="auto"/>
        <w:tabs>
          <w:tab w:val="left" w:pos="640"/>
        </w:tabs>
        <w:spacing w:after="0" w:line="264" w:lineRule="exact"/>
        <w:ind w:firstLine="320"/>
        <w:rPr>
          <w:rFonts w:ascii="Times New Roman" w:hAnsi="Times New Roman" w:cs="Times New Roman"/>
          <w:sz w:val="24"/>
          <w:szCs w:val="24"/>
        </w:rPr>
      </w:pPr>
      <w:r w:rsidRPr="00076B8D">
        <w:rPr>
          <w:rStyle w:val="Bodytext2"/>
          <w:rFonts w:ascii="Times New Roman" w:hAnsi="Times New Roman" w:cs="Times New Roman"/>
          <w:color w:val="000000"/>
          <w:sz w:val="24"/>
          <w:szCs w:val="24"/>
          <w:lang w:eastAsia="ro-RO"/>
        </w:rPr>
        <w:t>accesul celor interesaţi, în condiţiile legii, la procesele</w:t>
      </w:r>
      <w:r w:rsidRPr="00076B8D">
        <w:rPr>
          <w:rStyle w:val="Bodytext2"/>
          <w:rFonts w:ascii="Times New Roman" w:hAnsi="Times New Roman" w:cs="Times New Roman"/>
          <w:color w:val="000000"/>
          <w:sz w:val="24"/>
          <w:szCs w:val="24"/>
          <w:lang w:val="ro-RO" w:eastAsia="ro-RO"/>
        </w:rPr>
        <w:t xml:space="preserve"> </w:t>
      </w:r>
      <w:r w:rsidRPr="00076B8D">
        <w:rPr>
          <w:rStyle w:val="Bodytext2"/>
          <w:rFonts w:ascii="Times New Roman" w:hAnsi="Times New Roman" w:cs="Times New Roman"/>
          <w:color w:val="000000"/>
          <w:sz w:val="24"/>
          <w:szCs w:val="24"/>
          <w:lang w:eastAsia="ro-RO"/>
        </w:rPr>
        <w:t>- verbale ale şedinţelor Consiliului Local;</w:t>
      </w:r>
    </w:p>
    <w:p w:rsidR="000F7AA2" w:rsidRPr="00076B8D" w:rsidRDefault="000F7AA2" w:rsidP="000F7AA2">
      <w:pPr>
        <w:pStyle w:val="Bodytext21"/>
        <w:numPr>
          <w:ilvl w:val="0"/>
          <w:numId w:val="45"/>
        </w:numPr>
        <w:shd w:val="clear" w:color="auto" w:fill="auto"/>
        <w:tabs>
          <w:tab w:val="left" w:pos="616"/>
        </w:tabs>
        <w:spacing w:after="0" w:line="264" w:lineRule="exact"/>
        <w:ind w:firstLine="320"/>
        <w:rPr>
          <w:rFonts w:ascii="Times New Roman" w:hAnsi="Times New Roman" w:cs="Times New Roman"/>
          <w:sz w:val="24"/>
          <w:szCs w:val="24"/>
        </w:rPr>
      </w:pPr>
      <w:r w:rsidRPr="00076B8D">
        <w:rPr>
          <w:rStyle w:val="Bodytext2"/>
          <w:rFonts w:ascii="Times New Roman" w:hAnsi="Times New Roman" w:cs="Times New Roman"/>
          <w:color w:val="000000"/>
          <w:sz w:val="24"/>
          <w:szCs w:val="24"/>
          <w:lang w:eastAsia="ro-RO"/>
        </w:rPr>
        <w:t>accesul celor interesaţi, în condiţiile legii, la proiectele de hotărâri, la hotărârile Consiliului Local, precum şi la instrumentele de prezentare şi de motivare a acestora;</w:t>
      </w:r>
    </w:p>
    <w:p w:rsidR="00363EA5" w:rsidRDefault="000F7AA2" w:rsidP="00363EA5">
      <w:pPr>
        <w:pStyle w:val="Bodytext21"/>
        <w:numPr>
          <w:ilvl w:val="0"/>
          <w:numId w:val="45"/>
        </w:numPr>
        <w:shd w:val="clear" w:color="auto" w:fill="auto"/>
        <w:tabs>
          <w:tab w:val="left" w:pos="616"/>
        </w:tabs>
        <w:spacing w:after="0" w:line="264" w:lineRule="exact"/>
        <w:ind w:firstLine="320"/>
        <w:rPr>
          <w:rStyle w:val="Bodytext2"/>
          <w:rFonts w:ascii="Times New Roman" w:hAnsi="Times New Roman" w:cs="Times New Roman"/>
          <w:sz w:val="24"/>
          <w:szCs w:val="24"/>
          <w:shd w:val="clear" w:color="auto" w:fill="auto"/>
        </w:rPr>
      </w:pPr>
      <w:r w:rsidRPr="00076B8D">
        <w:rPr>
          <w:rStyle w:val="Bodytext2"/>
          <w:rFonts w:ascii="Times New Roman" w:hAnsi="Times New Roman" w:cs="Times New Roman"/>
          <w:color w:val="000000"/>
          <w:sz w:val="24"/>
          <w:szCs w:val="24"/>
          <w:lang w:eastAsia="ro-RO"/>
        </w:rPr>
        <w:t xml:space="preserve">posibilitatea cetăţenilor cu domiciliul sau reşedinţa în </w:t>
      </w:r>
      <w:r w:rsidRPr="00076B8D">
        <w:rPr>
          <w:rStyle w:val="Bodytext2"/>
          <w:rFonts w:ascii="Times New Roman" w:hAnsi="Times New Roman" w:cs="Times New Roman"/>
          <w:color w:val="000000"/>
          <w:sz w:val="24"/>
          <w:szCs w:val="24"/>
          <w:lang w:val="ro-RO" w:eastAsia="ro-RO"/>
        </w:rPr>
        <w:t>Municipiul Sighișoara</w:t>
      </w:r>
      <w:r w:rsidRPr="00076B8D">
        <w:rPr>
          <w:rStyle w:val="Bodytext2"/>
          <w:rFonts w:ascii="Times New Roman" w:hAnsi="Times New Roman" w:cs="Times New Roman"/>
          <w:color w:val="000000"/>
          <w:sz w:val="24"/>
          <w:szCs w:val="24"/>
          <w:lang w:eastAsia="ro-RO"/>
        </w:rPr>
        <w:t xml:space="preserve"> de a asista la şedinţele Consiliului Local şi/sau de a le urmări pe internet, </w:t>
      </w:r>
      <w:r w:rsidR="00F22FAD" w:rsidRPr="00363EA5">
        <w:rPr>
          <w:rStyle w:val="Bodytext2"/>
          <w:rFonts w:ascii="Times New Roman" w:hAnsi="Times New Roman" w:cs="Times New Roman"/>
          <w:sz w:val="24"/>
          <w:szCs w:val="24"/>
          <w:lang w:eastAsia="ro-RO"/>
        </w:rPr>
        <w:t>respectiv pe pagina de facebook a Municipiului Sighișoara.</w:t>
      </w:r>
    </w:p>
    <w:p w:rsidR="00740928" w:rsidRPr="00363EA5" w:rsidRDefault="00363EA5" w:rsidP="00363EA5">
      <w:pPr>
        <w:pStyle w:val="Bodytext21"/>
        <w:shd w:val="clear" w:color="auto" w:fill="auto"/>
        <w:tabs>
          <w:tab w:val="left" w:pos="616"/>
        </w:tabs>
        <w:spacing w:after="0" w:line="264" w:lineRule="exact"/>
        <w:rPr>
          <w:rStyle w:val="Bodytext2"/>
          <w:rFonts w:ascii="Times New Roman" w:hAnsi="Times New Roman" w:cs="Times New Roman"/>
          <w:sz w:val="24"/>
          <w:szCs w:val="24"/>
          <w:shd w:val="clear" w:color="auto" w:fill="auto"/>
        </w:rPr>
      </w:pPr>
      <w:r>
        <w:rPr>
          <w:rStyle w:val="Bodytext2"/>
          <w:rFonts w:ascii="Times New Roman" w:hAnsi="Times New Roman" w:cs="Times New Roman"/>
          <w:sz w:val="24"/>
          <w:szCs w:val="24"/>
        </w:rPr>
        <w:t xml:space="preserve">     </w:t>
      </w:r>
      <w:r w:rsidR="00740928" w:rsidRPr="00363EA5">
        <w:rPr>
          <w:rStyle w:val="Bodytext2"/>
          <w:rFonts w:ascii="Times New Roman" w:hAnsi="Times New Roman" w:cs="Times New Roman"/>
          <w:sz w:val="24"/>
          <w:szCs w:val="24"/>
        </w:rPr>
        <w:t>(3) Primarul participă la şedinţele consiliului local şi dispune măsurile necesare</w:t>
      </w:r>
      <w:r w:rsidR="00740928" w:rsidRPr="00363EA5">
        <w:rPr>
          <w:sz w:val="24"/>
          <w:szCs w:val="24"/>
        </w:rPr>
        <w:t xml:space="preserve"> </w:t>
      </w:r>
      <w:r w:rsidR="00740928" w:rsidRPr="00363EA5">
        <w:rPr>
          <w:rStyle w:val="Bodytext2"/>
          <w:rFonts w:ascii="Times New Roman" w:hAnsi="Times New Roman" w:cs="Times New Roman"/>
          <w:sz w:val="24"/>
          <w:szCs w:val="24"/>
        </w:rPr>
        <w:t>pentru pregătirea şi desfăşurarea în bune condiţii a acestora.</w:t>
      </w:r>
    </w:p>
    <w:p w:rsidR="00ED40EA" w:rsidRDefault="00ED40EA" w:rsidP="00ED40EA">
      <w:pPr>
        <w:autoSpaceDE w:val="0"/>
        <w:autoSpaceDN w:val="0"/>
        <w:adjustRightInd w:val="0"/>
        <w:jc w:val="both"/>
        <w:rPr>
          <w:rStyle w:val="Bodytext2"/>
          <w:rFonts w:ascii="Times New Roman" w:hAnsi="Times New Roman" w:cs="Times New Roman"/>
        </w:rPr>
      </w:pPr>
      <w:r>
        <w:rPr>
          <w:rFonts w:ascii="Times New Roman" w:hAnsi="Times New Roman" w:cs="Times New Roman"/>
          <w:color w:val="auto"/>
          <w:shd w:val="clear" w:color="auto" w:fill="FFFFFF"/>
          <w:lang w:val="en-US"/>
        </w:rPr>
        <w:t xml:space="preserve">     (4) </w:t>
      </w:r>
      <w:r w:rsidR="000F7AA2" w:rsidRPr="00076B8D">
        <w:rPr>
          <w:rStyle w:val="Bodytext2"/>
          <w:rFonts w:ascii="Times New Roman" w:hAnsi="Times New Roman" w:cs="Times New Roman"/>
        </w:rPr>
        <w:t>Lucrările şedinţelor se desfăşoară în limba română. Documentele</w:t>
      </w:r>
      <w:r w:rsidR="000F7AA2" w:rsidRPr="00076B8D">
        <w:rPr>
          <w:rFonts w:ascii="Times New Roman" w:hAnsi="Times New Roman" w:cs="Times New Roman"/>
          <w:bCs/>
          <w:lang w:bidi="ro-RO"/>
        </w:rPr>
        <w:t xml:space="preserve"> ședințelor de consiliu local se întocmesc şi se aduc la cunoştinţă publică în limba română. </w:t>
      </w:r>
      <w:r w:rsidR="000F7AA2" w:rsidRPr="00076B8D">
        <w:rPr>
          <w:rStyle w:val="Bodytext2"/>
          <w:rFonts w:ascii="Times New Roman" w:hAnsi="Times New Roman" w:cs="Times New Roman"/>
        </w:rPr>
        <w:t>În consiliile locale în care consilierii locali aparţinând unei minorităţi naţionale reprezintă cel puţin 20% din numărul total, la şedinţele Consiliului Local se poate folosi şi limba minorităţii naţionale respective. În aceste cazuri se asigură, prin grija primarului, traducerea în limba română. În toate cazurile, documentele şedinţelor de Consiliu Local se întocmesc şi se aduc la cunoştinţă publică în limba română.</w:t>
      </w:r>
    </w:p>
    <w:p w:rsidR="00BC3EDC" w:rsidRPr="00BC3EDC" w:rsidRDefault="00ED40EA" w:rsidP="00ED40EA">
      <w:pPr>
        <w:autoSpaceDE w:val="0"/>
        <w:autoSpaceDN w:val="0"/>
        <w:adjustRightInd w:val="0"/>
        <w:jc w:val="both"/>
        <w:rPr>
          <w:rFonts w:ascii="Times New Roman" w:hAnsi="Times New Roman" w:cs="Times New Roman"/>
        </w:rPr>
      </w:pPr>
      <w:r>
        <w:rPr>
          <w:rStyle w:val="Bodytext2"/>
          <w:rFonts w:ascii="Times New Roman" w:hAnsi="Times New Roman" w:cs="Times New Roman"/>
        </w:rPr>
        <w:t xml:space="preserve">      (5) </w:t>
      </w:r>
      <w:r w:rsidR="000F7AA2" w:rsidRPr="00BC3EDC">
        <w:rPr>
          <w:rStyle w:val="Bodytext2"/>
          <w:rFonts w:ascii="Times New Roman" w:hAnsi="Times New Roman" w:cs="Times New Roman"/>
        </w:rPr>
        <w:t xml:space="preserve">La lucrările Consiliului Local pot asista şi lua cuvântul, fără drept de vot, prefectul, preşedintele consiliului judeţean sau reprezentanţii acestora, deputaţii şi senatorii, miniştrii şi ceilalţi membri ai Guvernului, secretarii şi subsecretarii de stat, conducătorii serviciilor publice deconcentrate ale ministerelor şi ale celorlalte organe centrale, conducătorii compartimentelor de resort şi conducătorii organismelor prestatoare de servicii publice sau de utilitate publică din unităţile administrativ - teritoriale, în problemele ce privesc domeniile lor de responsabilitate, precum şi alte persoane interesate </w:t>
      </w:r>
      <w:r w:rsidR="000F7AA2" w:rsidRPr="00BC3EDC">
        <w:rPr>
          <w:rFonts w:ascii="Times New Roman" w:hAnsi="Times New Roman" w:cs="Times New Roman"/>
          <w:bCs/>
          <w:lang w:bidi="ro-RO"/>
        </w:rPr>
        <w:t>(beneficirari ai proiectelor de hotărâre înscrise pe ordinea de zi).</w:t>
      </w:r>
      <w:r w:rsidR="00BC3EDC" w:rsidRPr="00BC3EDC">
        <w:rPr>
          <w:rFonts w:ascii="Times New Roman" w:hAnsi="Times New Roman" w:cs="Times New Roman"/>
          <w:bCs/>
          <w:lang w:bidi="ro-RO"/>
        </w:rPr>
        <w:t xml:space="preserve"> </w:t>
      </w:r>
      <w:r w:rsidR="00BC3EDC" w:rsidRPr="00BC3EDC">
        <w:rPr>
          <w:rStyle w:val="Bodytext2"/>
          <w:rFonts w:ascii="Times New Roman" w:hAnsi="Times New Roman" w:cs="Times New Roman"/>
        </w:rPr>
        <w:t xml:space="preserve">Preşedintele de şedinţă </w:t>
      </w:r>
      <w:r w:rsidR="00BC3EDC" w:rsidRPr="00BC3EDC">
        <w:rPr>
          <w:rFonts w:ascii="Times New Roman" w:hAnsi="Times New Roman" w:cs="Times New Roman"/>
        </w:rPr>
        <w:t>poate oferi invitaţilor posibilitatea de a se exprima cu privire la problemele aflate pe ordinea de zi.</w:t>
      </w:r>
    </w:p>
    <w:p w:rsidR="000F7AA2" w:rsidRPr="00076B8D" w:rsidRDefault="000F7AA2" w:rsidP="00ED40EA">
      <w:pPr>
        <w:pStyle w:val="Bodytext21"/>
        <w:numPr>
          <w:ilvl w:val="0"/>
          <w:numId w:val="35"/>
        </w:numPr>
        <w:shd w:val="clear" w:color="auto" w:fill="auto"/>
        <w:tabs>
          <w:tab w:val="left" w:pos="651"/>
        </w:tabs>
        <w:spacing w:after="0" w:line="264" w:lineRule="exact"/>
        <w:ind w:firstLine="320"/>
        <w:rPr>
          <w:rFonts w:ascii="Times New Roman" w:hAnsi="Times New Roman" w:cs="Times New Roman"/>
          <w:sz w:val="24"/>
          <w:szCs w:val="24"/>
        </w:rPr>
      </w:pPr>
      <w:r w:rsidRPr="00076B8D">
        <w:rPr>
          <w:rStyle w:val="Bodytext2"/>
          <w:rFonts w:ascii="Times New Roman" w:hAnsi="Times New Roman" w:cs="Times New Roman"/>
          <w:color w:val="000000"/>
          <w:sz w:val="24"/>
          <w:szCs w:val="24"/>
          <w:lang w:eastAsia="ro-RO"/>
        </w:rPr>
        <w:t xml:space="preserve">Dezbaterea proiectului de hotărâre sau a problemelor se face, de regulă, în ordinea în care acestea sunt înscrise pe ordinea de zi aprobată în conformitate cu prevederile </w:t>
      </w:r>
      <w:r w:rsidRPr="00076B8D">
        <w:rPr>
          <w:rFonts w:ascii="Times New Roman" w:hAnsi="Times New Roman" w:cs="Times New Roman"/>
          <w:bCs/>
          <w:sz w:val="24"/>
          <w:szCs w:val="24"/>
          <w:lang w:val="ro-RO" w:eastAsia="ro-RO" w:bidi="ro-RO"/>
        </w:rPr>
        <w:t>Ordonanț</w:t>
      </w:r>
      <w:r w:rsidRPr="00076B8D">
        <w:rPr>
          <w:rFonts w:ascii="Times New Roman" w:hAnsi="Times New Roman" w:cs="Times New Roman"/>
          <w:bCs/>
          <w:sz w:val="24"/>
          <w:szCs w:val="24"/>
          <w:lang w:bidi="ro-RO"/>
        </w:rPr>
        <w:t>ei</w:t>
      </w:r>
      <w:r w:rsidRPr="00076B8D">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076B8D">
        <w:rPr>
          <w:rStyle w:val="Bodytext2"/>
          <w:rFonts w:ascii="Times New Roman" w:hAnsi="Times New Roman" w:cs="Times New Roman"/>
          <w:color w:val="000000"/>
          <w:sz w:val="24"/>
          <w:szCs w:val="24"/>
          <w:lang w:eastAsia="ro-RO"/>
        </w:rPr>
        <w:t xml:space="preserve"> </w:t>
      </w:r>
      <w:r w:rsidRPr="00076B8D">
        <w:rPr>
          <w:rStyle w:val="Bodytext2"/>
          <w:rFonts w:ascii="Times New Roman" w:hAnsi="Times New Roman" w:cs="Times New Roman"/>
          <w:color w:val="000000"/>
          <w:sz w:val="24"/>
          <w:szCs w:val="24"/>
          <w:lang w:val="ro-RO" w:eastAsia="ro-RO"/>
        </w:rPr>
        <w:t>ulterioare</w:t>
      </w:r>
      <w:r w:rsidRPr="00076B8D">
        <w:rPr>
          <w:rStyle w:val="Bodytext2"/>
          <w:rFonts w:ascii="Times New Roman" w:hAnsi="Times New Roman" w:cs="Times New Roman"/>
          <w:color w:val="000000"/>
          <w:sz w:val="24"/>
          <w:szCs w:val="24"/>
          <w:lang w:eastAsia="ro-RO"/>
        </w:rPr>
        <w:t xml:space="preserve"> şi ale </w:t>
      </w:r>
      <w:r w:rsidRPr="00076B8D">
        <w:rPr>
          <w:rStyle w:val="Bodytext2"/>
          <w:rFonts w:ascii="Times New Roman" w:hAnsi="Times New Roman" w:cs="Times New Roman"/>
          <w:color w:val="000000"/>
          <w:sz w:val="24"/>
          <w:szCs w:val="24"/>
          <w:lang w:val="ro-RO" w:eastAsia="ro-RO"/>
        </w:rPr>
        <w:t xml:space="preserve">prezentului </w:t>
      </w:r>
      <w:r w:rsidRPr="00076B8D">
        <w:rPr>
          <w:rStyle w:val="Bodytext2"/>
          <w:rFonts w:ascii="Times New Roman" w:hAnsi="Times New Roman" w:cs="Times New Roman"/>
          <w:color w:val="000000"/>
          <w:sz w:val="24"/>
          <w:szCs w:val="24"/>
          <w:lang w:eastAsia="ro-RO"/>
        </w:rPr>
        <w:t>regulament de organizare şi funcţionare a Consiliului Local.</w:t>
      </w:r>
    </w:p>
    <w:p w:rsidR="000F7AA2" w:rsidRPr="00076B8D" w:rsidRDefault="000F7AA2" w:rsidP="00ED40EA">
      <w:pPr>
        <w:pStyle w:val="Bodytext21"/>
        <w:numPr>
          <w:ilvl w:val="0"/>
          <w:numId w:val="35"/>
        </w:numPr>
        <w:shd w:val="clear" w:color="auto" w:fill="auto"/>
        <w:tabs>
          <w:tab w:val="left" w:pos="630"/>
        </w:tabs>
        <w:spacing w:after="0" w:line="264" w:lineRule="exact"/>
        <w:ind w:firstLine="320"/>
        <w:rPr>
          <w:rFonts w:ascii="Times New Roman" w:hAnsi="Times New Roman" w:cs="Times New Roman"/>
          <w:sz w:val="24"/>
          <w:szCs w:val="24"/>
        </w:rPr>
      </w:pPr>
      <w:r w:rsidRPr="00076B8D">
        <w:rPr>
          <w:rStyle w:val="Bodytext2"/>
          <w:rFonts w:ascii="Times New Roman" w:hAnsi="Times New Roman" w:cs="Times New Roman"/>
          <w:color w:val="000000"/>
          <w:sz w:val="24"/>
          <w:szCs w:val="24"/>
          <w:lang w:eastAsia="ro-RO"/>
        </w:rPr>
        <w:t>Preşedintele de şedinţă este obligat să asigure luarea cuvântului de către iniţiator pentru susţinerea proiectului de hotărâre ori de câte ori acesta o solicită, precum şi de către delegatul sătesc, după caz.</w:t>
      </w:r>
    </w:p>
    <w:p w:rsidR="000F7AA2" w:rsidRPr="00076B8D" w:rsidRDefault="000F7AA2" w:rsidP="00ED40EA">
      <w:pPr>
        <w:pStyle w:val="Bodytext21"/>
        <w:numPr>
          <w:ilvl w:val="0"/>
          <w:numId w:val="35"/>
        </w:numPr>
        <w:shd w:val="clear" w:color="auto" w:fill="auto"/>
        <w:tabs>
          <w:tab w:val="left" w:pos="646"/>
        </w:tabs>
        <w:spacing w:after="0" w:line="264" w:lineRule="exact"/>
        <w:ind w:firstLine="320"/>
        <w:rPr>
          <w:rFonts w:ascii="Times New Roman" w:hAnsi="Times New Roman" w:cs="Times New Roman"/>
          <w:sz w:val="24"/>
          <w:szCs w:val="24"/>
        </w:rPr>
      </w:pPr>
      <w:r w:rsidRPr="00076B8D">
        <w:rPr>
          <w:rStyle w:val="Bodytext2"/>
          <w:rFonts w:ascii="Times New Roman" w:hAnsi="Times New Roman" w:cs="Times New Roman"/>
          <w:color w:val="000000"/>
          <w:sz w:val="24"/>
          <w:szCs w:val="24"/>
          <w:lang w:eastAsia="ro-RO"/>
        </w:rPr>
        <w:t>Consilierii locali participă la dezbateri în ordinea înscrierii la cuvânt. Consilierii locali sunt obligaţi ca în cuvântul lor să se refere exclusiv la problema care formează obiectul dezbaterii.</w:t>
      </w:r>
    </w:p>
    <w:p w:rsidR="000F7AA2" w:rsidRPr="00076B8D" w:rsidRDefault="000F7AA2" w:rsidP="00ED40EA">
      <w:pPr>
        <w:pStyle w:val="Bodytext21"/>
        <w:numPr>
          <w:ilvl w:val="0"/>
          <w:numId w:val="35"/>
        </w:numPr>
        <w:shd w:val="clear" w:color="auto" w:fill="auto"/>
        <w:tabs>
          <w:tab w:val="left" w:pos="630"/>
        </w:tabs>
        <w:spacing w:after="0" w:line="264" w:lineRule="exact"/>
        <w:ind w:firstLine="280"/>
        <w:rPr>
          <w:rStyle w:val="Bodytext2"/>
          <w:rFonts w:ascii="Times New Roman" w:hAnsi="Times New Roman" w:cs="Times New Roman"/>
          <w:sz w:val="24"/>
          <w:szCs w:val="24"/>
        </w:rPr>
      </w:pPr>
      <w:r w:rsidRPr="00076B8D">
        <w:rPr>
          <w:rFonts w:ascii="Times New Roman" w:hAnsi="Times New Roman" w:cs="Times New Roman"/>
          <w:sz w:val="24"/>
          <w:szCs w:val="24"/>
        </w:rPr>
        <w:t>Preşedintele de şedinţă are dreptul să limiteze durata luărilor de cuvânt, în funcţie de obiectul dezbaterii. În acest scop el poate propune Consiliului Local spre aprobare timpul alocat fiecărui vorbitor, precum şi timpul total de dezbatere a proiectului.</w:t>
      </w:r>
      <w:r w:rsidRPr="00076B8D">
        <w:rPr>
          <w:rStyle w:val="Bodytext2"/>
          <w:rFonts w:ascii="Times New Roman" w:hAnsi="Times New Roman" w:cs="Times New Roman"/>
          <w:color w:val="000000"/>
          <w:sz w:val="24"/>
          <w:szCs w:val="24"/>
          <w:lang w:eastAsia="ro-RO"/>
        </w:rPr>
        <w:t xml:space="preserve"> </w:t>
      </w:r>
    </w:p>
    <w:p w:rsidR="000F7AA2" w:rsidRPr="00076B8D" w:rsidRDefault="000F7AA2" w:rsidP="00ED40EA">
      <w:pPr>
        <w:pStyle w:val="Bodytext21"/>
        <w:numPr>
          <w:ilvl w:val="0"/>
          <w:numId w:val="35"/>
        </w:numPr>
        <w:shd w:val="clear" w:color="auto" w:fill="auto"/>
        <w:tabs>
          <w:tab w:val="left" w:pos="630"/>
        </w:tabs>
        <w:spacing w:after="0" w:line="264" w:lineRule="exact"/>
        <w:ind w:firstLine="280"/>
        <w:rPr>
          <w:rFonts w:ascii="Times New Roman" w:hAnsi="Times New Roman" w:cs="Times New Roman"/>
          <w:sz w:val="24"/>
          <w:szCs w:val="24"/>
        </w:rPr>
      </w:pPr>
      <w:r w:rsidRPr="00076B8D">
        <w:rPr>
          <w:rStyle w:val="Bodytext2"/>
          <w:rFonts w:ascii="Times New Roman" w:hAnsi="Times New Roman" w:cs="Times New Roman"/>
          <w:color w:val="000000"/>
          <w:sz w:val="24"/>
          <w:szCs w:val="24"/>
          <w:lang w:eastAsia="ro-RO"/>
        </w:rPr>
        <w:t>Preşedintele de şedinţă permite oricând unui consilier local să răspundă într-o problemă de ordin personal, în probleme prevăzute de regulamentul de organizare şi funcţionare a consiliului sau atunci când a fost nominalizat de un alt vorbitor.</w:t>
      </w:r>
    </w:p>
    <w:p w:rsidR="000F7AA2" w:rsidRPr="00076B8D" w:rsidRDefault="000F7AA2" w:rsidP="00ED40EA">
      <w:pPr>
        <w:pStyle w:val="Bodytext21"/>
        <w:numPr>
          <w:ilvl w:val="0"/>
          <w:numId w:val="35"/>
        </w:numPr>
        <w:shd w:val="clear" w:color="auto" w:fill="auto"/>
        <w:tabs>
          <w:tab w:val="left" w:pos="720"/>
        </w:tabs>
        <w:spacing w:after="0" w:line="264" w:lineRule="exact"/>
        <w:ind w:firstLine="280"/>
        <w:rPr>
          <w:rFonts w:ascii="Times New Roman" w:hAnsi="Times New Roman" w:cs="Times New Roman"/>
          <w:sz w:val="24"/>
          <w:szCs w:val="24"/>
        </w:rPr>
      </w:pPr>
      <w:r w:rsidRPr="00076B8D">
        <w:rPr>
          <w:rStyle w:val="Bodytext2"/>
          <w:rFonts w:ascii="Times New Roman" w:hAnsi="Times New Roman" w:cs="Times New Roman"/>
          <w:color w:val="000000"/>
          <w:sz w:val="24"/>
          <w:szCs w:val="24"/>
          <w:lang w:eastAsia="ro-RO"/>
        </w:rPr>
        <w:t>Preşedintele de şedinţă sau reprezentantul oricărui grup de consilieri locali poate propune încheierea dezbaterii unei probleme puse în discuţia Consiliului Local. Propunerea de încheiere a dezbaterii se supune votului, iar discuţiile se sistează dacă propunerea este adoptată cu majoritate simplă.</w:t>
      </w:r>
    </w:p>
    <w:p w:rsidR="000F7AA2" w:rsidRPr="00076B8D" w:rsidRDefault="000F7AA2" w:rsidP="00ED40EA">
      <w:pPr>
        <w:pStyle w:val="Bodytext21"/>
        <w:numPr>
          <w:ilvl w:val="0"/>
          <w:numId w:val="35"/>
        </w:numPr>
        <w:shd w:val="clear" w:color="auto" w:fill="auto"/>
        <w:tabs>
          <w:tab w:val="left" w:pos="720"/>
        </w:tabs>
        <w:spacing w:after="0" w:line="264" w:lineRule="exact"/>
        <w:ind w:firstLine="280"/>
        <w:rPr>
          <w:rFonts w:ascii="Times New Roman" w:hAnsi="Times New Roman" w:cs="Times New Roman"/>
          <w:sz w:val="24"/>
          <w:szCs w:val="24"/>
        </w:rPr>
      </w:pPr>
      <w:r w:rsidRPr="00076B8D">
        <w:rPr>
          <w:rStyle w:val="Bodytext2"/>
          <w:rFonts w:ascii="Times New Roman" w:hAnsi="Times New Roman" w:cs="Times New Roman"/>
          <w:color w:val="000000"/>
          <w:sz w:val="24"/>
          <w:szCs w:val="24"/>
          <w:lang w:eastAsia="ro-RO"/>
        </w:rPr>
        <w:t>Este interzisă adresarea de insulte sau calomnii de către consilierii locali prezenţi la şedinţă, precum şi dialogul dintre vorbitori şi persoanele aflate în sală.</w:t>
      </w:r>
    </w:p>
    <w:p w:rsidR="000F7AA2" w:rsidRPr="0005307D" w:rsidRDefault="000F7AA2" w:rsidP="00ED40EA">
      <w:pPr>
        <w:pStyle w:val="Bodytext21"/>
        <w:numPr>
          <w:ilvl w:val="0"/>
          <w:numId w:val="35"/>
        </w:numPr>
        <w:shd w:val="clear" w:color="auto" w:fill="auto"/>
        <w:tabs>
          <w:tab w:val="left" w:pos="720"/>
        </w:tabs>
        <w:spacing w:after="0" w:line="264" w:lineRule="exact"/>
        <w:ind w:firstLine="280"/>
        <w:rPr>
          <w:rStyle w:val="Bodytext2"/>
          <w:rFonts w:ascii="Times New Roman" w:hAnsi="Times New Roman" w:cs="Times New Roman"/>
          <w:sz w:val="24"/>
          <w:szCs w:val="24"/>
          <w:shd w:val="clear" w:color="auto" w:fill="auto"/>
        </w:rPr>
      </w:pPr>
      <w:r w:rsidRPr="00076B8D">
        <w:rPr>
          <w:rStyle w:val="Bodytext2"/>
          <w:rFonts w:ascii="Times New Roman" w:hAnsi="Times New Roman" w:cs="Times New Roman"/>
          <w:color w:val="000000"/>
          <w:sz w:val="24"/>
          <w:szCs w:val="24"/>
          <w:lang w:eastAsia="ro-RO"/>
        </w:rPr>
        <w:t>Asupra proiectelor de hotărâri au loc dezbateri generale şi pe articole, consilierii locali, precum şi ceilalţi iniţiatori prezenţi la şedinţă putând formula amendamente de fond sau de formă. Amendamentele se supun votului Consiliului Local în ordinea în care au fost formulate.</w:t>
      </w:r>
    </w:p>
    <w:p w:rsidR="0005307D" w:rsidRPr="00BC3EDC" w:rsidRDefault="0005307D" w:rsidP="00ED40EA">
      <w:pPr>
        <w:pStyle w:val="Bodytext21"/>
        <w:numPr>
          <w:ilvl w:val="0"/>
          <w:numId w:val="35"/>
        </w:numPr>
        <w:shd w:val="clear" w:color="auto" w:fill="auto"/>
        <w:tabs>
          <w:tab w:val="left" w:pos="720"/>
        </w:tabs>
        <w:spacing w:after="0" w:line="264" w:lineRule="exact"/>
        <w:ind w:firstLine="280"/>
        <w:rPr>
          <w:rFonts w:ascii="Times New Roman" w:hAnsi="Times New Roman" w:cs="Times New Roman"/>
          <w:sz w:val="24"/>
          <w:szCs w:val="24"/>
        </w:rPr>
      </w:pPr>
      <w:r w:rsidRPr="0005307D">
        <w:rPr>
          <w:rFonts w:ascii="Times New Roman" w:hAnsi="Times New Roman" w:cs="Times New Roman"/>
          <w:color w:val="C00000"/>
          <w:sz w:val="24"/>
          <w:szCs w:val="24"/>
        </w:rPr>
        <w:t xml:space="preserve"> </w:t>
      </w:r>
      <w:r w:rsidRPr="00BC3EDC">
        <w:rPr>
          <w:rFonts w:ascii="Times New Roman" w:hAnsi="Times New Roman" w:cs="Times New Roman"/>
          <w:sz w:val="24"/>
          <w:szCs w:val="24"/>
        </w:rPr>
        <w:t>Amendamentele se formulează în scris şi se pot depune de către primar, oricare dintre consilierii locali, un grup de consilieri locali sau o comisie de specialitate. Iniţiatorul unui amendament îl poate retrage sau poate renunţa la susţinerea acestuia, în orice moment. În acest caz, amendamentul nu se mai supune la vot.</w:t>
      </w:r>
    </w:p>
    <w:p w:rsidR="0005307D" w:rsidRPr="00BC3EDC" w:rsidRDefault="0005307D" w:rsidP="00ED40EA">
      <w:pPr>
        <w:pStyle w:val="Bodytext21"/>
        <w:numPr>
          <w:ilvl w:val="0"/>
          <w:numId w:val="35"/>
        </w:numPr>
        <w:shd w:val="clear" w:color="auto" w:fill="auto"/>
        <w:tabs>
          <w:tab w:val="left" w:pos="720"/>
        </w:tabs>
        <w:spacing w:after="0" w:line="264" w:lineRule="exact"/>
        <w:ind w:firstLine="280"/>
        <w:rPr>
          <w:rFonts w:ascii="Times New Roman" w:hAnsi="Times New Roman" w:cs="Times New Roman"/>
          <w:sz w:val="24"/>
          <w:szCs w:val="24"/>
        </w:rPr>
      </w:pPr>
      <w:r w:rsidRPr="00BC3EDC">
        <w:rPr>
          <w:rFonts w:ascii="Times New Roman" w:hAnsi="Times New Roman" w:cs="Times New Roman"/>
          <w:sz w:val="24"/>
          <w:szCs w:val="24"/>
        </w:rPr>
        <w:t>Pentru a putea fi dezbătut amendamentul, acesta trebuie depus la secretarul general cel mai târziu în ziua şedinţei consiliului local.</w:t>
      </w:r>
    </w:p>
    <w:p w:rsidR="0005307D" w:rsidRPr="00F84821" w:rsidRDefault="0005307D" w:rsidP="00ED40EA">
      <w:pPr>
        <w:pStyle w:val="Bodytext21"/>
        <w:numPr>
          <w:ilvl w:val="0"/>
          <w:numId w:val="35"/>
        </w:numPr>
        <w:shd w:val="clear" w:color="auto" w:fill="auto"/>
        <w:tabs>
          <w:tab w:val="left" w:pos="720"/>
        </w:tabs>
        <w:spacing w:after="0" w:line="264" w:lineRule="exact"/>
        <w:ind w:firstLine="280"/>
        <w:rPr>
          <w:rFonts w:ascii="Times New Roman" w:hAnsi="Times New Roman" w:cs="Times New Roman"/>
          <w:sz w:val="24"/>
          <w:szCs w:val="24"/>
        </w:rPr>
      </w:pPr>
      <w:r w:rsidRPr="00BC3EDC">
        <w:rPr>
          <w:rFonts w:ascii="Times New Roman" w:hAnsi="Times New Roman" w:cs="Times New Roman"/>
          <w:sz w:val="24"/>
          <w:szCs w:val="24"/>
        </w:rPr>
        <w:lastRenderedPageBreak/>
        <w:t xml:space="preserve"> Amendamentele la proiectele de hotărâri ale consiliului local se transmit în formă scrisă şi conţin următoarele elemente, </w:t>
      </w:r>
      <w:r w:rsidRPr="00F84821">
        <w:rPr>
          <w:rFonts w:ascii="Times New Roman" w:hAnsi="Times New Roman" w:cs="Times New Roman"/>
          <w:sz w:val="24"/>
          <w:szCs w:val="24"/>
        </w:rPr>
        <w:t xml:space="preserve">potrivit </w:t>
      </w:r>
      <w:r w:rsidR="00174A0B" w:rsidRPr="00F84821">
        <w:rPr>
          <w:rFonts w:ascii="Times New Roman" w:hAnsi="Times New Roman" w:cs="Times New Roman"/>
          <w:sz w:val="24"/>
          <w:szCs w:val="24"/>
        </w:rPr>
        <w:t xml:space="preserve">anexei nr. </w:t>
      </w:r>
      <w:r w:rsidR="002E1735" w:rsidRPr="00F84821">
        <w:rPr>
          <w:rFonts w:ascii="Times New Roman" w:hAnsi="Times New Roman" w:cs="Times New Roman"/>
          <w:sz w:val="24"/>
          <w:szCs w:val="24"/>
        </w:rPr>
        <w:t xml:space="preserve">7 </w:t>
      </w:r>
      <w:r w:rsidR="00174A0B" w:rsidRPr="00F84821">
        <w:rPr>
          <w:rFonts w:ascii="Times New Roman" w:hAnsi="Times New Roman" w:cs="Times New Roman"/>
          <w:sz w:val="24"/>
          <w:szCs w:val="24"/>
        </w:rPr>
        <w:t>la prezentul regulament</w:t>
      </w:r>
      <w:r w:rsidRPr="00F84821">
        <w:rPr>
          <w:rFonts w:ascii="Times New Roman" w:hAnsi="Times New Roman" w:cs="Times New Roman"/>
          <w:sz w:val="24"/>
          <w:szCs w:val="24"/>
        </w:rPr>
        <w:t>:</w:t>
      </w:r>
    </w:p>
    <w:p w:rsidR="0005307D" w:rsidRPr="00BC3EDC" w:rsidRDefault="0005307D" w:rsidP="00BC3EDC">
      <w:pPr>
        <w:autoSpaceDE w:val="0"/>
        <w:autoSpaceDN w:val="0"/>
        <w:adjustRightInd w:val="0"/>
        <w:jc w:val="both"/>
        <w:rPr>
          <w:rFonts w:ascii="Times New Roman" w:eastAsiaTheme="minorHAnsi" w:hAnsi="Times New Roman" w:cs="Times New Roman"/>
          <w:color w:val="auto"/>
          <w:lang w:eastAsia="en-US"/>
        </w:rPr>
      </w:pPr>
      <w:r w:rsidRPr="00BC3EDC">
        <w:rPr>
          <w:rFonts w:ascii="Times New Roman" w:eastAsiaTheme="minorHAnsi" w:hAnsi="Times New Roman" w:cs="Times New Roman"/>
          <w:color w:val="auto"/>
          <w:lang w:eastAsia="en-US"/>
        </w:rPr>
        <w:t xml:space="preserve">    </w:t>
      </w:r>
      <w:r w:rsidR="00BC3EDC" w:rsidRPr="00BC3EDC">
        <w:rPr>
          <w:rFonts w:ascii="Times New Roman" w:eastAsiaTheme="minorHAnsi" w:hAnsi="Times New Roman" w:cs="Times New Roman"/>
          <w:color w:val="auto"/>
          <w:lang w:eastAsia="en-US"/>
        </w:rPr>
        <w:t xml:space="preserve">   </w:t>
      </w:r>
      <w:r w:rsidRPr="00BC3EDC">
        <w:rPr>
          <w:rFonts w:ascii="Times New Roman" w:eastAsiaTheme="minorHAnsi" w:hAnsi="Times New Roman" w:cs="Times New Roman"/>
          <w:color w:val="auto"/>
          <w:lang w:eastAsia="en-US"/>
        </w:rPr>
        <w:t>a) iniţiatorul sau iniţiatorii;</w:t>
      </w:r>
    </w:p>
    <w:p w:rsidR="0005307D" w:rsidRPr="00BC3EDC" w:rsidRDefault="00BC3EDC" w:rsidP="00BC3EDC">
      <w:pPr>
        <w:autoSpaceDE w:val="0"/>
        <w:autoSpaceDN w:val="0"/>
        <w:adjustRightInd w:val="0"/>
        <w:jc w:val="both"/>
        <w:rPr>
          <w:rFonts w:ascii="Times New Roman" w:eastAsiaTheme="minorHAnsi" w:hAnsi="Times New Roman" w:cs="Times New Roman"/>
          <w:color w:val="auto"/>
          <w:lang w:eastAsia="en-US"/>
        </w:rPr>
      </w:pPr>
      <w:r w:rsidRPr="00BC3EDC">
        <w:rPr>
          <w:rFonts w:ascii="Times New Roman" w:eastAsiaTheme="minorHAnsi" w:hAnsi="Times New Roman" w:cs="Times New Roman"/>
          <w:color w:val="auto"/>
          <w:lang w:eastAsia="en-US"/>
        </w:rPr>
        <w:t xml:space="preserve">       </w:t>
      </w:r>
      <w:r w:rsidR="0005307D" w:rsidRPr="00BC3EDC">
        <w:rPr>
          <w:rFonts w:ascii="Times New Roman" w:eastAsiaTheme="minorHAnsi" w:hAnsi="Times New Roman" w:cs="Times New Roman"/>
          <w:color w:val="auto"/>
          <w:lang w:eastAsia="en-US"/>
        </w:rPr>
        <w:t>b) numărul de înregistrare şi titlul proiectului de hotărâre a consiliului local pentru care se depune amendamentul;</w:t>
      </w:r>
    </w:p>
    <w:p w:rsidR="0005307D" w:rsidRPr="00BC3EDC" w:rsidRDefault="00BC3EDC" w:rsidP="00BC3EDC">
      <w:pPr>
        <w:autoSpaceDE w:val="0"/>
        <w:autoSpaceDN w:val="0"/>
        <w:adjustRightInd w:val="0"/>
        <w:jc w:val="both"/>
        <w:rPr>
          <w:rFonts w:ascii="Times New Roman" w:eastAsiaTheme="minorHAnsi" w:hAnsi="Times New Roman" w:cs="Times New Roman"/>
          <w:color w:val="auto"/>
          <w:lang w:eastAsia="en-US"/>
        </w:rPr>
      </w:pPr>
      <w:r w:rsidRPr="00BC3EDC">
        <w:rPr>
          <w:rFonts w:ascii="Times New Roman" w:eastAsiaTheme="minorHAnsi" w:hAnsi="Times New Roman" w:cs="Times New Roman"/>
          <w:color w:val="auto"/>
          <w:lang w:eastAsia="en-US"/>
        </w:rPr>
        <w:t xml:space="preserve">       </w:t>
      </w:r>
      <w:r w:rsidR="0005307D" w:rsidRPr="00BC3EDC">
        <w:rPr>
          <w:rFonts w:ascii="Times New Roman" w:eastAsiaTheme="minorHAnsi" w:hAnsi="Times New Roman" w:cs="Times New Roman"/>
          <w:color w:val="auto"/>
          <w:lang w:eastAsia="en-US"/>
        </w:rPr>
        <w:t>c) tipul amendamentului: modificare sau completare;</w:t>
      </w:r>
    </w:p>
    <w:p w:rsidR="0005307D" w:rsidRPr="00BC3EDC" w:rsidRDefault="00BC3EDC" w:rsidP="00BC3EDC">
      <w:pPr>
        <w:autoSpaceDE w:val="0"/>
        <w:autoSpaceDN w:val="0"/>
        <w:adjustRightInd w:val="0"/>
        <w:jc w:val="both"/>
        <w:rPr>
          <w:rFonts w:ascii="Times New Roman" w:eastAsiaTheme="minorHAnsi" w:hAnsi="Times New Roman" w:cs="Times New Roman"/>
          <w:color w:val="auto"/>
          <w:lang w:eastAsia="en-US"/>
        </w:rPr>
      </w:pPr>
      <w:r w:rsidRPr="00BC3EDC">
        <w:rPr>
          <w:rFonts w:ascii="Times New Roman" w:eastAsiaTheme="minorHAnsi" w:hAnsi="Times New Roman" w:cs="Times New Roman"/>
          <w:color w:val="auto"/>
          <w:lang w:eastAsia="en-US"/>
        </w:rPr>
        <w:t xml:space="preserve">       </w:t>
      </w:r>
      <w:r w:rsidR="0005307D" w:rsidRPr="00BC3EDC">
        <w:rPr>
          <w:rFonts w:ascii="Times New Roman" w:eastAsiaTheme="minorHAnsi" w:hAnsi="Times New Roman" w:cs="Times New Roman"/>
          <w:color w:val="auto"/>
          <w:lang w:eastAsia="en-US"/>
        </w:rPr>
        <w:t>d) textul iniţial;</w:t>
      </w:r>
    </w:p>
    <w:p w:rsidR="0005307D" w:rsidRPr="00BC3EDC" w:rsidRDefault="00BC3EDC" w:rsidP="00BC3EDC">
      <w:pPr>
        <w:autoSpaceDE w:val="0"/>
        <w:autoSpaceDN w:val="0"/>
        <w:adjustRightInd w:val="0"/>
        <w:jc w:val="both"/>
        <w:rPr>
          <w:rFonts w:ascii="Times New Roman" w:eastAsiaTheme="minorHAnsi" w:hAnsi="Times New Roman" w:cs="Times New Roman"/>
          <w:color w:val="auto"/>
          <w:lang w:eastAsia="en-US"/>
        </w:rPr>
      </w:pPr>
      <w:r w:rsidRPr="00BC3EDC">
        <w:rPr>
          <w:rFonts w:ascii="Times New Roman" w:eastAsiaTheme="minorHAnsi" w:hAnsi="Times New Roman" w:cs="Times New Roman"/>
          <w:color w:val="auto"/>
          <w:lang w:eastAsia="en-US"/>
        </w:rPr>
        <w:t xml:space="preserve">       </w:t>
      </w:r>
      <w:r w:rsidR="0005307D" w:rsidRPr="00BC3EDC">
        <w:rPr>
          <w:rFonts w:ascii="Times New Roman" w:eastAsiaTheme="minorHAnsi" w:hAnsi="Times New Roman" w:cs="Times New Roman"/>
          <w:color w:val="auto"/>
          <w:lang w:eastAsia="en-US"/>
        </w:rPr>
        <w:t>e) textul amendamentului formulat;</w:t>
      </w:r>
    </w:p>
    <w:p w:rsidR="00BC3EDC" w:rsidRPr="00BC3EDC" w:rsidRDefault="00BC3EDC" w:rsidP="00BC3EDC">
      <w:pPr>
        <w:autoSpaceDE w:val="0"/>
        <w:autoSpaceDN w:val="0"/>
        <w:adjustRightInd w:val="0"/>
        <w:jc w:val="both"/>
        <w:rPr>
          <w:rFonts w:ascii="Times New Roman" w:eastAsiaTheme="minorHAnsi" w:hAnsi="Times New Roman" w:cs="Times New Roman"/>
          <w:color w:val="auto"/>
          <w:lang w:eastAsia="en-US"/>
        </w:rPr>
      </w:pPr>
      <w:r w:rsidRPr="00BC3EDC">
        <w:rPr>
          <w:rFonts w:ascii="Times New Roman" w:eastAsiaTheme="minorHAnsi" w:hAnsi="Times New Roman" w:cs="Times New Roman"/>
          <w:color w:val="auto"/>
          <w:lang w:eastAsia="en-US"/>
        </w:rPr>
        <w:t xml:space="preserve">       </w:t>
      </w:r>
      <w:r w:rsidR="0005307D" w:rsidRPr="00BC3EDC">
        <w:rPr>
          <w:rFonts w:ascii="Times New Roman" w:eastAsiaTheme="minorHAnsi" w:hAnsi="Times New Roman" w:cs="Times New Roman"/>
          <w:color w:val="auto"/>
          <w:lang w:eastAsia="en-US"/>
        </w:rPr>
        <w:t>f) motivaţia amendamentului;</w:t>
      </w:r>
    </w:p>
    <w:p w:rsidR="0005307D" w:rsidRPr="00BC3EDC" w:rsidRDefault="00BC3EDC" w:rsidP="00BC3EDC">
      <w:pPr>
        <w:autoSpaceDE w:val="0"/>
        <w:autoSpaceDN w:val="0"/>
        <w:adjustRightInd w:val="0"/>
        <w:jc w:val="both"/>
        <w:rPr>
          <w:rFonts w:ascii="Times New Roman" w:eastAsiaTheme="minorHAnsi" w:hAnsi="Times New Roman" w:cs="Times New Roman"/>
          <w:color w:val="auto"/>
          <w:lang w:eastAsia="en-US"/>
        </w:rPr>
      </w:pPr>
      <w:r w:rsidRPr="00BC3EDC">
        <w:rPr>
          <w:rFonts w:ascii="Times New Roman" w:eastAsiaTheme="minorHAnsi" w:hAnsi="Times New Roman" w:cs="Times New Roman"/>
          <w:color w:val="auto"/>
          <w:lang w:eastAsia="en-US"/>
        </w:rPr>
        <w:t xml:space="preserve">      </w:t>
      </w:r>
      <w:r w:rsidR="0005307D" w:rsidRPr="00BC3EDC">
        <w:rPr>
          <w:rFonts w:ascii="Times New Roman" w:eastAsiaTheme="minorHAnsi" w:hAnsi="Times New Roman" w:cs="Times New Roman"/>
          <w:color w:val="auto"/>
          <w:lang w:eastAsia="en-US"/>
        </w:rPr>
        <w:t xml:space="preserve"> g) semnătura persoanei care propune amendamentul.</w:t>
      </w:r>
    </w:p>
    <w:p w:rsidR="00CA0E26" w:rsidRDefault="0005307D" w:rsidP="00CA0E26">
      <w:pPr>
        <w:pStyle w:val="ListParagraph"/>
        <w:autoSpaceDE w:val="0"/>
        <w:autoSpaceDN w:val="0"/>
        <w:adjustRightInd w:val="0"/>
        <w:ind w:left="0" w:firstLine="180"/>
        <w:jc w:val="both"/>
        <w:rPr>
          <w:rFonts w:eastAsiaTheme="minorHAnsi"/>
          <w:lang w:eastAsia="en-US"/>
        </w:rPr>
      </w:pPr>
      <w:r w:rsidRPr="006E75E3">
        <w:rPr>
          <w:rFonts w:eastAsiaTheme="minorHAnsi"/>
          <w:lang w:eastAsia="en-US"/>
        </w:rPr>
        <w:t xml:space="preserve">   </w:t>
      </w:r>
      <w:r w:rsidR="006509FF" w:rsidRPr="006E75E3">
        <w:rPr>
          <w:rFonts w:eastAsiaTheme="minorHAnsi"/>
          <w:lang w:eastAsia="en-US"/>
        </w:rPr>
        <w:t>(1</w:t>
      </w:r>
      <w:r w:rsidR="00ED40EA">
        <w:rPr>
          <w:rFonts w:eastAsiaTheme="minorHAnsi"/>
          <w:lang w:eastAsia="en-US"/>
        </w:rPr>
        <w:t>7</w:t>
      </w:r>
      <w:r w:rsidR="006509FF">
        <w:rPr>
          <w:iCs/>
          <w:lang w:eastAsia="en-US"/>
        </w:rPr>
        <w:t xml:space="preserve">) </w:t>
      </w:r>
      <w:r w:rsidRPr="00BC3EDC">
        <w:rPr>
          <w:rFonts w:eastAsiaTheme="minorHAnsi"/>
          <w:lang w:eastAsia="en-US"/>
        </w:rPr>
        <w:t>Secretarul general numerotează amendamentele depuse pentru fiecare proiect de hotărâre a consiliului local în ordine crescătoare a articolelor din cadrul proiectului de hotărâre a consiliului local. Secretarul general numerotează amendamentele depuse ţinând cont de ordinea textelor asupra cărora se formulează amendamente în cadrul proiectului de hotărâre a consiliului local. În cazul în care două sau mai multe amendamente se referă la acelaşi text din cadrul proiectului de hotărâre a consiliului local, acestea se numerotează în ordinea în care au fost primite de către secretarul general.</w:t>
      </w:r>
    </w:p>
    <w:p w:rsidR="000A00F0" w:rsidRPr="000A00F0" w:rsidRDefault="00CA0E26" w:rsidP="000A00F0">
      <w:pPr>
        <w:pStyle w:val="ListParagraph"/>
        <w:autoSpaceDE w:val="0"/>
        <w:autoSpaceDN w:val="0"/>
        <w:adjustRightInd w:val="0"/>
        <w:ind w:left="0" w:firstLine="180"/>
        <w:jc w:val="both"/>
        <w:rPr>
          <w:rFonts w:eastAsiaTheme="minorHAnsi"/>
          <w:iCs/>
          <w:lang w:eastAsia="en-US"/>
        </w:rPr>
      </w:pPr>
      <w:r>
        <w:rPr>
          <w:rFonts w:eastAsiaTheme="minorHAnsi"/>
          <w:lang w:eastAsia="en-US"/>
        </w:rPr>
        <w:t xml:space="preserve">    (1</w:t>
      </w:r>
      <w:r w:rsidR="00ED40EA">
        <w:rPr>
          <w:rFonts w:eastAsiaTheme="minorHAnsi"/>
          <w:lang w:eastAsia="en-US"/>
        </w:rPr>
        <w:t>8</w:t>
      </w:r>
      <w:r>
        <w:rPr>
          <w:rFonts w:eastAsiaTheme="minorHAnsi"/>
          <w:lang w:eastAsia="en-US"/>
        </w:rPr>
        <w:t xml:space="preserve">) </w:t>
      </w:r>
      <w:r w:rsidR="0005307D" w:rsidRPr="00F32659">
        <w:rPr>
          <w:rFonts w:eastAsiaTheme="minorHAnsi"/>
          <w:lang w:eastAsia="en-US"/>
        </w:rPr>
        <w:t xml:space="preserve">În </w:t>
      </w:r>
      <w:r w:rsidR="000A00F0">
        <w:rPr>
          <w:rFonts w:eastAsiaTheme="minorHAnsi"/>
          <w:lang w:eastAsia="en-US"/>
        </w:rPr>
        <w:t>timpul</w:t>
      </w:r>
      <w:r w:rsidR="0005307D" w:rsidRPr="00F32659">
        <w:rPr>
          <w:rFonts w:eastAsiaTheme="minorHAnsi"/>
          <w:lang w:eastAsia="en-US"/>
        </w:rPr>
        <w:t xml:space="preserve"> </w:t>
      </w:r>
      <w:r w:rsidR="000A00F0" w:rsidRPr="000A00F0">
        <w:rPr>
          <w:rFonts w:eastAsiaTheme="minorHAnsi"/>
          <w:iCs/>
          <w:lang w:eastAsia="en-US"/>
        </w:rPr>
        <w:t>dezbaterilor se pot formula amendamente verbale care să vizeze corelări tehnico-legislative, gramaticale sau lingvistice la proiectul de hotărâre a consiliului local. Astfel:</w:t>
      </w:r>
    </w:p>
    <w:p w:rsidR="000A00F0" w:rsidRPr="000A00F0" w:rsidRDefault="000A00F0" w:rsidP="000A00F0">
      <w:pPr>
        <w:widowControl/>
        <w:autoSpaceDE w:val="0"/>
        <w:autoSpaceDN w:val="0"/>
        <w:adjustRightInd w:val="0"/>
        <w:jc w:val="both"/>
        <w:rPr>
          <w:rFonts w:ascii="Times New Roman" w:eastAsiaTheme="minorHAnsi" w:hAnsi="Times New Roman" w:cs="Times New Roman"/>
          <w:iCs/>
          <w:color w:val="auto"/>
          <w:lang w:val="en-US" w:eastAsia="en-US"/>
        </w:rPr>
      </w:pPr>
      <w:r w:rsidRPr="000A00F0">
        <w:rPr>
          <w:rFonts w:ascii="Times New Roman" w:eastAsiaTheme="minorHAnsi" w:hAnsi="Times New Roman" w:cs="Times New Roman"/>
          <w:iCs/>
          <w:color w:val="auto"/>
          <w:lang w:val="en-US" w:eastAsia="en-US"/>
        </w:rPr>
        <w:t xml:space="preserve">    a) conţinutul amendamentelor verbale se menţionează în procesul-verbal de şedinţă;</w:t>
      </w:r>
    </w:p>
    <w:p w:rsidR="00D84601" w:rsidRDefault="000A00F0" w:rsidP="000A00F0">
      <w:pPr>
        <w:widowControl/>
        <w:autoSpaceDE w:val="0"/>
        <w:autoSpaceDN w:val="0"/>
        <w:adjustRightInd w:val="0"/>
        <w:jc w:val="both"/>
        <w:rPr>
          <w:rFonts w:eastAsiaTheme="minorHAnsi"/>
          <w:lang w:eastAsia="en-US"/>
        </w:rPr>
      </w:pPr>
      <w:r w:rsidRPr="000A00F0">
        <w:rPr>
          <w:rFonts w:ascii="Times New Roman" w:eastAsiaTheme="minorHAnsi" w:hAnsi="Times New Roman" w:cs="Times New Roman"/>
          <w:iCs/>
          <w:color w:val="auto"/>
          <w:lang w:val="en-US" w:eastAsia="en-US"/>
        </w:rPr>
        <w:t xml:space="preserve">    b) asupra amendamentelor verbale care vizează corelări tehnico-legislative, gramaticale sau lingvistice, formulate în timpul dezbaterilor, iniţiatorul are dreptul de a exprima un punct de vedere.</w:t>
      </w:r>
    </w:p>
    <w:p w:rsidR="00CA0E26" w:rsidRPr="00897A1D" w:rsidRDefault="00CA0E26" w:rsidP="00CA0E26">
      <w:pPr>
        <w:pStyle w:val="ListParagraph"/>
        <w:autoSpaceDE w:val="0"/>
        <w:autoSpaceDN w:val="0"/>
        <w:adjustRightInd w:val="0"/>
        <w:ind w:left="0" w:firstLine="180"/>
        <w:jc w:val="both"/>
        <w:rPr>
          <w:rFonts w:eastAsiaTheme="minorHAnsi"/>
          <w:lang w:eastAsia="en-US"/>
        </w:rPr>
      </w:pPr>
      <w:r w:rsidRPr="00897A1D">
        <w:rPr>
          <w:rFonts w:eastAsiaTheme="minorHAnsi"/>
          <w:lang w:eastAsia="en-US"/>
        </w:rPr>
        <w:t xml:space="preserve">    (1</w:t>
      </w:r>
      <w:r w:rsidR="00ED40EA" w:rsidRPr="00897A1D">
        <w:rPr>
          <w:rFonts w:eastAsiaTheme="minorHAnsi"/>
          <w:lang w:eastAsia="en-US"/>
        </w:rPr>
        <w:t>9</w:t>
      </w:r>
      <w:r w:rsidRPr="00897A1D">
        <w:rPr>
          <w:rFonts w:eastAsiaTheme="minorHAnsi"/>
          <w:lang w:eastAsia="en-US"/>
        </w:rPr>
        <w:t xml:space="preserve">) </w:t>
      </w:r>
      <w:r w:rsidR="0005307D" w:rsidRPr="00897A1D">
        <w:rPr>
          <w:rFonts w:eastAsiaTheme="minorHAnsi"/>
          <w:lang w:eastAsia="en-US"/>
        </w:rPr>
        <w:t>Amendamentele se supun votului consiliului local în ordinea numerotării lor. Dacă s-a adoptat un amendament, celelalte amendamente care cuprind prevederi contrare amendamentului adoptat se socotesc respinse fără a mai fi supuse votului.</w:t>
      </w:r>
    </w:p>
    <w:p w:rsidR="00CA0E26" w:rsidRPr="00897A1D" w:rsidRDefault="00CA0E26" w:rsidP="00CA0E26">
      <w:pPr>
        <w:pStyle w:val="ListParagraph"/>
        <w:autoSpaceDE w:val="0"/>
        <w:autoSpaceDN w:val="0"/>
        <w:adjustRightInd w:val="0"/>
        <w:ind w:left="0" w:firstLine="180"/>
        <w:jc w:val="both"/>
        <w:rPr>
          <w:rFonts w:eastAsiaTheme="minorHAnsi"/>
          <w:lang w:eastAsia="en-US"/>
        </w:rPr>
      </w:pPr>
      <w:r w:rsidRPr="00897A1D">
        <w:rPr>
          <w:rFonts w:eastAsiaTheme="minorHAnsi"/>
          <w:lang w:eastAsia="en-US"/>
        </w:rPr>
        <w:t xml:space="preserve">     (</w:t>
      </w:r>
      <w:r w:rsidR="00ED40EA" w:rsidRPr="00897A1D">
        <w:rPr>
          <w:rFonts w:eastAsiaTheme="minorHAnsi"/>
          <w:lang w:eastAsia="en-US"/>
        </w:rPr>
        <w:t>20</w:t>
      </w:r>
      <w:r w:rsidRPr="00897A1D">
        <w:rPr>
          <w:rFonts w:eastAsiaTheme="minorHAnsi"/>
          <w:lang w:eastAsia="en-US"/>
        </w:rPr>
        <w:t xml:space="preserve">) </w:t>
      </w:r>
      <w:r w:rsidR="0005307D" w:rsidRPr="00897A1D">
        <w:rPr>
          <w:rFonts w:eastAsiaTheme="minorHAnsi"/>
          <w:lang w:eastAsia="en-US"/>
        </w:rPr>
        <w:t>După supunerea la vot a tuturor amendamentelor se supune la vot proiectul de hotărâre a consiliului local în forma cu amendamente.</w:t>
      </w:r>
    </w:p>
    <w:p w:rsidR="00CA0E26" w:rsidRPr="00897A1D" w:rsidRDefault="00CA0E26" w:rsidP="00CA0E26">
      <w:pPr>
        <w:pStyle w:val="ListParagraph"/>
        <w:autoSpaceDE w:val="0"/>
        <w:autoSpaceDN w:val="0"/>
        <w:adjustRightInd w:val="0"/>
        <w:ind w:left="0" w:firstLine="180"/>
        <w:jc w:val="both"/>
        <w:rPr>
          <w:rFonts w:eastAsiaTheme="minorHAnsi"/>
          <w:lang w:eastAsia="en-US"/>
        </w:rPr>
      </w:pPr>
      <w:r w:rsidRPr="00897A1D">
        <w:rPr>
          <w:rFonts w:eastAsiaTheme="minorHAnsi"/>
          <w:lang w:eastAsia="en-US"/>
        </w:rPr>
        <w:t xml:space="preserve">     (2</w:t>
      </w:r>
      <w:r w:rsidR="00ED40EA" w:rsidRPr="00897A1D">
        <w:rPr>
          <w:rFonts w:eastAsiaTheme="minorHAnsi"/>
          <w:lang w:eastAsia="en-US"/>
        </w:rPr>
        <w:t>1</w:t>
      </w:r>
      <w:r w:rsidRPr="00897A1D">
        <w:rPr>
          <w:rFonts w:eastAsiaTheme="minorHAnsi"/>
          <w:lang w:eastAsia="en-US"/>
        </w:rPr>
        <w:t xml:space="preserve">) </w:t>
      </w:r>
      <w:r w:rsidR="0005307D" w:rsidRPr="00897A1D">
        <w:rPr>
          <w:rFonts w:eastAsiaTheme="minorHAnsi"/>
          <w:lang w:eastAsia="en-US"/>
        </w:rPr>
        <w:t>Respingerea unui proiect de hotărâre a consiliului local înscris pe ordinea de zi, precum şi orice supunere la vot a unei propuneri înscrise pe ordinea de zi nu constituie hotărâre a consiliului local ca act administrativ, în acest caz, menţionându-se doar rezultatul votului în procesul-verbal al şedinţei fără redactarea unei hotărâri a consiliului local.</w:t>
      </w:r>
    </w:p>
    <w:p w:rsidR="00CA0E26" w:rsidRPr="00897A1D" w:rsidRDefault="00CA0E26" w:rsidP="00CA0E26">
      <w:pPr>
        <w:pStyle w:val="ListParagraph"/>
        <w:autoSpaceDE w:val="0"/>
        <w:autoSpaceDN w:val="0"/>
        <w:adjustRightInd w:val="0"/>
        <w:ind w:left="0" w:firstLine="180"/>
        <w:jc w:val="both"/>
        <w:rPr>
          <w:rFonts w:eastAsiaTheme="minorHAnsi"/>
          <w:lang w:eastAsia="en-US"/>
        </w:rPr>
      </w:pPr>
      <w:r w:rsidRPr="00897A1D">
        <w:rPr>
          <w:rFonts w:eastAsiaTheme="minorHAnsi"/>
          <w:lang w:eastAsia="en-US"/>
        </w:rPr>
        <w:t xml:space="preserve">      (2</w:t>
      </w:r>
      <w:r w:rsidR="00ED40EA" w:rsidRPr="00897A1D">
        <w:rPr>
          <w:rFonts w:eastAsiaTheme="minorHAnsi"/>
          <w:lang w:eastAsia="en-US"/>
        </w:rPr>
        <w:t>2</w:t>
      </w:r>
      <w:r w:rsidRPr="00897A1D">
        <w:rPr>
          <w:rFonts w:eastAsiaTheme="minorHAnsi"/>
          <w:lang w:eastAsia="en-US"/>
        </w:rPr>
        <w:t xml:space="preserve">) </w:t>
      </w:r>
      <w:r w:rsidR="0005307D" w:rsidRPr="00897A1D">
        <w:rPr>
          <w:rFonts w:eastAsiaTheme="minorHAnsi"/>
          <w:lang w:eastAsia="en-US"/>
        </w:rPr>
        <w:t xml:space="preserve">Supunerea la vot în timpul şedinţelor consiliului local </w:t>
      </w:r>
      <w:r w:rsidR="0005307D" w:rsidRPr="00F84821">
        <w:rPr>
          <w:rFonts w:eastAsiaTheme="minorHAnsi"/>
          <w:lang w:eastAsia="en-US"/>
        </w:rPr>
        <w:t xml:space="preserve">a unei situaţii </w:t>
      </w:r>
      <w:r w:rsidR="00897A1D" w:rsidRPr="00F84821">
        <w:rPr>
          <w:rFonts w:eastAsiaTheme="minorHAnsi"/>
          <w:lang w:eastAsia="en-US"/>
        </w:rPr>
        <w:t>procedural</w:t>
      </w:r>
      <w:r w:rsidR="004177D4" w:rsidRPr="00F84821">
        <w:rPr>
          <w:rFonts w:eastAsiaTheme="minorHAnsi"/>
          <w:lang w:eastAsia="en-US"/>
        </w:rPr>
        <w:t>e</w:t>
      </w:r>
      <w:r w:rsidR="00897A1D" w:rsidRPr="00F84821">
        <w:rPr>
          <w:rFonts w:eastAsiaTheme="minorHAnsi"/>
          <w:lang w:eastAsia="en-US"/>
        </w:rPr>
        <w:t>, indiferent de natura și obiectul ei și astfel rezultată potrivit</w:t>
      </w:r>
      <w:r w:rsidR="0005307D" w:rsidRPr="00F84821">
        <w:rPr>
          <w:rFonts w:eastAsiaTheme="minorHAnsi"/>
          <w:lang w:eastAsia="en-US"/>
        </w:rPr>
        <w:t xml:space="preserve"> regulamentul</w:t>
      </w:r>
      <w:r w:rsidR="00897A1D" w:rsidRPr="00F84821">
        <w:rPr>
          <w:rFonts w:eastAsiaTheme="minorHAnsi"/>
          <w:lang w:eastAsia="en-US"/>
        </w:rPr>
        <w:t>ui</w:t>
      </w:r>
      <w:r w:rsidR="0005307D" w:rsidRPr="00F84821">
        <w:rPr>
          <w:rFonts w:eastAsiaTheme="minorHAnsi"/>
          <w:lang w:eastAsia="en-US"/>
        </w:rPr>
        <w:t xml:space="preserve"> de organizare şi funcţionare </w:t>
      </w:r>
      <w:r w:rsidR="0005307D" w:rsidRPr="00897A1D">
        <w:rPr>
          <w:rFonts w:eastAsiaTheme="minorHAnsi"/>
          <w:lang w:eastAsia="en-US"/>
        </w:rPr>
        <w:t>nu constituie hotărâre a consiliului local ca act administrativ. Menţionarea acestor situaţii procedurale, precum şi rezultatul votului se fac obligatoriu în procesul</w:t>
      </w:r>
      <w:r w:rsidR="00E12DA6">
        <w:rPr>
          <w:rFonts w:eastAsiaTheme="minorHAnsi"/>
          <w:lang w:eastAsia="en-US"/>
        </w:rPr>
        <w:t xml:space="preserve"> </w:t>
      </w:r>
      <w:r w:rsidR="0005307D" w:rsidRPr="00897A1D">
        <w:rPr>
          <w:rFonts w:eastAsiaTheme="minorHAnsi"/>
          <w:lang w:eastAsia="en-US"/>
        </w:rPr>
        <w:t>-</w:t>
      </w:r>
      <w:r w:rsidR="00E12DA6">
        <w:rPr>
          <w:rFonts w:eastAsiaTheme="minorHAnsi"/>
          <w:lang w:eastAsia="en-US"/>
        </w:rPr>
        <w:t xml:space="preserve"> </w:t>
      </w:r>
      <w:r w:rsidR="0005307D" w:rsidRPr="00897A1D">
        <w:rPr>
          <w:rFonts w:eastAsiaTheme="minorHAnsi"/>
          <w:lang w:eastAsia="en-US"/>
        </w:rPr>
        <w:t>verbal al şedinţei.</w:t>
      </w:r>
    </w:p>
    <w:p w:rsidR="00CA0E26" w:rsidRDefault="00CA0E26" w:rsidP="00CA0E26">
      <w:pPr>
        <w:pStyle w:val="ListParagraph"/>
        <w:autoSpaceDE w:val="0"/>
        <w:autoSpaceDN w:val="0"/>
        <w:adjustRightInd w:val="0"/>
        <w:ind w:left="0" w:firstLine="180"/>
        <w:jc w:val="both"/>
        <w:rPr>
          <w:rStyle w:val="Bodytext2"/>
          <w:color w:val="000000"/>
          <w:lang w:eastAsia="ro-RO"/>
        </w:rPr>
      </w:pPr>
      <w:r w:rsidRPr="00897A1D">
        <w:rPr>
          <w:rFonts w:eastAsiaTheme="minorHAnsi"/>
          <w:lang w:eastAsia="en-US"/>
        </w:rPr>
        <w:t xml:space="preserve"> </w:t>
      </w:r>
      <w:r w:rsidR="008E4CE5">
        <w:rPr>
          <w:rFonts w:eastAsiaTheme="minorHAnsi"/>
          <w:lang w:eastAsia="en-US"/>
        </w:rPr>
        <w:t xml:space="preserve">    </w:t>
      </w:r>
      <w:r w:rsidRPr="00897A1D">
        <w:rPr>
          <w:rFonts w:eastAsiaTheme="minorHAnsi"/>
          <w:lang w:eastAsia="en-US"/>
        </w:rPr>
        <w:t xml:space="preserve"> (2</w:t>
      </w:r>
      <w:r w:rsidR="00ED40EA" w:rsidRPr="00897A1D">
        <w:rPr>
          <w:rFonts w:eastAsiaTheme="minorHAnsi"/>
          <w:lang w:eastAsia="en-US"/>
        </w:rPr>
        <w:t>3</w:t>
      </w:r>
      <w:r w:rsidRPr="00897A1D">
        <w:rPr>
          <w:rFonts w:eastAsiaTheme="minorHAnsi"/>
          <w:lang w:eastAsia="en-US"/>
        </w:rPr>
        <w:t xml:space="preserve">) </w:t>
      </w:r>
      <w:r w:rsidR="000F7AA2" w:rsidRPr="00076B8D">
        <w:rPr>
          <w:rStyle w:val="Bodytext2"/>
          <w:color w:val="000000"/>
          <w:lang w:eastAsia="ro-RO"/>
        </w:rPr>
        <w:t>Sinteza dezbaterilor din şedinţele Consiliului Local, precum şi modul în care şi-a exercitat votul fiecare consilier local în parte se consemnează într-un proces</w:t>
      </w:r>
      <w:r w:rsidR="000F7AA2" w:rsidRPr="00076B8D">
        <w:rPr>
          <w:rStyle w:val="Bodytext2"/>
          <w:color w:val="000000"/>
          <w:lang w:val="ro-RO" w:eastAsia="ro-RO"/>
        </w:rPr>
        <w:t xml:space="preserve"> </w:t>
      </w:r>
      <w:r w:rsidR="000F7AA2" w:rsidRPr="00076B8D">
        <w:rPr>
          <w:rStyle w:val="Bodytext2"/>
          <w:color w:val="000000"/>
          <w:lang w:eastAsia="ro-RO"/>
        </w:rPr>
        <w:t>-</w:t>
      </w:r>
      <w:r w:rsidR="000F7AA2" w:rsidRPr="00076B8D">
        <w:rPr>
          <w:rStyle w:val="Bodytext2"/>
          <w:color w:val="000000"/>
          <w:lang w:val="ro-RO" w:eastAsia="ro-RO"/>
        </w:rPr>
        <w:t xml:space="preserve"> </w:t>
      </w:r>
      <w:r w:rsidR="000F7AA2" w:rsidRPr="00076B8D">
        <w:rPr>
          <w:rStyle w:val="Bodytext2"/>
          <w:color w:val="000000"/>
          <w:lang w:eastAsia="ro-RO"/>
        </w:rPr>
        <w:t xml:space="preserve">verbal, semnat de preşedintele de şedinţă şi de secretarul general al unităţii/subdiviziunii administrativ </w:t>
      </w:r>
      <w:r w:rsidR="000F7AA2" w:rsidRPr="00076B8D">
        <w:rPr>
          <w:rStyle w:val="Bodytext2"/>
          <w:color w:val="000000"/>
          <w:lang w:val="ro-RO" w:eastAsia="ro-RO"/>
        </w:rPr>
        <w:t xml:space="preserve">- </w:t>
      </w:r>
      <w:r w:rsidR="000F7AA2" w:rsidRPr="00076B8D">
        <w:rPr>
          <w:rStyle w:val="Bodytext2"/>
          <w:color w:val="000000"/>
          <w:lang w:eastAsia="ro-RO"/>
        </w:rPr>
        <w:t>teritoriale</w:t>
      </w:r>
      <w:r w:rsidR="000F7AA2" w:rsidRPr="00076B8D">
        <w:rPr>
          <w:rStyle w:val="Bodytext2"/>
          <w:color w:val="000000"/>
          <w:lang w:val="ro-RO" w:eastAsia="ro-RO"/>
        </w:rPr>
        <w:t>, respectiv al Municipiului Sighișoara</w:t>
      </w:r>
      <w:r w:rsidR="000F7AA2" w:rsidRPr="00076B8D">
        <w:rPr>
          <w:rStyle w:val="Bodytext2"/>
          <w:color w:val="000000"/>
          <w:lang w:eastAsia="ro-RO"/>
        </w:rPr>
        <w:t>.</w:t>
      </w:r>
    </w:p>
    <w:p w:rsidR="00CA0E26" w:rsidRDefault="00CA0E26" w:rsidP="00CA0E26">
      <w:pPr>
        <w:pStyle w:val="ListParagraph"/>
        <w:autoSpaceDE w:val="0"/>
        <w:autoSpaceDN w:val="0"/>
        <w:adjustRightInd w:val="0"/>
        <w:ind w:left="0" w:firstLine="180"/>
        <w:jc w:val="both"/>
        <w:rPr>
          <w:rStyle w:val="Bodytext2"/>
          <w:color w:val="000000"/>
          <w:lang w:eastAsia="ro-RO"/>
        </w:rPr>
      </w:pPr>
      <w:r>
        <w:rPr>
          <w:rStyle w:val="Bodytext2"/>
          <w:color w:val="000000"/>
          <w:lang w:eastAsia="ro-RO"/>
        </w:rPr>
        <w:t xml:space="preserve">  </w:t>
      </w:r>
      <w:r w:rsidR="008E4CE5">
        <w:rPr>
          <w:rStyle w:val="Bodytext2"/>
          <w:color w:val="000000"/>
          <w:lang w:eastAsia="ro-RO"/>
        </w:rPr>
        <w:t xml:space="preserve">    </w:t>
      </w:r>
      <w:r>
        <w:rPr>
          <w:rStyle w:val="Bodytext2"/>
          <w:color w:val="000000"/>
          <w:lang w:eastAsia="ro-RO"/>
        </w:rPr>
        <w:t>(2</w:t>
      </w:r>
      <w:r w:rsidR="00ED40EA">
        <w:rPr>
          <w:rStyle w:val="Bodytext2"/>
          <w:color w:val="000000"/>
          <w:lang w:eastAsia="ro-RO"/>
        </w:rPr>
        <w:t>4</w:t>
      </w:r>
      <w:r>
        <w:rPr>
          <w:rStyle w:val="Bodytext2"/>
          <w:color w:val="000000"/>
          <w:lang w:eastAsia="ro-RO"/>
        </w:rPr>
        <w:t xml:space="preserve">) </w:t>
      </w:r>
      <w:r w:rsidR="000F7AA2" w:rsidRPr="00076B8D">
        <w:rPr>
          <w:rStyle w:val="Bodytext2"/>
          <w:color w:val="000000"/>
          <w:lang w:eastAsia="ro-RO"/>
        </w:rPr>
        <w:t xml:space="preserve">Preşedintele de şedinţă, împreună cu secretarul general al unităţii/subdiviziunii administrativ </w:t>
      </w:r>
      <w:r w:rsidR="000F7AA2" w:rsidRPr="00076B8D">
        <w:rPr>
          <w:rStyle w:val="Bodytext2"/>
          <w:color w:val="000000"/>
          <w:lang w:val="ro-RO" w:eastAsia="ro-RO"/>
        </w:rPr>
        <w:t xml:space="preserve">- </w:t>
      </w:r>
      <w:r w:rsidR="000F7AA2" w:rsidRPr="00076B8D">
        <w:rPr>
          <w:rStyle w:val="Bodytext2"/>
          <w:color w:val="000000"/>
          <w:lang w:eastAsia="ro-RO"/>
        </w:rPr>
        <w:t>teritoriale</w:t>
      </w:r>
      <w:r w:rsidR="000F7AA2" w:rsidRPr="00076B8D">
        <w:rPr>
          <w:rStyle w:val="Bodytext2"/>
          <w:color w:val="000000"/>
          <w:lang w:val="ro-RO" w:eastAsia="ro-RO"/>
        </w:rPr>
        <w:t xml:space="preserve">, respectiv al Municipiului Sighișoara </w:t>
      </w:r>
      <w:r w:rsidR="000F7AA2" w:rsidRPr="00076B8D">
        <w:rPr>
          <w:rStyle w:val="Bodytext2"/>
          <w:color w:val="000000"/>
          <w:lang w:eastAsia="ro-RO"/>
        </w:rPr>
        <w:t>îşi asumă, prin semnătură, responsabilitatea veridicităţii celor consemnate.</w:t>
      </w:r>
    </w:p>
    <w:p w:rsidR="00CA0E26" w:rsidRDefault="00CA0E26" w:rsidP="00CA0E26">
      <w:pPr>
        <w:pStyle w:val="ListParagraph"/>
        <w:autoSpaceDE w:val="0"/>
        <w:autoSpaceDN w:val="0"/>
        <w:adjustRightInd w:val="0"/>
        <w:ind w:left="0" w:firstLine="180"/>
        <w:jc w:val="both"/>
        <w:rPr>
          <w:rStyle w:val="Bodytext2"/>
          <w:color w:val="000000"/>
          <w:lang w:eastAsia="ro-RO"/>
        </w:rPr>
      </w:pPr>
      <w:r>
        <w:rPr>
          <w:rStyle w:val="Bodytext2"/>
          <w:color w:val="000000"/>
          <w:lang w:eastAsia="ro-RO"/>
        </w:rPr>
        <w:t xml:space="preserve">  (2</w:t>
      </w:r>
      <w:r w:rsidR="00ED40EA">
        <w:rPr>
          <w:rStyle w:val="Bodytext2"/>
          <w:color w:val="000000"/>
          <w:lang w:eastAsia="ro-RO"/>
        </w:rPr>
        <w:t>5</w:t>
      </w:r>
      <w:r>
        <w:rPr>
          <w:rStyle w:val="Bodytext2"/>
          <w:color w:val="000000"/>
          <w:lang w:eastAsia="ro-RO"/>
        </w:rPr>
        <w:t xml:space="preserve">) </w:t>
      </w:r>
      <w:r w:rsidR="000F7AA2" w:rsidRPr="00076B8D">
        <w:rPr>
          <w:rStyle w:val="Bodytext2"/>
          <w:color w:val="000000"/>
          <w:lang w:eastAsia="ro-RO"/>
        </w:rPr>
        <w:t>La începutul şedinţe</w:t>
      </w:r>
      <w:r w:rsidR="002E1735">
        <w:rPr>
          <w:rStyle w:val="Bodytext2"/>
          <w:color w:val="000000"/>
          <w:lang w:eastAsia="ro-RO"/>
        </w:rPr>
        <w:t>i</w:t>
      </w:r>
      <w:r w:rsidR="00F84821">
        <w:rPr>
          <w:rStyle w:val="Bodytext2"/>
          <w:color w:val="000000"/>
          <w:lang w:eastAsia="ro-RO"/>
        </w:rPr>
        <w:t xml:space="preserve"> ordinare</w:t>
      </w:r>
      <w:r w:rsidR="000F7AA2" w:rsidRPr="00076B8D">
        <w:rPr>
          <w:rStyle w:val="Bodytext2"/>
          <w:color w:val="000000"/>
          <w:lang w:eastAsia="ro-RO"/>
        </w:rPr>
        <w:t xml:space="preserve">, secretarul general al unităţii/subdiviziunii administrativ </w:t>
      </w:r>
      <w:r w:rsidR="000F7AA2" w:rsidRPr="00076B8D">
        <w:rPr>
          <w:rStyle w:val="Bodytext2"/>
          <w:color w:val="000000"/>
          <w:lang w:val="ro-RO" w:eastAsia="ro-RO"/>
        </w:rPr>
        <w:t xml:space="preserve">- </w:t>
      </w:r>
      <w:r w:rsidR="000F7AA2" w:rsidRPr="00076B8D">
        <w:rPr>
          <w:rStyle w:val="Bodytext2"/>
          <w:color w:val="000000"/>
          <w:lang w:eastAsia="ro-RO"/>
        </w:rPr>
        <w:t>teritoriale</w:t>
      </w:r>
      <w:r w:rsidR="000F7AA2" w:rsidRPr="00076B8D">
        <w:rPr>
          <w:rStyle w:val="Bodytext2"/>
          <w:color w:val="000000"/>
          <w:lang w:val="ro-RO" w:eastAsia="ro-RO"/>
        </w:rPr>
        <w:t>, respectiv al Municipiului Sighișoara</w:t>
      </w:r>
      <w:r w:rsidR="000F7AA2" w:rsidRPr="00076B8D">
        <w:rPr>
          <w:rStyle w:val="Bodytext2"/>
          <w:color w:val="000000"/>
          <w:lang w:eastAsia="ro-RO"/>
        </w:rPr>
        <w:t xml:space="preserve"> </w:t>
      </w:r>
      <w:r w:rsidR="000F7AA2" w:rsidRPr="00F84821">
        <w:rPr>
          <w:rStyle w:val="Bodytext2"/>
          <w:lang w:eastAsia="ro-RO"/>
        </w:rPr>
        <w:t>supune spre aprobare procesul</w:t>
      </w:r>
      <w:r w:rsidR="000F7AA2" w:rsidRPr="00F84821">
        <w:rPr>
          <w:rStyle w:val="Bodytext2"/>
          <w:lang w:val="ro-RO" w:eastAsia="ro-RO"/>
        </w:rPr>
        <w:t xml:space="preserve"> </w:t>
      </w:r>
      <w:r w:rsidR="000F7AA2" w:rsidRPr="00F84821">
        <w:rPr>
          <w:rStyle w:val="Bodytext2"/>
          <w:lang w:eastAsia="ro-RO"/>
        </w:rPr>
        <w:t>-</w:t>
      </w:r>
      <w:r w:rsidR="000F7AA2" w:rsidRPr="00F84821">
        <w:rPr>
          <w:rStyle w:val="Bodytext2"/>
          <w:lang w:val="ro-RO" w:eastAsia="ro-RO"/>
        </w:rPr>
        <w:t xml:space="preserve"> </w:t>
      </w:r>
      <w:r w:rsidR="000F7AA2" w:rsidRPr="00F84821">
        <w:rPr>
          <w:rStyle w:val="Bodytext2"/>
          <w:lang w:eastAsia="ro-RO"/>
        </w:rPr>
        <w:t>verbal al şedinţei</w:t>
      </w:r>
      <w:r w:rsidR="002E1735" w:rsidRPr="00F84821">
        <w:rPr>
          <w:rStyle w:val="Bodytext2"/>
          <w:lang w:eastAsia="ro-RO"/>
        </w:rPr>
        <w:t>/ședințelor</w:t>
      </w:r>
      <w:r w:rsidR="000F7AA2" w:rsidRPr="00F84821">
        <w:rPr>
          <w:rStyle w:val="Bodytext2"/>
          <w:lang w:eastAsia="ro-RO"/>
        </w:rPr>
        <w:t xml:space="preserve"> anterioare.</w:t>
      </w:r>
      <w:r w:rsidR="000F7AA2" w:rsidRPr="00FF6578">
        <w:rPr>
          <w:rStyle w:val="Bodytext2"/>
          <w:rFonts w:ascii="Arial" w:hAnsi="Arial" w:cs="Arial"/>
          <w:color w:val="000000"/>
          <w:lang w:eastAsia="ro-RO"/>
        </w:rPr>
        <w:t xml:space="preserve"> </w:t>
      </w:r>
      <w:r w:rsidR="000F7AA2" w:rsidRPr="00076B8D">
        <w:rPr>
          <w:rStyle w:val="Bodytext2"/>
          <w:color w:val="000000"/>
          <w:lang w:eastAsia="ro-RO"/>
        </w:rPr>
        <w:t>Consilierii locali şi primarul au dreptul ca, în cadrul şedinţei curente a Consiliului Local, să conteste conţinutul procesului</w:t>
      </w:r>
      <w:r w:rsidR="000F7AA2" w:rsidRPr="00076B8D">
        <w:rPr>
          <w:rStyle w:val="Bodytext2"/>
          <w:color w:val="000000"/>
          <w:lang w:val="ro-RO" w:eastAsia="ro-RO"/>
        </w:rPr>
        <w:t xml:space="preserve"> </w:t>
      </w:r>
      <w:r w:rsidR="000F7AA2" w:rsidRPr="00076B8D">
        <w:rPr>
          <w:rStyle w:val="Bodytext2"/>
          <w:color w:val="000000"/>
          <w:lang w:eastAsia="ro-RO"/>
        </w:rPr>
        <w:t>-</w:t>
      </w:r>
      <w:r w:rsidR="000F7AA2" w:rsidRPr="00076B8D">
        <w:rPr>
          <w:rStyle w:val="Bodytext2"/>
          <w:color w:val="000000"/>
          <w:lang w:val="ro-RO" w:eastAsia="ro-RO"/>
        </w:rPr>
        <w:t xml:space="preserve"> </w:t>
      </w:r>
      <w:r w:rsidR="000F7AA2" w:rsidRPr="00076B8D">
        <w:rPr>
          <w:rStyle w:val="Bodytext2"/>
          <w:color w:val="000000"/>
          <w:lang w:eastAsia="ro-RO"/>
        </w:rPr>
        <w:t xml:space="preserve">verbal şi să ceară menţionarea exactă a opiniilor </w:t>
      </w:r>
      <w:r>
        <w:rPr>
          <w:rStyle w:val="Bodytext2"/>
          <w:color w:val="000000"/>
          <w:lang w:eastAsia="ro-RO"/>
        </w:rPr>
        <w:t>exprimate în şedinţa anterioară.</w:t>
      </w:r>
    </w:p>
    <w:p w:rsidR="00CA0E26" w:rsidRDefault="00CA0E26" w:rsidP="00CA0E26">
      <w:pPr>
        <w:pStyle w:val="ListParagraph"/>
        <w:autoSpaceDE w:val="0"/>
        <w:autoSpaceDN w:val="0"/>
        <w:adjustRightInd w:val="0"/>
        <w:ind w:left="0" w:firstLine="180"/>
        <w:jc w:val="both"/>
        <w:rPr>
          <w:rStyle w:val="Bodytext2"/>
          <w:color w:val="000000"/>
          <w:lang w:eastAsia="ro-RO"/>
        </w:rPr>
      </w:pPr>
      <w:r>
        <w:rPr>
          <w:rStyle w:val="Bodytext2"/>
          <w:color w:val="000000"/>
          <w:lang w:eastAsia="ro-RO"/>
        </w:rPr>
        <w:t xml:space="preserve">   (2</w:t>
      </w:r>
      <w:r w:rsidR="00ED40EA">
        <w:rPr>
          <w:rStyle w:val="Bodytext2"/>
          <w:color w:val="000000"/>
          <w:lang w:eastAsia="ro-RO"/>
        </w:rPr>
        <w:t>6</w:t>
      </w:r>
      <w:r>
        <w:rPr>
          <w:rStyle w:val="Bodytext2"/>
          <w:color w:val="000000"/>
          <w:lang w:eastAsia="ro-RO"/>
        </w:rPr>
        <w:t xml:space="preserve">) </w:t>
      </w:r>
      <w:r w:rsidR="000F7AA2" w:rsidRPr="00076B8D">
        <w:rPr>
          <w:rStyle w:val="Bodytext2"/>
          <w:color w:val="000000"/>
          <w:lang w:eastAsia="ro-RO"/>
        </w:rPr>
        <w:t>Procesul</w:t>
      </w:r>
      <w:r w:rsidR="000F7AA2" w:rsidRPr="00076B8D">
        <w:rPr>
          <w:rStyle w:val="Bodytext2"/>
          <w:color w:val="000000"/>
          <w:lang w:val="ro-RO" w:eastAsia="ro-RO"/>
        </w:rPr>
        <w:t xml:space="preserve"> </w:t>
      </w:r>
      <w:r w:rsidR="000F7AA2" w:rsidRPr="00076B8D">
        <w:rPr>
          <w:rStyle w:val="Bodytext2"/>
          <w:color w:val="000000"/>
          <w:lang w:eastAsia="ro-RO"/>
        </w:rPr>
        <w:t>-</w:t>
      </w:r>
      <w:r w:rsidR="000F7AA2" w:rsidRPr="00076B8D">
        <w:rPr>
          <w:rStyle w:val="Bodytext2"/>
          <w:color w:val="000000"/>
          <w:lang w:val="ro-RO" w:eastAsia="ro-RO"/>
        </w:rPr>
        <w:t xml:space="preserve"> </w:t>
      </w:r>
      <w:r w:rsidR="000F7AA2" w:rsidRPr="00076B8D">
        <w:rPr>
          <w:rStyle w:val="Bodytext2"/>
          <w:color w:val="000000"/>
          <w:lang w:eastAsia="ro-RO"/>
        </w:rPr>
        <w:t xml:space="preserve">verbal semnat de preşedintele de şedinţă şi de către secretarul general al unităţii/subdiviziunii administrativ </w:t>
      </w:r>
      <w:r w:rsidR="000F7AA2" w:rsidRPr="00076B8D">
        <w:rPr>
          <w:rStyle w:val="Bodytext2"/>
          <w:color w:val="000000"/>
          <w:lang w:val="ro-RO" w:eastAsia="ro-RO"/>
        </w:rPr>
        <w:t xml:space="preserve">- </w:t>
      </w:r>
      <w:r w:rsidR="000F7AA2" w:rsidRPr="00076B8D">
        <w:rPr>
          <w:rStyle w:val="Bodytext2"/>
          <w:color w:val="000000"/>
          <w:lang w:eastAsia="ro-RO"/>
        </w:rPr>
        <w:t>teritoriale</w:t>
      </w:r>
      <w:r w:rsidR="000F7AA2" w:rsidRPr="00076B8D">
        <w:rPr>
          <w:rStyle w:val="Bodytext2"/>
          <w:color w:val="000000"/>
          <w:lang w:val="ro-RO" w:eastAsia="ro-RO"/>
        </w:rPr>
        <w:t>, respectiv al Municipiului Sighișoara</w:t>
      </w:r>
      <w:r w:rsidR="000F7AA2" w:rsidRPr="00076B8D">
        <w:rPr>
          <w:rStyle w:val="Bodytext2"/>
          <w:color w:val="000000"/>
          <w:lang w:eastAsia="ro-RO"/>
        </w:rPr>
        <w:t>, precum şi documentele care au fost dezbătute în şedinţa anterioară se depun într-un dosar special al şedinţei respective, care se numerotează şi se sigilează</w:t>
      </w:r>
      <w:r w:rsidR="00593789">
        <w:rPr>
          <w:rStyle w:val="Bodytext2"/>
          <w:color w:val="000000"/>
          <w:lang w:eastAsia="ro-RO"/>
        </w:rPr>
        <w:t>,</w:t>
      </w:r>
      <w:r w:rsidR="000F7AA2" w:rsidRPr="00076B8D">
        <w:rPr>
          <w:rStyle w:val="Bodytext2"/>
          <w:color w:val="000000"/>
          <w:lang w:eastAsia="ro-RO"/>
        </w:rPr>
        <w:t xml:space="preserve"> după aprobarea procesului</w:t>
      </w:r>
      <w:r w:rsidR="000F7AA2" w:rsidRPr="00076B8D">
        <w:rPr>
          <w:rStyle w:val="Bodytext2"/>
          <w:color w:val="000000"/>
          <w:lang w:val="ro-RO" w:eastAsia="ro-RO"/>
        </w:rPr>
        <w:t xml:space="preserve"> </w:t>
      </w:r>
      <w:r w:rsidR="000F7AA2" w:rsidRPr="00076B8D">
        <w:rPr>
          <w:rStyle w:val="Bodytext2"/>
          <w:color w:val="000000"/>
          <w:lang w:eastAsia="ro-RO"/>
        </w:rPr>
        <w:t>-</w:t>
      </w:r>
      <w:r w:rsidR="000F7AA2" w:rsidRPr="00076B8D">
        <w:rPr>
          <w:rStyle w:val="Bodytext2"/>
          <w:color w:val="000000"/>
          <w:lang w:val="ro-RO" w:eastAsia="ro-RO"/>
        </w:rPr>
        <w:t xml:space="preserve"> </w:t>
      </w:r>
      <w:r w:rsidR="000F7AA2" w:rsidRPr="00076B8D">
        <w:rPr>
          <w:rStyle w:val="Bodytext2"/>
          <w:color w:val="000000"/>
          <w:lang w:eastAsia="ro-RO"/>
        </w:rPr>
        <w:t xml:space="preserve">verbal sau de către persoana cu atribuţii în acest sens, desemnată în condiţiile legii. </w:t>
      </w:r>
    </w:p>
    <w:p w:rsidR="000F7AA2" w:rsidRPr="00CA0E26" w:rsidRDefault="00CA0E26" w:rsidP="00CA0E26">
      <w:pPr>
        <w:pStyle w:val="ListParagraph"/>
        <w:autoSpaceDE w:val="0"/>
        <w:autoSpaceDN w:val="0"/>
        <w:adjustRightInd w:val="0"/>
        <w:ind w:left="0" w:firstLine="180"/>
        <w:jc w:val="both"/>
        <w:rPr>
          <w:rStyle w:val="Bodytext2"/>
          <w:rFonts w:eastAsiaTheme="minorHAnsi"/>
          <w:color w:val="C00000"/>
          <w:shd w:val="clear" w:color="auto" w:fill="auto"/>
          <w:lang w:eastAsia="en-US"/>
        </w:rPr>
      </w:pPr>
      <w:r>
        <w:rPr>
          <w:rStyle w:val="Bodytext2"/>
          <w:color w:val="000000"/>
          <w:lang w:eastAsia="ro-RO"/>
        </w:rPr>
        <w:t xml:space="preserve">  (2</w:t>
      </w:r>
      <w:r w:rsidR="00ED40EA">
        <w:rPr>
          <w:rStyle w:val="Bodytext2"/>
          <w:color w:val="000000"/>
          <w:lang w:eastAsia="ro-RO"/>
        </w:rPr>
        <w:t>7</w:t>
      </w:r>
      <w:r>
        <w:rPr>
          <w:rStyle w:val="Bodytext2"/>
          <w:color w:val="000000"/>
          <w:lang w:eastAsia="ro-RO"/>
        </w:rPr>
        <w:t xml:space="preserve">) </w:t>
      </w:r>
      <w:r w:rsidR="000F7AA2" w:rsidRPr="00076B8D">
        <w:rPr>
          <w:rStyle w:val="Bodytext2"/>
          <w:color w:val="000000"/>
          <w:lang w:val="ro-RO" w:eastAsia="ro-RO"/>
        </w:rPr>
        <w:t>Î</w:t>
      </w:r>
      <w:r w:rsidR="000F7AA2" w:rsidRPr="00076B8D">
        <w:rPr>
          <w:rStyle w:val="Bodytext2"/>
          <w:color w:val="000000"/>
          <w:lang w:eastAsia="ro-RO"/>
        </w:rPr>
        <w:t>n termen de 3 zile de la data aprobării procesului</w:t>
      </w:r>
      <w:r w:rsidR="000F7AA2" w:rsidRPr="00076B8D">
        <w:rPr>
          <w:rStyle w:val="Bodytext2"/>
          <w:color w:val="000000"/>
          <w:lang w:val="ro-RO" w:eastAsia="ro-RO"/>
        </w:rPr>
        <w:t xml:space="preserve"> </w:t>
      </w:r>
      <w:r w:rsidR="000F7AA2" w:rsidRPr="00076B8D">
        <w:rPr>
          <w:rStyle w:val="Bodytext2"/>
          <w:color w:val="000000"/>
          <w:lang w:eastAsia="ro-RO"/>
        </w:rPr>
        <w:t>-</w:t>
      </w:r>
      <w:r w:rsidR="000F7AA2" w:rsidRPr="00076B8D">
        <w:rPr>
          <w:rStyle w:val="Bodytext2"/>
          <w:color w:val="000000"/>
          <w:lang w:val="ro-RO" w:eastAsia="ro-RO"/>
        </w:rPr>
        <w:t xml:space="preserve"> </w:t>
      </w:r>
      <w:r w:rsidR="000F7AA2" w:rsidRPr="00076B8D">
        <w:rPr>
          <w:rStyle w:val="Bodytext2"/>
          <w:color w:val="000000"/>
          <w:lang w:eastAsia="ro-RO"/>
        </w:rPr>
        <w:t xml:space="preserve">verbal al şedinţei, secretarul general al unităţii/subdiviziunii administrativ </w:t>
      </w:r>
      <w:r w:rsidR="000F7AA2" w:rsidRPr="00076B8D">
        <w:rPr>
          <w:rStyle w:val="Bodytext2"/>
          <w:color w:val="000000"/>
          <w:lang w:val="ro-RO" w:eastAsia="ro-RO"/>
        </w:rPr>
        <w:t xml:space="preserve">- </w:t>
      </w:r>
      <w:r w:rsidR="000F7AA2" w:rsidRPr="00076B8D">
        <w:rPr>
          <w:rStyle w:val="Bodytext2"/>
          <w:color w:val="000000"/>
          <w:lang w:eastAsia="ro-RO"/>
        </w:rPr>
        <w:t>teritoriale</w:t>
      </w:r>
      <w:r w:rsidR="000F7AA2" w:rsidRPr="00076B8D">
        <w:rPr>
          <w:rStyle w:val="Bodytext2"/>
          <w:color w:val="000000"/>
          <w:lang w:val="ro-RO" w:eastAsia="ro-RO"/>
        </w:rPr>
        <w:t>, respectiv al Municipiului Sighișoara</w:t>
      </w:r>
      <w:r w:rsidR="000F7AA2" w:rsidRPr="00076B8D">
        <w:rPr>
          <w:rStyle w:val="Bodytext2"/>
          <w:color w:val="000000"/>
          <w:lang w:eastAsia="ro-RO"/>
        </w:rPr>
        <w:t xml:space="preserve"> afişează la sediul primăriei şi publică pe pagina de internet a unităţii/subdiviziunii administrativ </w:t>
      </w:r>
      <w:r w:rsidR="000F7AA2" w:rsidRPr="00076B8D">
        <w:rPr>
          <w:rStyle w:val="Bodytext2"/>
          <w:color w:val="000000"/>
          <w:lang w:val="ro-RO" w:eastAsia="ro-RO"/>
        </w:rPr>
        <w:t xml:space="preserve">- </w:t>
      </w:r>
      <w:r w:rsidR="000F7AA2" w:rsidRPr="00076B8D">
        <w:rPr>
          <w:rStyle w:val="Bodytext2"/>
          <w:color w:val="000000"/>
          <w:lang w:eastAsia="ro-RO"/>
        </w:rPr>
        <w:t>teritoriale</w:t>
      </w:r>
      <w:r w:rsidR="000F7AA2" w:rsidRPr="00076B8D">
        <w:rPr>
          <w:rStyle w:val="Bodytext2"/>
          <w:color w:val="000000"/>
          <w:lang w:val="ro-RO" w:eastAsia="ro-RO"/>
        </w:rPr>
        <w:t>, respectiv al Municipiului Sighișoara</w:t>
      </w:r>
      <w:r w:rsidR="000F7AA2" w:rsidRPr="00076B8D">
        <w:rPr>
          <w:rStyle w:val="Bodytext2"/>
          <w:color w:val="000000"/>
          <w:lang w:eastAsia="ro-RO"/>
        </w:rPr>
        <w:t xml:space="preserve"> o copie a procesului</w:t>
      </w:r>
      <w:r w:rsidR="000F7AA2" w:rsidRPr="00076B8D">
        <w:rPr>
          <w:rStyle w:val="Bodytext2"/>
          <w:color w:val="000000"/>
          <w:lang w:val="ro-RO" w:eastAsia="ro-RO"/>
        </w:rPr>
        <w:t xml:space="preserve"> </w:t>
      </w:r>
      <w:r w:rsidR="000F7AA2" w:rsidRPr="00076B8D">
        <w:rPr>
          <w:rStyle w:val="Bodytext2"/>
          <w:color w:val="000000"/>
          <w:lang w:eastAsia="ro-RO"/>
        </w:rPr>
        <w:t>-</w:t>
      </w:r>
      <w:r w:rsidR="000F7AA2" w:rsidRPr="00076B8D">
        <w:rPr>
          <w:rStyle w:val="Bodytext2"/>
          <w:color w:val="000000"/>
          <w:lang w:val="ro-RO" w:eastAsia="ro-RO"/>
        </w:rPr>
        <w:t xml:space="preserve"> </w:t>
      </w:r>
      <w:r w:rsidR="000F7AA2" w:rsidRPr="00076B8D">
        <w:rPr>
          <w:rStyle w:val="Bodytext2"/>
          <w:color w:val="000000"/>
          <w:lang w:eastAsia="ro-RO"/>
        </w:rPr>
        <w:t>verbal al şedinţei.</w:t>
      </w:r>
    </w:p>
    <w:p w:rsidR="000F7AA2" w:rsidRPr="00E0226D" w:rsidRDefault="000F7AA2" w:rsidP="000F7AA2">
      <w:pPr>
        <w:pStyle w:val="Bodytext21"/>
        <w:shd w:val="clear" w:color="auto" w:fill="auto"/>
        <w:tabs>
          <w:tab w:val="left" w:pos="753"/>
        </w:tabs>
        <w:spacing w:after="0" w:line="264" w:lineRule="exact"/>
        <w:rPr>
          <w:sz w:val="24"/>
          <w:szCs w:val="24"/>
        </w:rPr>
      </w:pPr>
    </w:p>
    <w:p w:rsidR="000F7AA2" w:rsidRPr="00076B8D" w:rsidRDefault="00076B8D" w:rsidP="000F7AA2">
      <w:pPr>
        <w:pStyle w:val="Bodytext21"/>
        <w:shd w:val="clear" w:color="auto" w:fill="auto"/>
        <w:spacing w:after="0" w:line="264" w:lineRule="exact"/>
        <w:ind w:left="740"/>
        <w:jc w:val="left"/>
        <w:rPr>
          <w:rFonts w:ascii="Times New Roman" w:hAnsi="Times New Roman" w:cs="Times New Roman"/>
          <w:sz w:val="24"/>
          <w:szCs w:val="24"/>
        </w:rPr>
      </w:pPr>
      <w:r w:rsidRPr="00076B8D">
        <w:rPr>
          <w:rStyle w:val="Bodytext2"/>
          <w:rFonts w:ascii="Times New Roman" w:hAnsi="Times New Roman" w:cs="Times New Roman"/>
          <w:b/>
          <w:color w:val="000000"/>
          <w:sz w:val="24"/>
          <w:szCs w:val="24"/>
          <w:u w:val="single"/>
          <w:lang w:eastAsia="ro-RO"/>
        </w:rPr>
        <w:lastRenderedPageBreak/>
        <w:t>ART. 29</w:t>
      </w:r>
      <w:r w:rsidR="000F7AA2" w:rsidRPr="00076B8D">
        <w:rPr>
          <w:rStyle w:val="Bodytext2"/>
          <w:rFonts w:ascii="Times New Roman" w:hAnsi="Times New Roman" w:cs="Times New Roman"/>
          <w:b/>
          <w:color w:val="000000"/>
          <w:sz w:val="24"/>
          <w:szCs w:val="24"/>
          <w:u w:val="single"/>
          <w:lang w:val="ro-RO" w:eastAsia="ro-RO"/>
        </w:rPr>
        <w:t>.</w:t>
      </w:r>
      <w:r w:rsidR="000F7AA2" w:rsidRPr="00076B8D">
        <w:rPr>
          <w:rStyle w:val="Bodytext2"/>
          <w:rFonts w:ascii="Times New Roman" w:hAnsi="Times New Roman" w:cs="Times New Roman"/>
          <w:color w:val="000000"/>
          <w:sz w:val="24"/>
          <w:szCs w:val="24"/>
          <w:lang w:eastAsia="ro-RO"/>
        </w:rPr>
        <w:t xml:space="preserve"> </w:t>
      </w:r>
      <w:r w:rsidR="000F7AA2" w:rsidRPr="00076B8D">
        <w:rPr>
          <w:rStyle w:val="Bodytext2"/>
          <w:rFonts w:ascii="Times New Roman" w:hAnsi="Times New Roman" w:cs="Times New Roman"/>
          <w:b/>
          <w:color w:val="000000"/>
          <w:sz w:val="24"/>
          <w:szCs w:val="24"/>
          <w:u w:val="single"/>
          <w:lang w:eastAsia="ro-RO"/>
        </w:rPr>
        <w:t>Adoptarea hotărârilor Consiliului Local</w:t>
      </w:r>
    </w:p>
    <w:p w:rsidR="000F7AA2" w:rsidRPr="00CC63C9" w:rsidRDefault="000F7AA2" w:rsidP="000F7AA2">
      <w:pPr>
        <w:pStyle w:val="Bodytext21"/>
        <w:numPr>
          <w:ilvl w:val="0"/>
          <w:numId w:val="46"/>
        </w:numPr>
        <w:shd w:val="clear" w:color="auto" w:fill="auto"/>
        <w:tabs>
          <w:tab w:val="left" w:pos="630"/>
        </w:tabs>
        <w:spacing w:after="0" w:line="264" w:lineRule="exact"/>
        <w:ind w:firstLine="280"/>
        <w:rPr>
          <w:rFonts w:ascii="Times New Roman" w:hAnsi="Times New Roman" w:cs="Times New Roman"/>
          <w:sz w:val="24"/>
          <w:szCs w:val="24"/>
        </w:rPr>
      </w:pPr>
      <w:r w:rsidRPr="00CC63C9">
        <w:rPr>
          <w:rStyle w:val="Bodytext2"/>
          <w:rFonts w:ascii="Times New Roman" w:hAnsi="Times New Roman" w:cs="Times New Roman"/>
          <w:color w:val="000000"/>
          <w:sz w:val="24"/>
          <w:szCs w:val="24"/>
          <w:lang w:val="ro-RO" w:eastAsia="ro-RO"/>
        </w:rPr>
        <w:t xml:space="preserve"> </w:t>
      </w:r>
      <w:r w:rsidRPr="00CC63C9">
        <w:rPr>
          <w:rStyle w:val="Bodytext2"/>
          <w:rFonts w:ascii="Times New Roman" w:hAnsi="Times New Roman" w:cs="Times New Roman"/>
          <w:color w:val="000000"/>
          <w:sz w:val="24"/>
          <w:szCs w:val="24"/>
          <w:lang w:eastAsia="ro-RO"/>
        </w:rPr>
        <w:t>În exercitarea atribuţiilor ce îi revin, Consiliul Local adoptă hotărâri, cu majoritate absolută sau simplă, după caz.</w:t>
      </w:r>
    </w:p>
    <w:p w:rsidR="000F7AA2" w:rsidRPr="00CC63C9" w:rsidRDefault="000F7AA2" w:rsidP="000F7AA2">
      <w:pPr>
        <w:pStyle w:val="Bodytext21"/>
        <w:numPr>
          <w:ilvl w:val="0"/>
          <w:numId w:val="46"/>
        </w:numPr>
        <w:shd w:val="clear" w:color="auto" w:fill="auto"/>
        <w:tabs>
          <w:tab w:val="left" w:pos="638"/>
        </w:tabs>
        <w:spacing w:after="0" w:line="264" w:lineRule="exact"/>
        <w:ind w:firstLine="280"/>
        <w:rPr>
          <w:rFonts w:ascii="Times New Roman" w:hAnsi="Times New Roman" w:cs="Times New Roman"/>
          <w:sz w:val="24"/>
          <w:szCs w:val="24"/>
        </w:rPr>
      </w:pPr>
      <w:r w:rsidRPr="00CC63C9">
        <w:rPr>
          <w:rStyle w:val="Bodytext2"/>
          <w:rFonts w:ascii="Times New Roman" w:hAnsi="Times New Roman" w:cs="Times New Roman"/>
          <w:color w:val="000000"/>
          <w:sz w:val="24"/>
          <w:szCs w:val="24"/>
          <w:lang w:eastAsia="ro-RO"/>
        </w:rPr>
        <w:t xml:space="preserve">Prin excepţie de la prevederile alin. (1), hotărârile privind dobândirea sau înstrăinarea dreptului de proprietate în cazul bunurilor imobile se adoptă de Consiliul Local cu majoritatea calificată definită la art. 5 lit. dd) din </w:t>
      </w:r>
      <w:r w:rsidRPr="00CC63C9">
        <w:rPr>
          <w:rFonts w:ascii="Times New Roman" w:hAnsi="Times New Roman" w:cs="Times New Roman"/>
          <w:bCs/>
          <w:sz w:val="24"/>
          <w:szCs w:val="24"/>
          <w:lang w:val="ro-RO" w:eastAsia="ro-RO" w:bidi="ro-RO"/>
        </w:rPr>
        <w:t>Ordonanț</w:t>
      </w:r>
      <w:r w:rsidRPr="00CC63C9">
        <w:rPr>
          <w:rFonts w:ascii="Times New Roman" w:hAnsi="Times New Roman" w:cs="Times New Roman"/>
          <w:bCs/>
          <w:sz w:val="24"/>
          <w:szCs w:val="24"/>
          <w:lang w:bidi="ro-RO"/>
        </w:rPr>
        <w:t>a</w:t>
      </w:r>
      <w:r w:rsidRPr="00CC63C9">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CC63C9">
        <w:rPr>
          <w:rStyle w:val="Bodytext2"/>
          <w:rFonts w:ascii="Times New Roman" w:hAnsi="Times New Roman" w:cs="Times New Roman"/>
          <w:color w:val="000000"/>
          <w:sz w:val="24"/>
          <w:szCs w:val="24"/>
          <w:lang w:eastAsia="ro-RO"/>
        </w:rPr>
        <w:t xml:space="preserve"> </w:t>
      </w:r>
      <w:r w:rsidRPr="00CC63C9">
        <w:rPr>
          <w:rStyle w:val="Bodytext2"/>
          <w:rFonts w:ascii="Times New Roman" w:hAnsi="Times New Roman" w:cs="Times New Roman"/>
          <w:color w:val="000000"/>
          <w:sz w:val="24"/>
          <w:szCs w:val="24"/>
          <w:lang w:val="ro-RO" w:eastAsia="ro-RO"/>
        </w:rPr>
        <w:t>ulterioare,</w:t>
      </w:r>
      <w:r w:rsidRPr="00CC63C9">
        <w:rPr>
          <w:rStyle w:val="Bodytext2"/>
          <w:rFonts w:ascii="Times New Roman" w:hAnsi="Times New Roman" w:cs="Times New Roman"/>
          <w:color w:val="000000"/>
          <w:sz w:val="24"/>
          <w:szCs w:val="24"/>
          <w:lang w:eastAsia="ro-RO"/>
        </w:rPr>
        <w:t xml:space="preserve"> de două treimi din numărul consilierilor locali în funcţie.</w:t>
      </w:r>
    </w:p>
    <w:p w:rsidR="000F7AA2" w:rsidRPr="00831889" w:rsidRDefault="000F7AA2" w:rsidP="00831889">
      <w:pPr>
        <w:pStyle w:val="Bodytext21"/>
        <w:numPr>
          <w:ilvl w:val="0"/>
          <w:numId w:val="46"/>
        </w:numPr>
        <w:shd w:val="clear" w:color="auto" w:fill="auto"/>
        <w:tabs>
          <w:tab w:val="left" w:pos="643"/>
        </w:tabs>
        <w:spacing w:after="0" w:line="264" w:lineRule="exact"/>
        <w:ind w:firstLine="280"/>
        <w:rPr>
          <w:rFonts w:ascii="Times New Roman" w:hAnsi="Times New Roman" w:cs="Times New Roman"/>
          <w:sz w:val="24"/>
          <w:szCs w:val="24"/>
        </w:rPr>
      </w:pPr>
      <w:r w:rsidRPr="00CC63C9">
        <w:rPr>
          <w:rStyle w:val="Bodytext2"/>
          <w:rFonts w:ascii="Times New Roman" w:hAnsi="Times New Roman" w:cs="Times New Roman"/>
          <w:color w:val="000000"/>
          <w:sz w:val="24"/>
          <w:szCs w:val="24"/>
          <w:lang w:eastAsia="ro-RO"/>
        </w:rPr>
        <w:t xml:space="preserve">Se adoptă cu majoritatea </w:t>
      </w:r>
      <w:r w:rsidR="00831889">
        <w:rPr>
          <w:rStyle w:val="Bodytext2"/>
          <w:rFonts w:ascii="Times New Roman" w:hAnsi="Times New Roman" w:cs="Times New Roman"/>
          <w:color w:val="000000"/>
          <w:sz w:val="24"/>
          <w:szCs w:val="24"/>
          <w:lang w:eastAsia="ro-RO"/>
        </w:rPr>
        <w:t>absolută (</w:t>
      </w:r>
      <w:r w:rsidR="00831889" w:rsidRPr="00831889">
        <w:rPr>
          <w:rFonts w:ascii="Times New Roman" w:hAnsi="Times New Roman" w:cs="Times New Roman"/>
          <w:sz w:val="24"/>
          <w:szCs w:val="24"/>
        </w:rPr>
        <w:t xml:space="preserve">primul număr natural strict mai mare decât jumătate din totalul membrilor în funcţie ai organului </w:t>
      </w:r>
      <w:r w:rsidR="00831889">
        <w:rPr>
          <w:rFonts w:ascii="Times New Roman" w:hAnsi="Times New Roman" w:cs="Times New Roman"/>
          <w:sz w:val="24"/>
          <w:szCs w:val="24"/>
        </w:rPr>
        <w:t>colegial)</w:t>
      </w:r>
      <w:r w:rsidR="00831889" w:rsidRPr="00831889">
        <w:rPr>
          <w:rStyle w:val="Bodytext2"/>
          <w:rFonts w:ascii="Times New Roman" w:hAnsi="Times New Roman" w:cs="Times New Roman"/>
          <w:color w:val="000000"/>
          <w:sz w:val="24"/>
          <w:szCs w:val="24"/>
          <w:lang w:eastAsia="ro-RO"/>
        </w:rPr>
        <w:t xml:space="preserve"> </w:t>
      </w:r>
      <w:r w:rsidRPr="00831889">
        <w:rPr>
          <w:rStyle w:val="Bodytext2"/>
          <w:rFonts w:ascii="Times New Roman" w:hAnsi="Times New Roman" w:cs="Times New Roman"/>
          <w:color w:val="000000"/>
          <w:sz w:val="24"/>
          <w:szCs w:val="24"/>
          <w:lang w:eastAsia="ro-RO"/>
        </w:rPr>
        <w:t>prevăzută</w:t>
      </w:r>
      <w:r w:rsidRPr="00CC63C9">
        <w:rPr>
          <w:rStyle w:val="Bodytext2"/>
          <w:rFonts w:ascii="Times New Roman" w:hAnsi="Times New Roman" w:cs="Times New Roman"/>
          <w:color w:val="000000"/>
          <w:sz w:val="24"/>
          <w:szCs w:val="24"/>
          <w:lang w:eastAsia="ro-RO"/>
        </w:rPr>
        <w:t xml:space="preserve"> la art. 5 lit. cc) din </w:t>
      </w:r>
      <w:r w:rsidRPr="00CC63C9">
        <w:rPr>
          <w:rFonts w:ascii="Times New Roman" w:hAnsi="Times New Roman" w:cs="Times New Roman"/>
          <w:bCs/>
          <w:sz w:val="24"/>
          <w:szCs w:val="24"/>
          <w:lang w:val="ro-RO" w:eastAsia="ro-RO" w:bidi="ro-RO"/>
        </w:rPr>
        <w:t>Ordonanț</w:t>
      </w:r>
      <w:r w:rsidRPr="00CC63C9">
        <w:rPr>
          <w:rFonts w:ascii="Times New Roman" w:hAnsi="Times New Roman" w:cs="Times New Roman"/>
          <w:bCs/>
          <w:sz w:val="24"/>
          <w:szCs w:val="24"/>
          <w:lang w:bidi="ro-RO"/>
        </w:rPr>
        <w:t>a</w:t>
      </w:r>
      <w:r w:rsidRPr="00CC63C9">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CC63C9">
        <w:rPr>
          <w:rStyle w:val="Bodytext2"/>
          <w:rFonts w:ascii="Times New Roman" w:hAnsi="Times New Roman" w:cs="Times New Roman"/>
          <w:color w:val="000000"/>
          <w:sz w:val="24"/>
          <w:szCs w:val="24"/>
          <w:lang w:eastAsia="ro-RO"/>
        </w:rPr>
        <w:t xml:space="preserve"> </w:t>
      </w:r>
      <w:r w:rsidRPr="00CC63C9">
        <w:rPr>
          <w:rStyle w:val="Bodytext2"/>
          <w:rFonts w:ascii="Times New Roman" w:hAnsi="Times New Roman" w:cs="Times New Roman"/>
          <w:color w:val="000000"/>
          <w:sz w:val="24"/>
          <w:szCs w:val="24"/>
          <w:lang w:val="ro-RO" w:eastAsia="ro-RO"/>
        </w:rPr>
        <w:t>ulterioare,</w:t>
      </w:r>
      <w:r w:rsidRPr="00CC63C9">
        <w:rPr>
          <w:rStyle w:val="Bodytext2"/>
          <w:rFonts w:ascii="Times New Roman" w:hAnsi="Times New Roman" w:cs="Times New Roman"/>
          <w:color w:val="000000"/>
          <w:sz w:val="24"/>
          <w:szCs w:val="24"/>
          <w:lang w:eastAsia="ro-RO"/>
        </w:rPr>
        <w:t xml:space="preserve"> a consilierilor locali în funcţie</w:t>
      </w:r>
      <w:r w:rsidR="00831889">
        <w:rPr>
          <w:rStyle w:val="Bodytext2"/>
          <w:rFonts w:ascii="Times New Roman" w:hAnsi="Times New Roman" w:cs="Times New Roman"/>
          <w:color w:val="000000"/>
          <w:sz w:val="24"/>
          <w:szCs w:val="24"/>
          <w:lang w:eastAsia="ro-RO"/>
        </w:rPr>
        <w:t xml:space="preserve"> </w:t>
      </w:r>
      <w:r w:rsidRPr="00831889">
        <w:rPr>
          <w:rStyle w:val="Bodytext2"/>
          <w:rFonts w:ascii="Times New Roman" w:hAnsi="Times New Roman" w:cs="Times New Roman"/>
          <w:color w:val="000000"/>
          <w:sz w:val="24"/>
          <w:szCs w:val="24"/>
          <w:lang w:eastAsia="ro-RO"/>
        </w:rPr>
        <w:t>următoarele hotărâri ale Consiliului Local:</w:t>
      </w:r>
    </w:p>
    <w:p w:rsidR="000F7AA2" w:rsidRPr="00CC63C9" w:rsidRDefault="000F7AA2" w:rsidP="000F7AA2">
      <w:pPr>
        <w:pStyle w:val="Bodytext21"/>
        <w:numPr>
          <w:ilvl w:val="0"/>
          <w:numId w:val="47"/>
        </w:numPr>
        <w:shd w:val="clear" w:color="auto" w:fill="auto"/>
        <w:tabs>
          <w:tab w:val="left" w:pos="601"/>
        </w:tabs>
        <w:spacing w:after="0" w:line="264" w:lineRule="exact"/>
        <w:ind w:firstLine="280"/>
        <w:rPr>
          <w:rFonts w:ascii="Times New Roman" w:hAnsi="Times New Roman" w:cs="Times New Roman"/>
          <w:sz w:val="24"/>
          <w:szCs w:val="24"/>
        </w:rPr>
      </w:pPr>
      <w:r w:rsidRPr="00CC63C9">
        <w:rPr>
          <w:rStyle w:val="Bodytext2"/>
          <w:rFonts w:ascii="Times New Roman" w:hAnsi="Times New Roman" w:cs="Times New Roman"/>
          <w:color w:val="000000"/>
          <w:sz w:val="24"/>
          <w:szCs w:val="24"/>
          <w:lang w:eastAsia="ro-RO"/>
        </w:rPr>
        <w:t>hotărârile privind bugetul local;</w:t>
      </w:r>
    </w:p>
    <w:p w:rsidR="000F7AA2" w:rsidRPr="00CC63C9" w:rsidRDefault="000F7AA2" w:rsidP="000F7AA2">
      <w:pPr>
        <w:pStyle w:val="Bodytext21"/>
        <w:numPr>
          <w:ilvl w:val="0"/>
          <w:numId w:val="47"/>
        </w:numPr>
        <w:shd w:val="clear" w:color="auto" w:fill="auto"/>
        <w:tabs>
          <w:tab w:val="left" w:pos="616"/>
        </w:tabs>
        <w:spacing w:after="0" w:line="264" w:lineRule="exact"/>
        <w:ind w:firstLine="280"/>
        <w:rPr>
          <w:rFonts w:ascii="Times New Roman" w:hAnsi="Times New Roman" w:cs="Times New Roman"/>
          <w:sz w:val="24"/>
          <w:szCs w:val="24"/>
        </w:rPr>
      </w:pPr>
      <w:r w:rsidRPr="00CC63C9">
        <w:rPr>
          <w:rStyle w:val="Bodytext2"/>
          <w:rFonts w:ascii="Times New Roman" w:hAnsi="Times New Roman" w:cs="Times New Roman"/>
          <w:color w:val="000000"/>
          <w:sz w:val="24"/>
          <w:szCs w:val="24"/>
          <w:lang w:eastAsia="ro-RO"/>
        </w:rPr>
        <w:t>hotărârile privind contractarea de împrumuturi, în condiţiile legii;</w:t>
      </w:r>
    </w:p>
    <w:p w:rsidR="000F7AA2" w:rsidRPr="00CC63C9" w:rsidRDefault="000F7AA2" w:rsidP="000F7AA2">
      <w:pPr>
        <w:pStyle w:val="Bodytext21"/>
        <w:numPr>
          <w:ilvl w:val="0"/>
          <w:numId w:val="47"/>
        </w:numPr>
        <w:shd w:val="clear" w:color="auto" w:fill="auto"/>
        <w:tabs>
          <w:tab w:val="left" w:pos="616"/>
        </w:tabs>
        <w:spacing w:after="0" w:line="264" w:lineRule="exact"/>
        <w:ind w:firstLine="280"/>
        <w:rPr>
          <w:rFonts w:ascii="Times New Roman" w:hAnsi="Times New Roman" w:cs="Times New Roman"/>
          <w:sz w:val="24"/>
          <w:szCs w:val="24"/>
        </w:rPr>
      </w:pPr>
      <w:r w:rsidRPr="00CC63C9">
        <w:rPr>
          <w:rStyle w:val="Bodytext2"/>
          <w:rFonts w:ascii="Times New Roman" w:hAnsi="Times New Roman" w:cs="Times New Roman"/>
          <w:color w:val="000000"/>
          <w:sz w:val="24"/>
          <w:szCs w:val="24"/>
          <w:lang w:eastAsia="ro-RO"/>
        </w:rPr>
        <w:t>hotărârile prin care se stabilesc impozite şi taxe locale;</w:t>
      </w:r>
    </w:p>
    <w:p w:rsidR="000F7AA2" w:rsidRPr="00CC63C9" w:rsidRDefault="000F7AA2" w:rsidP="000F7AA2">
      <w:pPr>
        <w:pStyle w:val="Bodytext21"/>
        <w:numPr>
          <w:ilvl w:val="0"/>
          <w:numId w:val="47"/>
        </w:numPr>
        <w:shd w:val="clear" w:color="auto" w:fill="auto"/>
        <w:tabs>
          <w:tab w:val="left" w:pos="566"/>
        </w:tabs>
        <w:spacing w:after="0" w:line="264" w:lineRule="exact"/>
        <w:ind w:firstLine="280"/>
        <w:rPr>
          <w:rFonts w:ascii="Times New Roman" w:hAnsi="Times New Roman" w:cs="Times New Roman"/>
          <w:sz w:val="24"/>
          <w:szCs w:val="24"/>
        </w:rPr>
      </w:pPr>
      <w:r w:rsidRPr="00CC63C9">
        <w:rPr>
          <w:rStyle w:val="Bodytext2"/>
          <w:rFonts w:ascii="Times New Roman" w:hAnsi="Times New Roman" w:cs="Times New Roman"/>
          <w:color w:val="000000"/>
          <w:sz w:val="24"/>
          <w:szCs w:val="24"/>
          <w:lang w:eastAsia="ro-RO"/>
        </w:rPr>
        <w:t>hotărârile privind participarea la programe de dezvoltare judeţeană, regională, zonală sau de cooperare transfrontalieră;</w:t>
      </w:r>
    </w:p>
    <w:p w:rsidR="000F7AA2" w:rsidRPr="00CC63C9" w:rsidRDefault="000F7AA2" w:rsidP="000F7AA2">
      <w:pPr>
        <w:pStyle w:val="Bodytext21"/>
        <w:numPr>
          <w:ilvl w:val="0"/>
          <w:numId w:val="47"/>
        </w:numPr>
        <w:shd w:val="clear" w:color="auto" w:fill="auto"/>
        <w:tabs>
          <w:tab w:val="left" w:pos="616"/>
        </w:tabs>
        <w:spacing w:after="0" w:line="264" w:lineRule="exact"/>
        <w:ind w:firstLine="280"/>
        <w:rPr>
          <w:rFonts w:ascii="Times New Roman" w:hAnsi="Times New Roman" w:cs="Times New Roman"/>
          <w:sz w:val="24"/>
          <w:szCs w:val="24"/>
        </w:rPr>
      </w:pPr>
      <w:r w:rsidRPr="00CC63C9">
        <w:rPr>
          <w:rStyle w:val="Bodytext2"/>
          <w:rFonts w:ascii="Times New Roman" w:hAnsi="Times New Roman" w:cs="Times New Roman"/>
          <w:color w:val="000000"/>
          <w:sz w:val="24"/>
          <w:szCs w:val="24"/>
          <w:lang w:eastAsia="ro-RO"/>
        </w:rPr>
        <w:t>hotărârile privind organizarea şi dezvoltarea urbanistică a localităţilor şi amenajarea teritoriului;</w:t>
      </w:r>
    </w:p>
    <w:p w:rsidR="000F7AA2" w:rsidRPr="00CC63C9" w:rsidRDefault="000F7AA2" w:rsidP="000F7AA2">
      <w:pPr>
        <w:pStyle w:val="Bodytext21"/>
        <w:numPr>
          <w:ilvl w:val="0"/>
          <w:numId w:val="47"/>
        </w:numPr>
        <w:shd w:val="clear" w:color="auto" w:fill="auto"/>
        <w:tabs>
          <w:tab w:val="left" w:pos="571"/>
        </w:tabs>
        <w:spacing w:after="0" w:line="264" w:lineRule="exact"/>
        <w:ind w:firstLine="280"/>
        <w:rPr>
          <w:rFonts w:ascii="Times New Roman" w:hAnsi="Times New Roman" w:cs="Times New Roman"/>
          <w:sz w:val="24"/>
          <w:szCs w:val="24"/>
        </w:rPr>
      </w:pPr>
      <w:r w:rsidRPr="00CC63C9">
        <w:rPr>
          <w:rStyle w:val="Bodytext2"/>
          <w:rFonts w:ascii="Times New Roman" w:hAnsi="Times New Roman" w:cs="Times New Roman"/>
          <w:color w:val="000000"/>
          <w:sz w:val="24"/>
          <w:szCs w:val="24"/>
          <w:lang w:eastAsia="ro-RO"/>
        </w:rPr>
        <w:t>hotărârile privind asocierea sau cooperarea cu alte autorităţi publice, cu persoane juridice române sau străine;</w:t>
      </w:r>
    </w:p>
    <w:p w:rsidR="000F7AA2" w:rsidRPr="00CC63C9" w:rsidRDefault="000F7AA2" w:rsidP="000F7AA2">
      <w:pPr>
        <w:pStyle w:val="Bodytext21"/>
        <w:numPr>
          <w:ilvl w:val="0"/>
          <w:numId w:val="47"/>
        </w:numPr>
        <w:shd w:val="clear" w:color="auto" w:fill="auto"/>
        <w:tabs>
          <w:tab w:val="left" w:pos="616"/>
        </w:tabs>
        <w:spacing w:after="0" w:line="264" w:lineRule="exact"/>
        <w:ind w:firstLine="280"/>
        <w:rPr>
          <w:rFonts w:ascii="Times New Roman" w:hAnsi="Times New Roman" w:cs="Times New Roman"/>
          <w:sz w:val="24"/>
          <w:szCs w:val="24"/>
        </w:rPr>
      </w:pPr>
      <w:r w:rsidRPr="00CC63C9">
        <w:rPr>
          <w:rStyle w:val="Bodytext2"/>
          <w:rFonts w:ascii="Times New Roman" w:hAnsi="Times New Roman" w:cs="Times New Roman"/>
          <w:color w:val="000000"/>
          <w:sz w:val="24"/>
          <w:szCs w:val="24"/>
          <w:lang w:eastAsia="ro-RO"/>
        </w:rPr>
        <w:t>hotărârile privind administrarea patrimoniului;</w:t>
      </w:r>
    </w:p>
    <w:p w:rsidR="006F0654" w:rsidRPr="00242BE7" w:rsidRDefault="000F7AA2" w:rsidP="00242BE7">
      <w:pPr>
        <w:pStyle w:val="Bodytext21"/>
        <w:numPr>
          <w:ilvl w:val="0"/>
          <w:numId w:val="47"/>
        </w:numPr>
        <w:shd w:val="clear" w:color="auto" w:fill="auto"/>
        <w:tabs>
          <w:tab w:val="left" w:pos="620"/>
        </w:tabs>
        <w:spacing w:after="0" w:line="264" w:lineRule="exact"/>
        <w:ind w:firstLine="280"/>
        <w:rPr>
          <w:rFonts w:ascii="Times New Roman" w:hAnsi="Times New Roman" w:cs="Times New Roman"/>
          <w:sz w:val="24"/>
          <w:szCs w:val="24"/>
        </w:rPr>
      </w:pPr>
      <w:r w:rsidRPr="00CC63C9">
        <w:rPr>
          <w:rStyle w:val="Bodytext2"/>
          <w:rFonts w:ascii="Times New Roman" w:hAnsi="Times New Roman" w:cs="Times New Roman"/>
          <w:color w:val="000000"/>
          <w:sz w:val="24"/>
          <w:szCs w:val="24"/>
          <w:lang w:eastAsia="ro-RO"/>
        </w:rPr>
        <w:t xml:space="preserve">hotărârile privind </w:t>
      </w:r>
      <w:r w:rsidRPr="006F0654">
        <w:rPr>
          <w:rStyle w:val="Bodytext2"/>
          <w:rFonts w:ascii="Times New Roman" w:hAnsi="Times New Roman" w:cs="Times New Roman"/>
          <w:color w:val="000000"/>
          <w:sz w:val="24"/>
          <w:szCs w:val="24"/>
          <w:lang w:eastAsia="ro-RO"/>
        </w:rPr>
        <w:t>exercitarea atribuţiilor prevăzute la art. 92 din</w:t>
      </w:r>
      <w:r w:rsidRPr="006F0654">
        <w:rPr>
          <w:rStyle w:val="Bodytext2"/>
          <w:rFonts w:ascii="Times New Roman" w:hAnsi="Times New Roman" w:cs="Times New Roman"/>
          <w:color w:val="000000"/>
          <w:sz w:val="24"/>
          <w:szCs w:val="24"/>
          <w:lang w:val="ro-RO" w:eastAsia="ro-RO"/>
        </w:rPr>
        <w:t xml:space="preserve"> O</w:t>
      </w:r>
      <w:r w:rsidRPr="006F0654">
        <w:rPr>
          <w:rFonts w:ascii="Times New Roman" w:hAnsi="Times New Roman" w:cs="Times New Roman"/>
          <w:bCs/>
          <w:sz w:val="24"/>
          <w:szCs w:val="24"/>
          <w:lang w:val="ro-RO" w:eastAsia="ro-RO" w:bidi="ro-RO"/>
        </w:rPr>
        <w:t>rdonanț</w:t>
      </w:r>
      <w:r w:rsidRPr="006F0654">
        <w:rPr>
          <w:rFonts w:ascii="Times New Roman" w:hAnsi="Times New Roman" w:cs="Times New Roman"/>
          <w:bCs/>
          <w:sz w:val="24"/>
          <w:szCs w:val="24"/>
          <w:lang w:bidi="ro-RO"/>
        </w:rPr>
        <w:t>a</w:t>
      </w:r>
      <w:r w:rsidRPr="006F0654">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6F0654">
        <w:rPr>
          <w:rStyle w:val="Bodytext2"/>
          <w:rFonts w:ascii="Times New Roman" w:hAnsi="Times New Roman" w:cs="Times New Roman"/>
          <w:color w:val="000000"/>
          <w:sz w:val="24"/>
          <w:szCs w:val="24"/>
          <w:lang w:eastAsia="ro-RO"/>
        </w:rPr>
        <w:t xml:space="preserve"> </w:t>
      </w:r>
      <w:r w:rsidRPr="006F0654">
        <w:rPr>
          <w:rStyle w:val="Bodytext2"/>
          <w:rFonts w:ascii="Times New Roman" w:hAnsi="Times New Roman" w:cs="Times New Roman"/>
          <w:color w:val="000000"/>
          <w:sz w:val="24"/>
          <w:szCs w:val="24"/>
          <w:lang w:val="ro-RO" w:eastAsia="ro-RO"/>
        </w:rPr>
        <w:t>ulterioare</w:t>
      </w:r>
      <w:r w:rsidR="00242BE7">
        <w:rPr>
          <w:rStyle w:val="Bodytext2"/>
          <w:rFonts w:ascii="Times New Roman" w:hAnsi="Times New Roman" w:cs="Times New Roman"/>
          <w:color w:val="000000"/>
          <w:sz w:val="24"/>
          <w:szCs w:val="24"/>
          <w:lang w:eastAsia="ro-RO"/>
        </w:rPr>
        <w:t xml:space="preserve">, respectiv </w:t>
      </w:r>
      <w:r w:rsidR="006F0654" w:rsidRPr="00242BE7">
        <w:rPr>
          <w:rFonts w:ascii="Times New Roman" w:hAnsi="Times New Roman" w:cs="Times New Roman"/>
          <w:sz w:val="24"/>
          <w:szCs w:val="24"/>
        </w:rPr>
        <w:t>hotărârile privind participarea cu împrumuturi, capital sau cu bunuri, după caz, în numele şi în interesul colectivităţilor locale, la înfiinţarea, funcţionarea şi dezvoltarea unor organisme prestatoare de servicii publice şi de utilitate publică de interes local;</w:t>
      </w:r>
    </w:p>
    <w:p w:rsidR="006F0654" w:rsidRPr="006F0654" w:rsidRDefault="006F0654" w:rsidP="006F0654">
      <w:pPr>
        <w:pStyle w:val="Bodytext21"/>
        <w:numPr>
          <w:ilvl w:val="0"/>
          <w:numId w:val="47"/>
        </w:numPr>
        <w:shd w:val="clear" w:color="auto" w:fill="auto"/>
        <w:tabs>
          <w:tab w:val="left" w:pos="620"/>
        </w:tabs>
        <w:spacing w:after="0" w:line="264" w:lineRule="exact"/>
        <w:ind w:firstLine="280"/>
        <w:rPr>
          <w:rFonts w:ascii="Times New Roman" w:hAnsi="Times New Roman" w:cs="Times New Roman"/>
          <w:sz w:val="24"/>
          <w:szCs w:val="24"/>
        </w:rPr>
      </w:pPr>
      <w:r w:rsidRPr="006F0654">
        <w:rPr>
          <w:rFonts w:ascii="Times New Roman" w:hAnsi="Times New Roman" w:cs="Times New Roman"/>
          <w:sz w:val="24"/>
          <w:szCs w:val="24"/>
        </w:rPr>
        <w:t>hotărârile privind aplicarea de sancţiuni, în condiţiile legii, pentru consilierii locali;</w:t>
      </w:r>
    </w:p>
    <w:p w:rsidR="006D5E05" w:rsidRPr="00242BE7" w:rsidRDefault="006F0654" w:rsidP="006D5E05">
      <w:pPr>
        <w:pStyle w:val="Bodytext21"/>
        <w:numPr>
          <w:ilvl w:val="0"/>
          <w:numId w:val="47"/>
        </w:numPr>
        <w:shd w:val="clear" w:color="auto" w:fill="auto"/>
        <w:tabs>
          <w:tab w:val="left" w:pos="620"/>
        </w:tabs>
        <w:spacing w:after="0" w:line="264" w:lineRule="exact"/>
        <w:ind w:firstLine="280"/>
        <w:rPr>
          <w:rFonts w:ascii="Times New Roman" w:hAnsi="Times New Roman" w:cs="Times New Roman"/>
          <w:sz w:val="24"/>
          <w:szCs w:val="24"/>
        </w:rPr>
      </w:pPr>
      <w:r w:rsidRPr="00242BE7">
        <w:rPr>
          <w:rFonts w:ascii="Times New Roman" w:hAnsi="Times New Roman" w:cs="Times New Roman"/>
          <w:sz w:val="24"/>
          <w:szCs w:val="24"/>
        </w:rPr>
        <w:t>alte hotărâri adoptate,</w:t>
      </w:r>
      <w:r w:rsidRPr="00242BE7">
        <w:rPr>
          <w:rStyle w:val="Bodytext2"/>
          <w:rFonts w:ascii="Times New Roman" w:hAnsi="Times New Roman" w:cs="Times New Roman"/>
          <w:color w:val="000000"/>
          <w:sz w:val="24"/>
          <w:szCs w:val="24"/>
          <w:lang w:eastAsia="ro-RO"/>
        </w:rPr>
        <w:t xml:space="preserve"> necesare bunei funcţionări a Consiliului Local, stabilite prin legi speciale </w:t>
      </w:r>
      <w:r w:rsidRPr="00242BE7">
        <w:rPr>
          <w:rFonts w:ascii="Times New Roman" w:hAnsi="Times New Roman" w:cs="Times New Roman"/>
          <w:sz w:val="24"/>
          <w:szCs w:val="24"/>
        </w:rPr>
        <w:t xml:space="preserve">și pentru care potrivit prezentului regulament de organizare şi funcţionare al Consiliului Local al Municipiului Sighișoara nu se aplică prevederile alineatelor de mai sus. </w:t>
      </w:r>
    </w:p>
    <w:p w:rsidR="000F7AA2" w:rsidRPr="00CC63C9" w:rsidRDefault="000F7AA2" w:rsidP="000F7AA2">
      <w:pPr>
        <w:pStyle w:val="Bodytext21"/>
        <w:numPr>
          <w:ilvl w:val="0"/>
          <w:numId w:val="46"/>
        </w:numPr>
        <w:shd w:val="clear" w:color="auto" w:fill="auto"/>
        <w:tabs>
          <w:tab w:val="left" w:pos="630"/>
        </w:tabs>
        <w:spacing w:after="0" w:line="264" w:lineRule="exact"/>
        <w:ind w:firstLine="280"/>
        <w:rPr>
          <w:rFonts w:ascii="Times New Roman" w:hAnsi="Times New Roman" w:cs="Times New Roman"/>
          <w:sz w:val="24"/>
          <w:szCs w:val="24"/>
        </w:rPr>
      </w:pPr>
      <w:r w:rsidRPr="00CC63C9">
        <w:rPr>
          <w:rStyle w:val="Bodytext2"/>
          <w:rFonts w:ascii="Times New Roman" w:hAnsi="Times New Roman" w:cs="Times New Roman"/>
          <w:color w:val="000000"/>
          <w:sz w:val="24"/>
          <w:szCs w:val="24"/>
          <w:lang w:eastAsia="ro-RO"/>
        </w:rPr>
        <w:t>Votul consilierilor locali este individual şi poate fi deschis sau secret.</w:t>
      </w:r>
    </w:p>
    <w:p w:rsidR="000F7AA2" w:rsidRPr="00CC63C9" w:rsidRDefault="000F7AA2" w:rsidP="000F7AA2">
      <w:pPr>
        <w:pStyle w:val="Bodytext21"/>
        <w:numPr>
          <w:ilvl w:val="0"/>
          <w:numId w:val="46"/>
        </w:numPr>
        <w:shd w:val="clear" w:color="auto" w:fill="auto"/>
        <w:tabs>
          <w:tab w:val="left" w:pos="630"/>
        </w:tabs>
        <w:spacing w:after="0" w:line="264" w:lineRule="exact"/>
        <w:ind w:firstLine="280"/>
        <w:rPr>
          <w:rFonts w:ascii="Times New Roman" w:hAnsi="Times New Roman" w:cs="Times New Roman"/>
          <w:sz w:val="24"/>
          <w:szCs w:val="24"/>
        </w:rPr>
      </w:pPr>
      <w:r w:rsidRPr="00CC63C9">
        <w:rPr>
          <w:rStyle w:val="Bodytext2"/>
          <w:rFonts w:ascii="Times New Roman" w:hAnsi="Times New Roman" w:cs="Times New Roman"/>
          <w:color w:val="000000"/>
          <w:sz w:val="24"/>
          <w:szCs w:val="24"/>
          <w:lang w:eastAsia="ro-RO"/>
        </w:rPr>
        <w:t>Votul deschis se exprimă prin oricare din următoarele modalităţi:</w:t>
      </w:r>
    </w:p>
    <w:p w:rsidR="000F7AA2" w:rsidRPr="00CC63C9" w:rsidRDefault="000F7AA2" w:rsidP="000F7AA2">
      <w:pPr>
        <w:pStyle w:val="Bodytext21"/>
        <w:numPr>
          <w:ilvl w:val="0"/>
          <w:numId w:val="48"/>
        </w:numPr>
        <w:shd w:val="clear" w:color="auto" w:fill="auto"/>
        <w:tabs>
          <w:tab w:val="left" w:pos="601"/>
        </w:tabs>
        <w:spacing w:after="0" w:line="264" w:lineRule="exact"/>
        <w:ind w:firstLine="280"/>
        <w:rPr>
          <w:rFonts w:ascii="Times New Roman" w:hAnsi="Times New Roman" w:cs="Times New Roman"/>
          <w:sz w:val="24"/>
          <w:szCs w:val="24"/>
        </w:rPr>
      </w:pPr>
      <w:r w:rsidRPr="00CC63C9">
        <w:rPr>
          <w:rStyle w:val="Bodytext2"/>
          <w:rFonts w:ascii="Times New Roman" w:hAnsi="Times New Roman" w:cs="Times New Roman"/>
          <w:color w:val="000000"/>
          <w:sz w:val="24"/>
          <w:szCs w:val="24"/>
          <w:lang w:eastAsia="ro-RO"/>
        </w:rPr>
        <w:t>prin ridicarea mâinii;</w:t>
      </w:r>
    </w:p>
    <w:p w:rsidR="000F7AA2" w:rsidRPr="00CC63C9" w:rsidRDefault="000F7AA2" w:rsidP="000F7AA2">
      <w:pPr>
        <w:pStyle w:val="Bodytext21"/>
        <w:shd w:val="clear" w:color="auto" w:fill="auto"/>
        <w:spacing w:after="0" w:line="264" w:lineRule="exact"/>
        <w:ind w:firstLine="320"/>
        <w:rPr>
          <w:rFonts w:ascii="Times New Roman" w:hAnsi="Times New Roman" w:cs="Times New Roman"/>
          <w:sz w:val="24"/>
          <w:szCs w:val="24"/>
          <w:lang w:val="ro-RO"/>
        </w:rPr>
      </w:pPr>
      <w:r w:rsidRPr="00CC63C9">
        <w:rPr>
          <w:rStyle w:val="Bodytext2"/>
          <w:rFonts w:ascii="Times New Roman" w:hAnsi="Times New Roman" w:cs="Times New Roman"/>
          <w:color w:val="000000"/>
          <w:sz w:val="24"/>
          <w:szCs w:val="24"/>
          <w:lang w:eastAsia="ro-RO"/>
        </w:rPr>
        <w:t xml:space="preserve">b) prin apel </w:t>
      </w:r>
      <w:r w:rsidRPr="00CC63C9">
        <w:rPr>
          <w:rStyle w:val="Bodytext2"/>
          <w:rFonts w:ascii="Times New Roman" w:hAnsi="Times New Roman" w:cs="Times New Roman"/>
          <w:color w:val="000000"/>
          <w:sz w:val="24"/>
          <w:szCs w:val="24"/>
          <w:lang w:val="es-ES_tradnl" w:eastAsia="es-ES_tradnl"/>
        </w:rPr>
        <w:t xml:space="preserve">nominal, </w:t>
      </w:r>
      <w:r w:rsidRPr="00CC63C9">
        <w:rPr>
          <w:rStyle w:val="Bodytext2"/>
          <w:rFonts w:ascii="Times New Roman" w:hAnsi="Times New Roman" w:cs="Times New Roman"/>
          <w:color w:val="000000"/>
          <w:sz w:val="24"/>
          <w:szCs w:val="24"/>
          <w:lang w:eastAsia="ro-RO"/>
        </w:rPr>
        <w:t>efectuat de pre</w:t>
      </w:r>
      <w:r w:rsidRPr="00CC63C9">
        <w:rPr>
          <w:rStyle w:val="Bodytext2"/>
          <w:rFonts w:ascii="Times New Roman" w:hAnsi="Times New Roman" w:cs="Times New Roman"/>
          <w:color w:val="000000"/>
          <w:sz w:val="24"/>
          <w:szCs w:val="24"/>
          <w:lang w:val="ro-RO" w:eastAsia="ro-RO"/>
        </w:rPr>
        <w:t>ș</w:t>
      </w:r>
      <w:r w:rsidRPr="00CC63C9">
        <w:rPr>
          <w:rStyle w:val="Bodytext2"/>
          <w:rFonts w:ascii="Times New Roman" w:hAnsi="Times New Roman" w:cs="Times New Roman"/>
          <w:color w:val="000000"/>
          <w:sz w:val="24"/>
          <w:szCs w:val="24"/>
          <w:lang w:eastAsia="ro-RO"/>
        </w:rPr>
        <w:t>edintele de ședință</w:t>
      </w:r>
      <w:r w:rsidRPr="00CC63C9">
        <w:rPr>
          <w:rStyle w:val="Bodytext2"/>
          <w:rFonts w:ascii="Times New Roman" w:hAnsi="Times New Roman" w:cs="Times New Roman"/>
          <w:color w:val="000000"/>
          <w:sz w:val="24"/>
          <w:szCs w:val="24"/>
          <w:lang w:val="ro-RO" w:eastAsia="ro-RO"/>
        </w:rPr>
        <w:t>;</w:t>
      </w:r>
    </w:p>
    <w:p w:rsidR="000F7AA2" w:rsidRPr="00CC63C9" w:rsidRDefault="000F7AA2" w:rsidP="000F7AA2">
      <w:pPr>
        <w:pStyle w:val="Bodytext21"/>
        <w:numPr>
          <w:ilvl w:val="0"/>
          <w:numId w:val="40"/>
        </w:numPr>
        <w:shd w:val="clear" w:color="auto" w:fill="auto"/>
        <w:tabs>
          <w:tab w:val="left" w:pos="540"/>
        </w:tabs>
        <w:spacing w:after="0" w:line="264" w:lineRule="exact"/>
        <w:ind w:firstLine="320"/>
        <w:rPr>
          <w:rFonts w:ascii="Times New Roman" w:hAnsi="Times New Roman" w:cs="Times New Roman"/>
          <w:sz w:val="24"/>
          <w:szCs w:val="24"/>
        </w:rPr>
      </w:pPr>
      <w:r w:rsidRPr="00CC63C9">
        <w:rPr>
          <w:rStyle w:val="Bodytext2"/>
          <w:rFonts w:ascii="Times New Roman" w:hAnsi="Times New Roman" w:cs="Times New Roman"/>
          <w:color w:val="000000"/>
          <w:sz w:val="24"/>
          <w:szCs w:val="24"/>
          <w:lang w:val="ro-RO" w:eastAsia="ro-RO"/>
        </w:rPr>
        <w:t xml:space="preserve"> </w:t>
      </w:r>
      <w:r w:rsidRPr="00CC63C9">
        <w:rPr>
          <w:rStyle w:val="Bodytext2"/>
          <w:rFonts w:ascii="Times New Roman" w:hAnsi="Times New Roman" w:cs="Times New Roman"/>
          <w:color w:val="000000"/>
          <w:sz w:val="24"/>
          <w:szCs w:val="24"/>
          <w:lang w:eastAsia="ro-RO"/>
        </w:rPr>
        <w:t>electronic.</w:t>
      </w:r>
    </w:p>
    <w:p w:rsidR="000F7AA2" w:rsidRPr="00CC63C9" w:rsidRDefault="000F7AA2" w:rsidP="000F7AA2">
      <w:pPr>
        <w:pStyle w:val="Bodytext21"/>
        <w:numPr>
          <w:ilvl w:val="0"/>
          <w:numId w:val="46"/>
        </w:numPr>
        <w:shd w:val="clear" w:color="auto" w:fill="auto"/>
        <w:tabs>
          <w:tab w:val="left" w:pos="645"/>
        </w:tabs>
        <w:spacing w:after="0" w:line="264" w:lineRule="exact"/>
        <w:ind w:firstLine="320"/>
        <w:rPr>
          <w:rFonts w:ascii="Times New Roman" w:hAnsi="Times New Roman" w:cs="Times New Roman"/>
          <w:sz w:val="24"/>
          <w:szCs w:val="24"/>
        </w:rPr>
      </w:pPr>
      <w:r w:rsidRPr="00CC63C9">
        <w:rPr>
          <w:rStyle w:val="Bodytext2"/>
          <w:rFonts w:ascii="Times New Roman" w:hAnsi="Times New Roman" w:cs="Times New Roman"/>
          <w:color w:val="000000"/>
          <w:sz w:val="24"/>
          <w:szCs w:val="24"/>
          <w:lang w:eastAsia="ro-RO"/>
        </w:rPr>
        <w:t>Consiliul Local poate stabili ca unele hotărâri să fie luate prin vot secret. Hotărârile cu caracter individual cu privire la persoane sunt luate întotdeauna prin vot secret, cu excepţiile prevăzute de lege.</w:t>
      </w:r>
    </w:p>
    <w:p w:rsidR="000F7AA2" w:rsidRPr="00CC63C9" w:rsidRDefault="000F7AA2" w:rsidP="000F7AA2">
      <w:pPr>
        <w:pStyle w:val="Bodytext21"/>
        <w:numPr>
          <w:ilvl w:val="0"/>
          <w:numId w:val="46"/>
        </w:numPr>
        <w:shd w:val="clear" w:color="auto" w:fill="auto"/>
        <w:tabs>
          <w:tab w:val="left" w:pos="630"/>
        </w:tabs>
        <w:spacing w:after="0" w:line="264" w:lineRule="exact"/>
        <w:ind w:firstLine="320"/>
        <w:rPr>
          <w:rFonts w:ascii="Times New Roman" w:hAnsi="Times New Roman" w:cs="Times New Roman"/>
          <w:sz w:val="24"/>
          <w:szCs w:val="24"/>
        </w:rPr>
      </w:pPr>
      <w:r w:rsidRPr="00CC63C9">
        <w:rPr>
          <w:rStyle w:val="Bodytext2"/>
          <w:rFonts w:ascii="Times New Roman" w:hAnsi="Times New Roman" w:cs="Times New Roman"/>
          <w:color w:val="000000"/>
          <w:sz w:val="24"/>
          <w:szCs w:val="24"/>
          <w:lang w:eastAsia="ro-RO"/>
        </w:rPr>
        <w:t>Pentru exercitarea votului secret se folosesc buletine de vot.</w:t>
      </w:r>
    </w:p>
    <w:p w:rsidR="000F7AA2" w:rsidRPr="00CC63C9" w:rsidRDefault="000F7AA2" w:rsidP="000F7AA2">
      <w:pPr>
        <w:pStyle w:val="Bodytext21"/>
        <w:numPr>
          <w:ilvl w:val="0"/>
          <w:numId w:val="46"/>
        </w:numPr>
        <w:shd w:val="clear" w:color="auto" w:fill="auto"/>
        <w:tabs>
          <w:tab w:val="left" w:pos="645"/>
        </w:tabs>
        <w:spacing w:after="0" w:line="264" w:lineRule="exact"/>
        <w:ind w:firstLine="320"/>
        <w:rPr>
          <w:rFonts w:ascii="Times New Roman" w:hAnsi="Times New Roman" w:cs="Times New Roman"/>
          <w:sz w:val="24"/>
          <w:szCs w:val="24"/>
        </w:rPr>
      </w:pPr>
      <w:r w:rsidRPr="00CC63C9">
        <w:rPr>
          <w:rStyle w:val="Bodytext2"/>
          <w:rFonts w:ascii="Times New Roman" w:hAnsi="Times New Roman" w:cs="Times New Roman"/>
          <w:color w:val="000000"/>
          <w:sz w:val="24"/>
          <w:szCs w:val="24"/>
          <w:lang w:eastAsia="ro-RO"/>
        </w:rPr>
        <w:t>Redactarea buletinelor de vot trebuie să fie fără echivoc. Pentru exprimarea opţiunii se folosesc, de regulă, cuvintele da sau nu.</w:t>
      </w:r>
      <w:r w:rsidR="00242BE7">
        <w:rPr>
          <w:rStyle w:val="Bodytext2"/>
          <w:rFonts w:ascii="Times New Roman" w:hAnsi="Times New Roman" w:cs="Times New Roman"/>
          <w:color w:val="000000"/>
          <w:sz w:val="24"/>
          <w:szCs w:val="24"/>
          <w:lang w:eastAsia="ro-RO"/>
        </w:rPr>
        <w:t xml:space="preserve"> Consilierii locali pot stabili de comun acord, în funcție de situație, și alte opțiuni pentru exprimarea votului, după caz. </w:t>
      </w:r>
    </w:p>
    <w:p w:rsidR="000F7AA2" w:rsidRPr="00CC63C9" w:rsidRDefault="000F7AA2" w:rsidP="000F7AA2">
      <w:pPr>
        <w:pStyle w:val="Bodytext21"/>
        <w:numPr>
          <w:ilvl w:val="0"/>
          <w:numId w:val="46"/>
        </w:numPr>
        <w:shd w:val="clear" w:color="auto" w:fill="auto"/>
        <w:tabs>
          <w:tab w:val="left" w:pos="645"/>
        </w:tabs>
        <w:spacing w:after="0" w:line="240" w:lineRule="auto"/>
        <w:ind w:firstLine="320"/>
        <w:rPr>
          <w:rFonts w:ascii="Times New Roman" w:hAnsi="Times New Roman" w:cs="Times New Roman"/>
          <w:sz w:val="24"/>
          <w:szCs w:val="24"/>
        </w:rPr>
      </w:pPr>
      <w:r w:rsidRPr="00CC63C9">
        <w:rPr>
          <w:rStyle w:val="Bodytext2"/>
          <w:rFonts w:ascii="Times New Roman" w:hAnsi="Times New Roman" w:cs="Times New Roman"/>
          <w:color w:val="000000"/>
          <w:sz w:val="24"/>
          <w:szCs w:val="24"/>
          <w:lang w:eastAsia="ro-RO"/>
        </w:rPr>
        <w:t>Buletinele de vot se introduc într-o urnă. La numărarea voturilor nu se iau în calcul buletinele de vot pe care nu a fost exprimată opţiunea consilierului local sau au fost folosite ambele cuvinte prevăzute la alin. (8)</w:t>
      </w:r>
      <w:r w:rsidRPr="00CC63C9">
        <w:rPr>
          <w:rStyle w:val="Bodytext2"/>
          <w:rFonts w:ascii="Times New Roman" w:hAnsi="Times New Roman" w:cs="Times New Roman"/>
          <w:color w:val="000000"/>
          <w:sz w:val="24"/>
          <w:szCs w:val="24"/>
          <w:lang w:val="ro-RO" w:eastAsia="ro-RO"/>
        </w:rPr>
        <w:t xml:space="preserve"> din prezentul</w:t>
      </w:r>
      <w:r w:rsidRPr="00CC63C9">
        <w:rPr>
          <w:rStyle w:val="Bodytext2"/>
          <w:rFonts w:ascii="Times New Roman" w:hAnsi="Times New Roman" w:cs="Times New Roman"/>
          <w:color w:val="000000"/>
          <w:sz w:val="24"/>
          <w:szCs w:val="24"/>
          <w:lang w:eastAsia="ro-RO"/>
        </w:rPr>
        <w:t>.</w:t>
      </w:r>
    </w:p>
    <w:p w:rsidR="000F7AA2" w:rsidRPr="00CC63C9" w:rsidRDefault="000F7AA2" w:rsidP="000F7AA2">
      <w:pPr>
        <w:pStyle w:val="Bodytext21"/>
        <w:numPr>
          <w:ilvl w:val="0"/>
          <w:numId w:val="46"/>
        </w:numPr>
        <w:shd w:val="clear" w:color="auto" w:fill="auto"/>
        <w:tabs>
          <w:tab w:val="left" w:pos="720"/>
        </w:tabs>
        <w:spacing w:after="0" w:line="240" w:lineRule="auto"/>
        <w:ind w:firstLine="320"/>
        <w:rPr>
          <w:rStyle w:val="Bodytext2"/>
          <w:rFonts w:ascii="Times New Roman" w:hAnsi="Times New Roman" w:cs="Times New Roman"/>
          <w:sz w:val="24"/>
          <w:szCs w:val="24"/>
        </w:rPr>
      </w:pPr>
      <w:r w:rsidRPr="00CC63C9">
        <w:rPr>
          <w:rStyle w:val="Bodytext2"/>
          <w:rFonts w:ascii="Times New Roman" w:hAnsi="Times New Roman" w:cs="Times New Roman"/>
          <w:color w:val="000000"/>
          <w:sz w:val="24"/>
          <w:szCs w:val="24"/>
          <w:lang w:val="ro-RO" w:eastAsia="ro-RO"/>
        </w:rPr>
        <w:t xml:space="preserve"> </w:t>
      </w:r>
      <w:r w:rsidRPr="00CC63C9">
        <w:rPr>
          <w:rStyle w:val="Bodytext2"/>
          <w:rFonts w:ascii="Times New Roman" w:hAnsi="Times New Roman" w:cs="Times New Roman"/>
          <w:color w:val="000000"/>
          <w:sz w:val="24"/>
          <w:szCs w:val="24"/>
          <w:lang w:eastAsia="ro-RO"/>
        </w:rPr>
        <w:t>Abţinerile se numără la voturile împotrivă</w:t>
      </w:r>
      <w:r w:rsidRPr="00CC63C9">
        <w:rPr>
          <w:rStyle w:val="Bodytext2"/>
          <w:rFonts w:ascii="Times New Roman" w:hAnsi="Times New Roman" w:cs="Times New Roman"/>
          <w:color w:val="000000"/>
          <w:sz w:val="24"/>
          <w:szCs w:val="24"/>
          <w:lang w:val="ro-RO" w:eastAsia="ro-RO"/>
        </w:rPr>
        <w:t>.</w:t>
      </w:r>
    </w:p>
    <w:p w:rsidR="000F7AA2" w:rsidRPr="00FB05FF" w:rsidRDefault="000F7AA2" w:rsidP="00FB05FF">
      <w:pPr>
        <w:pStyle w:val="Bodytext21"/>
        <w:numPr>
          <w:ilvl w:val="0"/>
          <w:numId w:val="46"/>
        </w:numPr>
        <w:shd w:val="clear" w:color="auto" w:fill="auto"/>
        <w:tabs>
          <w:tab w:val="left" w:pos="720"/>
        </w:tabs>
        <w:spacing w:after="0" w:line="240" w:lineRule="auto"/>
        <w:ind w:firstLine="320"/>
        <w:rPr>
          <w:rFonts w:ascii="Times New Roman" w:hAnsi="Times New Roman" w:cs="Times New Roman"/>
          <w:sz w:val="24"/>
          <w:szCs w:val="24"/>
        </w:rPr>
      </w:pPr>
      <w:r w:rsidRPr="00CC63C9">
        <w:rPr>
          <w:rFonts w:ascii="Times New Roman" w:hAnsi="Times New Roman" w:cs="Times New Roman"/>
          <w:bCs/>
          <w:sz w:val="24"/>
          <w:szCs w:val="24"/>
          <w:lang w:val="ro-RO" w:eastAsia="ro-RO" w:bidi="ro-RO"/>
        </w:rPr>
        <w:t xml:space="preserve"> Pentru împărțirea și numărarea buletinelor de vot secret, precum şi stabilirea rezultatului votului, Consiliul Local al Municipiului Sighișoara stabileşte dintre consilierii locali, pe întreaga durată a man</w:t>
      </w:r>
      <w:r w:rsidR="00FB05FF">
        <w:rPr>
          <w:rFonts w:ascii="Times New Roman" w:hAnsi="Times New Roman" w:cs="Times New Roman"/>
          <w:bCs/>
          <w:sz w:val="24"/>
          <w:szCs w:val="24"/>
          <w:lang w:val="ro-RO" w:eastAsia="ro-RO" w:bidi="ro-RO"/>
        </w:rPr>
        <w:t xml:space="preserve">datului, o comisie </w:t>
      </w:r>
      <w:r w:rsidR="00FB05FF" w:rsidRPr="00FB05FF">
        <w:rPr>
          <w:rFonts w:ascii="Times New Roman" w:hAnsi="Times New Roman" w:cs="Times New Roman"/>
          <w:bCs/>
          <w:sz w:val="24"/>
          <w:szCs w:val="24"/>
        </w:rPr>
        <w:t>special</w:t>
      </w:r>
      <w:r w:rsidR="00FB05FF">
        <w:rPr>
          <w:rFonts w:ascii="Times New Roman" w:hAnsi="Times New Roman" w:cs="Times New Roman"/>
          <w:bCs/>
          <w:sz w:val="24"/>
          <w:szCs w:val="24"/>
        </w:rPr>
        <w:t>ă</w:t>
      </w:r>
      <w:r w:rsidR="00FB05FF" w:rsidRPr="00FB05FF">
        <w:rPr>
          <w:rFonts w:ascii="Times New Roman" w:hAnsi="Times New Roman" w:cs="Times New Roman"/>
          <w:bCs/>
          <w:sz w:val="24"/>
          <w:szCs w:val="24"/>
        </w:rPr>
        <w:t xml:space="preserve"> de numărare a voturilor exprimate de către co</w:t>
      </w:r>
      <w:r w:rsidR="00FB05FF">
        <w:rPr>
          <w:rFonts w:ascii="Times New Roman" w:hAnsi="Times New Roman" w:cs="Times New Roman"/>
          <w:bCs/>
          <w:sz w:val="24"/>
          <w:szCs w:val="24"/>
        </w:rPr>
        <w:t xml:space="preserve">nsilierii locali prin vot secret </w:t>
      </w:r>
      <w:r w:rsidRPr="00FB05FF">
        <w:rPr>
          <w:rFonts w:ascii="Times New Roman" w:hAnsi="Times New Roman" w:cs="Times New Roman"/>
          <w:bCs/>
          <w:sz w:val="24"/>
          <w:szCs w:val="24"/>
          <w:lang w:val="ro-RO" w:eastAsia="ro-RO" w:bidi="ro-RO"/>
        </w:rPr>
        <w:t xml:space="preserve">și </w:t>
      </w:r>
      <w:r w:rsidR="00FB05FF" w:rsidRPr="00FB05FF">
        <w:rPr>
          <w:rFonts w:ascii="Times New Roman" w:hAnsi="Times New Roman" w:cs="Times New Roman"/>
          <w:bCs/>
          <w:sz w:val="24"/>
          <w:szCs w:val="24"/>
          <w:lang w:val="ro-RO" w:eastAsia="ro-RO" w:bidi="ro-RO"/>
        </w:rPr>
        <w:t xml:space="preserve">de </w:t>
      </w:r>
      <w:r w:rsidRPr="00FB05FF">
        <w:rPr>
          <w:rFonts w:ascii="Times New Roman" w:hAnsi="Times New Roman" w:cs="Times New Roman"/>
          <w:bCs/>
          <w:sz w:val="24"/>
          <w:szCs w:val="24"/>
          <w:lang w:val="ro-RO" w:eastAsia="ro-RO" w:bidi="ro-RO"/>
        </w:rPr>
        <w:t>stabilire a rezultatului votului, alcătuită din 3 - 5 consilieri locali aleși prin vot deschis. Comisia își asumă prin semnarea procesului - verbal  de constatare a rezultatului votului întreaga responsabilitate asupra corectitudinii acestuia.</w:t>
      </w:r>
    </w:p>
    <w:p w:rsidR="000F7AA2" w:rsidRPr="00CC63C9" w:rsidRDefault="000F7AA2" w:rsidP="000F7AA2">
      <w:pPr>
        <w:pStyle w:val="Bodytext21"/>
        <w:numPr>
          <w:ilvl w:val="0"/>
          <w:numId w:val="46"/>
        </w:numPr>
        <w:shd w:val="clear" w:color="auto" w:fill="auto"/>
        <w:tabs>
          <w:tab w:val="left" w:pos="810"/>
        </w:tabs>
        <w:spacing w:after="0" w:line="240" w:lineRule="auto"/>
        <w:ind w:firstLine="320"/>
        <w:rPr>
          <w:rFonts w:ascii="Times New Roman" w:hAnsi="Times New Roman" w:cs="Times New Roman"/>
          <w:sz w:val="24"/>
          <w:szCs w:val="24"/>
        </w:rPr>
      </w:pPr>
      <w:r w:rsidRPr="00CC63C9">
        <w:rPr>
          <w:rFonts w:ascii="Times New Roman" w:hAnsi="Times New Roman" w:cs="Times New Roman"/>
          <w:bCs/>
          <w:sz w:val="24"/>
          <w:szCs w:val="24"/>
          <w:lang w:val="ro-RO" w:eastAsia="ro-RO" w:bidi="ro-RO"/>
        </w:rPr>
        <w:t xml:space="preserve">Comisia îşi alege preşedintele şi secretarul. </w:t>
      </w:r>
    </w:p>
    <w:p w:rsidR="000F7AA2" w:rsidRPr="00E87C2F" w:rsidRDefault="000F7AA2" w:rsidP="000F7AA2">
      <w:pPr>
        <w:pStyle w:val="Bodytext21"/>
        <w:numPr>
          <w:ilvl w:val="0"/>
          <w:numId w:val="46"/>
        </w:numPr>
        <w:shd w:val="clear" w:color="auto" w:fill="auto"/>
        <w:tabs>
          <w:tab w:val="left" w:pos="829"/>
        </w:tabs>
        <w:spacing w:after="0" w:line="240" w:lineRule="auto"/>
        <w:ind w:firstLine="320"/>
        <w:rPr>
          <w:rFonts w:ascii="Times New Roman" w:hAnsi="Times New Roman" w:cs="Times New Roman"/>
          <w:sz w:val="24"/>
          <w:szCs w:val="24"/>
        </w:rPr>
      </w:pPr>
      <w:r w:rsidRPr="00CC63C9">
        <w:rPr>
          <w:rFonts w:ascii="Times New Roman" w:hAnsi="Times New Roman" w:cs="Times New Roman"/>
          <w:bCs/>
          <w:sz w:val="24"/>
          <w:szCs w:val="24"/>
          <w:lang w:val="ro-RO" w:eastAsia="ro-RO" w:bidi="ro-RO"/>
        </w:rPr>
        <w:t>Rezultatul votului se va comunica imediat după numărarea buletinelor de vot în cadrul aceleiaşi şedinţe.</w:t>
      </w:r>
    </w:p>
    <w:p w:rsidR="00E87C2F" w:rsidRPr="00FB05FF" w:rsidRDefault="00E87C2F" w:rsidP="00A06B07">
      <w:pPr>
        <w:autoSpaceDE w:val="0"/>
        <w:autoSpaceDN w:val="0"/>
        <w:adjustRightInd w:val="0"/>
        <w:jc w:val="both"/>
        <w:rPr>
          <w:rFonts w:ascii="Times New Roman" w:eastAsiaTheme="minorHAnsi" w:hAnsi="Times New Roman" w:cs="Times New Roman"/>
          <w:color w:val="auto"/>
          <w:lang w:eastAsia="en-US"/>
        </w:rPr>
      </w:pPr>
      <w:r w:rsidRPr="00E87C2F">
        <w:rPr>
          <w:rFonts w:ascii="Times New Roman" w:eastAsiaTheme="minorHAnsi" w:hAnsi="Times New Roman" w:cs="Times New Roman"/>
          <w:color w:val="C00000"/>
          <w:lang w:eastAsia="en-US"/>
        </w:rPr>
        <w:t xml:space="preserve">  </w:t>
      </w:r>
      <w:r w:rsidRPr="00FB05FF">
        <w:rPr>
          <w:rFonts w:ascii="Times New Roman" w:eastAsiaTheme="minorHAnsi" w:hAnsi="Times New Roman" w:cs="Times New Roman"/>
          <w:color w:val="auto"/>
          <w:lang w:eastAsia="en-US"/>
        </w:rPr>
        <w:t xml:space="preserve"> </w:t>
      </w:r>
      <w:r w:rsidR="00A06B07" w:rsidRPr="00FB05FF">
        <w:rPr>
          <w:rFonts w:ascii="Times New Roman" w:eastAsiaTheme="minorHAnsi" w:hAnsi="Times New Roman" w:cs="Times New Roman"/>
          <w:color w:val="auto"/>
          <w:lang w:eastAsia="en-US"/>
        </w:rPr>
        <w:t xml:space="preserve">  </w:t>
      </w:r>
      <w:r w:rsidRPr="00FB05FF">
        <w:rPr>
          <w:rFonts w:ascii="Times New Roman" w:eastAsiaTheme="minorHAnsi" w:hAnsi="Times New Roman" w:cs="Times New Roman"/>
          <w:color w:val="auto"/>
          <w:lang w:eastAsia="en-US"/>
        </w:rPr>
        <w:t xml:space="preserve">(13) Votarea prin apel nominal se desfăşoară în modul următor: preşedintele de şedinţă explică obiectul votării şi sensul cuvintelor "pentru" şi "împotrivă". Secretarul general </w:t>
      </w:r>
      <w:r w:rsidR="006C0DA0" w:rsidRPr="00CC63C9">
        <w:rPr>
          <w:rStyle w:val="Bodytext2"/>
          <w:rFonts w:ascii="Times New Roman" w:hAnsi="Times New Roman" w:cs="Times New Roman"/>
        </w:rPr>
        <w:t>al unității/subdiviziunii administrativ - teritoriale, respectiv al Municipiului Sighișoara</w:t>
      </w:r>
      <w:r w:rsidR="006C0DA0" w:rsidRPr="00FB05FF">
        <w:rPr>
          <w:rFonts w:ascii="Times New Roman" w:eastAsiaTheme="minorHAnsi" w:hAnsi="Times New Roman" w:cs="Times New Roman"/>
          <w:color w:val="auto"/>
          <w:lang w:eastAsia="en-US"/>
        </w:rPr>
        <w:t xml:space="preserve"> </w:t>
      </w:r>
      <w:r w:rsidRPr="00FB05FF">
        <w:rPr>
          <w:rFonts w:ascii="Times New Roman" w:eastAsiaTheme="minorHAnsi" w:hAnsi="Times New Roman" w:cs="Times New Roman"/>
          <w:color w:val="auto"/>
          <w:lang w:eastAsia="en-US"/>
        </w:rPr>
        <w:t>va da citire numelui şi prenumelui fiecărui consilier local, în ordine alfabetică. Consilierul local nominalizat se ridică şi propune cuvântul "pentru" sau "împotr</w:t>
      </w:r>
      <w:r w:rsidR="00A06B07" w:rsidRPr="00FB05FF">
        <w:rPr>
          <w:rFonts w:ascii="Times New Roman" w:eastAsiaTheme="minorHAnsi" w:hAnsi="Times New Roman" w:cs="Times New Roman"/>
          <w:color w:val="auto"/>
          <w:lang w:eastAsia="en-US"/>
        </w:rPr>
        <w:t>ivă" în funcţie de opţiunea sa.</w:t>
      </w:r>
    </w:p>
    <w:p w:rsidR="000F7AA2" w:rsidRPr="00CC63C9" w:rsidRDefault="000F7AA2" w:rsidP="000F7AA2">
      <w:pPr>
        <w:pStyle w:val="Bodytext21"/>
        <w:numPr>
          <w:ilvl w:val="0"/>
          <w:numId w:val="46"/>
        </w:numPr>
        <w:shd w:val="clear" w:color="auto" w:fill="auto"/>
        <w:tabs>
          <w:tab w:val="left" w:pos="812"/>
        </w:tabs>
        <w:spacing w:after="0" w:line="264" w:lineRule="exact"/>
        <w:ind w:firstLine="320"/>
        <w:rPr>
          <w:rFonts w:ascii="Times New Roman" w:hAnsi="Times New Roman" w:cs="Times New Roman"/>
          <w:sz w:val="24"/>
          <w:szCs w:val="24"/>
        </w:rPr>
      </w:pPr>
      <w:r w:rsidRPr="00CC63C9">
        <w:rPr>
          <w:rStyle w:val="Bodytext2"/>
          <w:rFonts w:ascii="Times New Roman" w:hAnsi="Times New Roman" w:cs="Times New Roman"/>
          <w:color w:val="000000"/>
          <w:sz w:val="24"/>
          <w:szCs w:val="24"/>
          <w:lang w:eastAsia="ro-RO"/>
        </w:rPr>
        <w:lastRenderedPageBreak/>
        <w:t>Dacă pe parcursul desfăşurării şedinţei nu este întrunită majoritatea legală necesară pentru adoptarea proiectului de hotărâre, preşedintele de şedinţă amână votarea până la întrunirea acesteia.</w:t>
      </w:r>
    </w:p>
    <w:p w:rsidR="000F7AA2" w:rsidRPr="00CC63C9" w:rsidRDefault="000F7AA2" w:rsidP="000F7AA2">
      <w:pPr>
        <w:pStyle w:val="Bodytext21"/>
        <w:numPr>
          <w:ilvl w:val="0"/>
          <w:numId w:val="46"/>
        </w:numPr>
        <w:shd w:val="clear" w:color="auto" w:fill="auto"/>
        <w:tabs>
          <w:tab w:val="left" w:pos="812"/>
        </w:tabs>
        <w:spacing w:after="0" w:line="264" w:lineRule="exact"/>
        <w:ind w:firstLine="320"/>
        <w:rPr>
          <w:rFonts w:ascii="Times New Roman" w:hAnsi="Times New Roman" w:cs="Times New Roman"/>
          <w:sz w:val="24"/>
          <w:szCs w:val="24"/>
        </w:rPr>
      </w:pPr>
      <w:r w:rsidRPr="00CC63C9">
        <w:rPr>
          <w:rStyle w:val="Bodytext2"/>
          <w:rFonts w:ascii="Times New Roman" w:hAnsi="Times New Roman" w:cs="Times New Roman"/>
          <w:color w:val="000000"/>
          <w:sz w:val="24"/>
          <w:szCs w:val="24"/>
          <w:lang w:eastAsia="ro-RO"/>
        </w:rPr>
        <w:t>Dacă în urma dezbaterilor din şedinţa Consiliului</w:t>
      </w:r>
      <w:r w:rsidRPr="00CC63C9">
        <w:rPr>
          <w:rStyle w:val="Bodytext2"/>
          <w:rFonts w:ascii="Times New Roman" w:hAnsi="Times New Roman" w:cs="Times New Roman"/>
          <w:color w:val="000000"/>
          <w:sz w:val="24"/>
          <w:szCs w:val="24"/>
          <w:lang w:val="ro-RO" w:eastAsia="ro-RO"/>
        </w:rPr>
        <w:t xml:space="preserve"> </w:t>
      </w:r>
      <w:r w:rsidRPr="00CC63C9">
        <w:rPr>
          <w:rStyle w:val="Bodytext2"/>
          <w:rFonts w:ascii="Times New Roman" w:hAnsi="Times New Roman" w:cs="Times New Roman"/>
          <w:color w:val="000000"/>
          <w:sz w:val="24"/>
          <w:szCs w:val="24"/>
          <w:lang w:eastAsia="ro-RO"/>
        </w:rPr>
        <w:t xml:space="preserve">Local se impun modificări de fond în conţinutul proiectului de hotărâre, la propunerea primarului, a secretarului </w:t>
      </w:r>
      <w:r w:rsidRPr="00CC63C9">
        <w:rPr>
          <w:rStyle w:val="Bodytext2"/>
          <w:rFonts w:ascii="Times New Roman" w:hAnsi="Times New Roman" w:cs="Times New Roman"/>
          <w:color w:val="000000"/>
          <w:sz w:val="24"/>
          <w:szCs w:val="24"/>
          <w:lang w:val="ro-RO" w:eastAsia="ro-RO"/>
        </w:rPr>
        <w:t xml:space="preserve">general al unității/subdiviziunii administrativ - teritoriale, respectiv al Municipiului Sighișoara </w:t>
      </w:r>
      <w:r w:rsidRPr="00CC63C9">
        <w:rPr>
          <w:rStyle w:val="Bodytext2"/>
          <w:rFonts w:ascii="Times New Roman" w:hAnsi="Times New Roman" w:cs="Times New Roman"/>
          <w:color w:val="000000"/>
          <w:sz w:val="24"/>
          <w:szCs w:val="24"/>
          <w:lang w:eastAsia="ro-RO"/>
        </w:rPr>
        <w:t>sau a consilierilor locali şi cu acordul majorităţii consilierilor locali prezenţi, preşedintele de şedinţă retransmite proiectul de hotărâre, în vederea reexaminării de către iniţiator şi de către compartimentele de specialitate.</w:t>
      </w:r>
    </w:p>
    <w:p w:rsidR="000F7AA2" w:rsidRPr="00CC63C9" w:rsidRDefault="000F7AA2" w:rsidP="000F7AA2">
      <w:pPr>
        <w:pStyle w:val="Bodytext21"/>
        <w:numPr>
          <w:ilvl w:val="0"/>
          <w:numId w:val="46"/>
        </w:numPr>
        <w:shd w:val="clear" w:color="auto" w:fill="auto"/>
        <w:tabs>
          <w:tab w:val="left" w:pos="812"/>
        </w:tabs>
        <w:spacing w:after="0" w:line="264" w:lineRule="exact"/>
        <w:ind w:firstLine="320"/>
        <w:rPr>
          <w:rStyle w:val="Bodytext2"/>
          <w:rFonts w:ascii="Times New Roman" w:hAnsi="Times New Roman" w:cs="Times New Roman"/>
          <w:sz w:val="24"/>
          <w:szCs w:val="24"/>
        </w:rPr>
      </w:pPr>
      <w:r w:rsidRPr="00CC63C9">
        <w:rPr>
          <w:rStyle w:val="Bodytext2"/>
          <w:rFonts w:ascii="Times New Roman" w:hAnsi="Times New Roman" w:cs="Times New Roman"/>
          <w:color w:val="000000"/>
          <w:sz w:val="24"/>
          <w:szCs w:val="24"/>
          <w:lang w:eastAsia="ro-RO"/>
        </w:rPr>
        <w:t>Proiectele de hotărâri respinse de Consiliul Local nu pot fi readuse în dezbaterea acestuia în cursul aceleiaşi şedinţe.</w:t>
      </w:r>
    </w:p>
    <w:p w:rsidR="000F7AA2" w:rsidRPr="00E0226D" w:rsidRDefault="000F7AA2" w:rsidP="000F7AA2">
      <w:pPr>
        <w:pStyle w:val="Bodytext21"/>
        <w:shd w:val="clear" w:color="auto" w:fill="auto"/>
        <w:tabs>
          <w:tab w:val="left" w:pos="812"/>
        </w:tabs>
        <w:spacing w:after="0" w:line="264" w:lineRule="exact"/>
        <w:rPr>
          <w:sz w:val="24"/>
          <w:szCs w:val="24"/>
        </w:rPr>
      </w:pPr>
    </w:p>
    <w:p w:rsidR="005312DF" w:rsidRDefault="000F7AA2" w:rsidP="000F7AA2">
      <w:pPr>
        <w:pStyle w:val="Bodytext21"/>
        <w:shd w:val="clear" w:color="auto" w:fill="auto"/>
        <w:spacing w:after="0" w:line="264" w:lineRule="exact"/>
        <w:ind w:left="760"/>
        <w:jc w:val="left"/>
        <w:rPr>
          <w:rStyle w:val="Bodytext2"/>
          <w:rFonts w:ascii="Times New Roman" w:hAnsi="Times New Roman" w:cs="Times New Roman"/>
          <w:b/>
          <w:color w:val="000000"/>
          <w:sz w:val="24"/>
          <w:szCs w:val="24"/>
          <w:u w:val="single"/>
          <w:lang w:eastAsia="ro-RO"/>
        </w:rPr>
      </w:pPr>
      <w:r w:rsidRPr="0064374E">
        <w:rPr>
          <w:rStyle w:val="Bodytext2"/>
          <w:rFonts w:ascii="Times New Roman" w:hAnsi="Times New Roman" w:cs="Times New Roman"/>
          <w:b/>
          <w:color w:val="000000"/>
          <w:sz w:val="24"/>
          <w:szCs w:val="24"/>
          <w:u w:val="single"/>
          <w:lang w:eastAsia="ro-RO"/>
        </w:rPr>
        <w:t>ART.</w:t>
      </w:r>
      <w:r w:rsidR="0064374E" w:rsidRPr="0064374E">
        <w:rPr>
          <w:rStyle w:val="Bodytext2"/>
          <w:rFonts w:ascii="Times New Roman" w:hAnsi="Times New Roman" w:cs="Times New Roman"/>
          <w:b/>
          <w:color w:val="000000"/>
          <w:sz w:val="24"/>
          <w:szCs w:val="24"/>
          <w:u w:val="single"/>
          <w:lang w:eastAsia="ro-RO"/>
        </w:rPr>
        <w:t xml:space="preserve"> 30</w:t>
      </w:r>
      <w:r w:rsidRPr="0064374E">
        <w:rPr>
          <w:rStyle w:val="Bodytext2"/>
          <w:rFonts w:ascii="Times New Roman" w:hAnsi="Times New Roman" w:cs="Times New Roman"/>
          <w:b/>
          <w:color w:val="000000"/>
          <w:sz w:val="24"/>
          <w:szCs w:val="24"/>
          <w:u w:val="single"/>
          <w:lang w:val="ro-RO" w:eastAsia="ro-RO"/>
        </w:rPr>
        <w:t>.</w:t>
      </w:r>
      <w:r w:rsidRPr="0064374E">
        <w:rPr>
          <w:rStyle w:val="Bodytext2"/>
          <w:rFonts w:ascii="Times New Roman" w:hAnsi="Times New Roman" w:cs="Times New Roman"/>
          <w:color w:val="000000"/>
          <w:sz w:val="24"/>
          <w:szCs w:val="24"/>
          <w:lang w:eastAsia="ro-RO"/>
        </w:rPr>
        <w:t xml:space="preserve"> </w:t>
      </w:r>
      <w:r w:rsidRPr="0064374E">
        <w:rPr>
          <w:rStyle w:val="Bodytext2"/>
          <w:rFonts w:ascii="Times New Roman" w:hAnsi="Times New Roman" w:cs="Times New Roman"/>
          <w:b/>
          <w:color w:val="000000"/>
          <w:sz w:val="24"/>
          <w:szCs w:val="24"/>
          <w:u w:val="single"/>
          <w:lang w:eastAsia="ro-RO"/>
        </w:rPr>
        <w:t>Semnarea şi contrasemnarea hotărârilor Consiliului Local</w:t>
      </w:r>
      <w:r w:rsidR="005312DF">
        <w:rPr>
          <w:rStyle w:val="Bodytext2"/>
          <w:rFonts w:ascii="Times New Roman" w:hAnsi="Times New Roman" w:cs="Times New Roman"/>
          <w:b/>
          <w:color w:val="000000"/>
          <w:sz w:val="24"/>
          <w:szCs w:val="24"/>
          <w:u w:val="single"/>
          <w:lang w:eastAsia="ro-RO"/>
        </w:rPr>
        <w:t>, tipuri de h</w:t>
      </w:r>
      <w:r w:rsidR="005312DF" w:rsidRPr="0064374E">
        <w:rPr>
          <w:rStyle w:val="Bodytext2"/>
          <w:rFonts w:ascii="Times New Roman" w:hAnsi="Times New Roman" w:cs="Times New Roman"/>
          <w:b/>
          <w:color w:val="000000"/>
          <w:sz w:val="24"/>
          <w:szCs w:val="24"/>
          <w:u w:val="single"/>
          <w:lang w:eastAsia="ro-RO"/>
        </w:rPr>
        <w:t>otărâri</w:t>
      </w:r>
      <w:r w:rsidR="005312DF">
        <w:rPr>
          <w:rStyle w:val="Bodytext2"/>
          <w:rFonts w:ascii="Times New Roman" w:hAnsi="Times New Roman" w:cs="Times New Roman"/>
          <w:b/>
          <w:color w:val="000000"/>
          <w:sz w:val="24"/>
          <w:szCs w:val="24"/>
          <w:u w:val="single"/>
          <w:lang w:eastAsia="ro-RO"/>
        </w:rPr>
        <w:t xml:space="preserve"> </w:t>
      </w:r>
    </w:p>
    <w:p w:rsidR="000F7AA2" w:rsidRPr="0064374E" w:rsidRDefault="005312DF" w:rsidP="005312DF">
      <w:pPr>
        <w:pStyle w:val="Bodytext21"/>
        <w:shd w:val="clear" w:color="auto" w:fill="auto"/>
        <w:spacing w:after="0" w:line="264" w:lineRule="exact"/>
        <w:jc w:val="left"/>
        <w:rPr>
          <w:rFonts w:ascii="Times New Roman" w:hAnsi="Times New Roman" w:cs="Times New Roman"/>
          <w:sz w:val="24"/>
          <w:szCs w:val="24"/>
        </w:rPr>
      </w:pPr>
      <w:r>
        <w:rPr>
          <w:rStyle w:val="Bodytext2"/>
          <w:rFonts w:ascii="Times New Roman" w:hAnsi="Times New Roman" w:cs="Times New Roman"/>
          <w:b/>
          <w:color w:val="000000"/>
          <w:sz w:val="24"/>
          <w:szCs w:val="24"/>
          <w:u w:val="single"/>
          <w:lang w:eastAsia="ro-RO"/>
        </w:rPr>
        <w:t xml:space="preserve">ce se adoptă de </w:t>
      </w:r>
      <w:r w:rsidRPr="0064374E">
        <w:rPr>
          <w:rStyle w:val="Bodytext2"/>
          <w:rFonts w:ascii="Times New Roman" w:hAnsi="Times New Roman" w:cs="Times New Roman"/>
          <w:b/>
          <w:color w:val="000000"/>
          <w:sz w:val="24"/>
          <w:szCs w:val="24"/>
          <w:u w:val="single"/>
          <w:lang w:eastAsia="ro-RO"/>
        </w:rPr>
        <w:t>Consiliul Loca</w:t>
      </w:r>
      <w:r>
        <w:rPr>
          <w:rStyle w:val="Bodytext2"/>
          <w:rFonts w:ascii="Times New Roman" w:hAnsi="Times New Roman" w:cs="Times New Roman"/>
          <w:b/>
          <w:color w:val="000000"/>
          <w:sz w:val="24"/>
          <w:szCs w:val="24"/>
          <w:u w:val="single"/>
          <w:lang w:eastAsia="ro-RO"/>
        </w:rPr>
        <w:t>l și modalități de aducere la cunoștință</w:t>
      </w:r>
    </w:p>
    <w:p w:rsidR="000F7AA2" w:rsidRPr="0064374E" w:rsidRDefault="000F7AA2" w:rsidP="000F7AA2">
      <w:pPr>
        <w:pStyle w:val="Bodytext21"/>
        <w:numPr>
          <w:ilvl w:val="0"/>
          <w:numId w:val="49"/>
        </w:numPr>
        <w:shd w:val="clear" w:color="auto" w:fill="auto"/>
        <w:tabs>
          <w:tab w:val="left" w:pos="645"/>
        </w:tabs>
        <w:spacing w:after="0" w:line="264" w:lineRule="exact"/>
        <w:ind w:firstLine="320"/>
        <w:rPr>
          <w:rFonts w:ascii="Times New Roman" w:hAnsi="Times New Roman" w:cs="Times New Roman"/>
          <w:sz w:val="24"/>
          <w:szCs w:val="24"/>
        </w:rPr>
      </w:pPr>
      <w:r w:rsidRPr="0064374E">
        <w:rPr>
          <w:rStyle w:val="Bodytext2"/>
          <w:rFonts w:ascii="Times New Roman" w:hAnsi="Times New Roman" w:cs="Times New Roman"/>
          <w:color w:val="000000"/>
          <w:sz w:val="24"/>
          <w:szCs w:val="24"/>
          <w:lang w:eastAsia="ro-RO"/>
        </w:rPr>
        <w:t>După desfăşurarea şedinţei, hotărârile Consiliului Local se semnează de către preşedintele de şedinţă şi se contrasemnează, pentru legalitate, de către secretarul general al unităţii/subdiviziunii administrativ</w:t>
      </w:r>
      <w:r w:rsidRPr="0064374E">
        <w:rPr>
          <w:rStyle w:val="Bodytext2"/>
          <w:rFonts w:ascii="Times New Roman" w:hAnsi="Times New Roman" w:cs="Times New Roman"/>
          <w:color w:val="000000"/>
          <w:sz w:val="24"/>
          <w:szCs w:val="24"/>
          <w:lang w:val="ro-RO" w:eastAsia="ro-RO"/>
        </w:rPr>
        <w:t xml:space="preserve"> - </w:t>
      </w:r>
      <w:r w:rsidRPr="0064374E">
        <w:rPr>
          <w:rStyle w:val="Bodytext2"/>
          <w:rFonts w:ascii="Times New Roman" w:hAnsi="Times New Roman" w:cs="Times New Roman"/>
          <w:color w:val="000000"/>
          <w:sz w:val="24"/>
          <w:szCs w:val="24"/>
          <w:lang w:eastAsia="ro-RO"/>
        </w:rPr>
        <w:t>teritoriale</w:t>
      </w:r>
      <w:r w:rsidRPr="0064374E">
        <w:rPr>
          <w:rStyle w:val="Bodytext2"/>
          <w:rFonts w:ascii="Times New Roman" w:hAnsi="Times New Roman" w:cs="Times New Roman"/>
          <w:color w:val="000000"/>
          <w:sz w:val="24"/>
          <w:szCs w:val="24"/>
          <w:lang w:val="ro-RO" w:eastAsia="ro-RO"/>
        </w:rPr>
        <w:t>, respectiv al Municipiului Sighișoara</w:t>
      </w:r>
      <w:r w:rsidRPr="0064374E">
        <w:rPr>
          <w:rStyle w:val="Bodytext2"/>
          <w:rFonts w:ascii="Times New Roman" w:hAnsi="Times New Roman" w:cs="Times New Roman"/>
          <w:color w:val="000000"/>
          <w:sz w:val="24"/>
          <w:szCs w:val="24"/>
          <w:lang w:eastAsia="ro-RO"/>
        </w:rPr>
        <w:t>.</w:t>
      </w:r>
    </w:p>
    <w:p w:rsidR="000F7AA2" w:rsidRPr="00497DB2" w:rsidRDefault="000F7AA2" w:rsidP="000F7AA2">
      <w:pPr>
        <w:pStyle w:val="Bodytext21"/>
        <w:numPr>
          <w:ilvl w:val="0"/>
          <w:numId w:val="49"/>
        </w:numPr>
        <w:shd w:val="clear" w:color="auto" w:fill="auto"/>
        <w:tabs>
          <w:tab w:val="left" w:pos="645"/>
        </w:tabs>
        <w:autoSpaceDE w:val="0"/>
        <w:autoSpaceDN w:val="0"/>
        <w:adjustRightInd w:val="0"/>
        <w:spacing w:after="0" w:line="264" w:lineRule="exact"/>
        <w:ind w:firstLine="320"/>
        <w:rPr>
          <w:rStyle w:val="Bodytext2"/>
          <w:rFonts w:ascii="Times New Roman" w:hAnsi="Times New Roman" w:cs="Times New Roman"/>
          <w:sz w:val="24"/>
          <w:szCs w:val="24"/>
          <w:shd w:val="clear" w:color="auto" w:fill="auto"/>
        </w:rPr>
      </w:pPr>
      <w:r w:rsidRPr="0064374E">
        <w:rPr>
          <w:rStyle w:val="Bodytext2"/>
          <w:rFonts w:ascii="Times New Roman" w:hAnsi="Times New Roman" w:cs="Times New Roman"/>
          <w:color w:val="000000"/>
          <w:sz w:val="24"/>
          <w:szCs w:val="24"/>
          <w:lang w:val="ro-RO" w:eastAsia="ro-RO"/>
        </w:rPr>
        <w:t>Î</w:t>
      </w:r>
      <w:r w:rsidRPr="0064374E">
        <w:rPr>
          <w:rStyle w:val="Bodytext2"/>
          <w:rFonts w:ascii="Times New Roman" w:hAnsi="Times New Roman" w:cs="Times New Roman"/>
          <w:color w:val="000000"/>
          <w:sz w:val="24"/>
          <w:szCs w:val="24"/>
          <w:lang w:eastAsia="ro-RO"/>
        </w:rPr>
        <w:t xml:space="preserve">n cazul în care preşedintele de şedinţă refuză, în scris, să semneze, hotărârea Consiliului Local se semnează de cel puţin 2 consilieri locali dintre cei care au participat la şedinţă. </w:t>
      </w:r>
      <w:r w:rsidRPr="00497DB2">
        <w:rPr>
          <w:rStyle w:val="Bodytext2"/>
          <w:rFonts w:ascii="Times New Roman" w:hAnsi="Times New Roman" w:cs="Times New Roman"/>
          <w:sz w:val="24"/>
          <w:szCs w:val="24"/>
          <w:lang w:val="ro-RO" w:eastAsia="ro-RO"/>
        </w:rPr>
        <w:t>D</w:t>
      </w:r>
      <w:r w:rsidRPr="00497DB2">
        <w:rPr>
          <w:rStyle w:val="Bodytext2"/>
          <w:rFonts w:ascii="Times New Roman" w:hAnsi="Times New Roman" w:cs="Times New Roman"/>
          <w:sz w:val="24"/>
          <w:szCs w:val="24"/>
          <w:lang w:eastAsia="ro-RO"/>
        </w:rPr>
        <w:t xml:space="preserve">esemnarea acestor consilieri </w:t>
      </w:r>
      <w:r w:rsidRPr="00497DB2">
        <w:rPr>
          <w:rStyle w:val="Bodytext2"/>
          <w:rFonts w:ascii="Times New Roman" w:hAnsi="Times New Roman" w:cs="Times New Roman"/>
          <w:sz w:val="24"/>
          <w:szCs w:val="24"/>
          <w:lang w:val="ro-RO" w:eastAsia="ro-RO"/>
        </w:rPr>
        <w:t>locali se face de către</w:t>
      </w:r>
      <w:r w:rsidRPr="00497DB2">
        <w:rPr>
          <w:rStyle w:val="Bodytext2"/>
          <w:rFonts w:ascii="Times New Roman" w:hAnsi="Times New Roman" w:cs="Times New Roman"/>
          <w:sz w:val="24"/>
          <w:szCs w:val="24"/>
          <w:lang w:eastAsia="ro-RO"/>
        </w:rPr>
        <w:t xml:space="preserve"> secretarul general al unităţii/subdiviziunii administrativ</w:t>
      </w:r>
      <w:r w:rsidRPr="00497DB2">
        <w:rPr>
          <w:rStyle w:val="Bodytext2"/>
          <w:rFonts w:ascii="Times New Roman" w:hAnsi="Times New Roman" w:cs="Times New Roman"/>
          <w:sz w:val="24"/>
          <w:szCs w:val="24"/>
          <w:lang w:val="ro-RO" w:eastAsia="ro-RO"/>
        </w:rPr>
        <w:t xml:space="preserve"> - </w:t>
      </w:r>
      <w:r w:rsidRPr="00497DB2">
        <w:rPr>
          <w:rStyle w:val="Bodytext2"/>
          <w:rFonts w:ascii="Times New Roman" w:hAnsi="Times New Roman" w:cs="Times New Roman"/>
          <w:sz w:val="24"/>
          <w:szCs w:val="24"/>
          <w:lang w:eastAsia="ro-RO"/>
        </w:rPr>
        <w:t>teritoriale</w:t>
      </w:r>
      <w:r w:rsidRPr="00497DB2">
        <w:rPr>
          <w:rStyle w:val="Bodytext2"/>
          <w:rFonts w:ascii="Times New Roman" w:hAnsi="Times New Roman" w:cs="Times New Roman"/>
          <w:sz w:val="24"/>
          <w:szCs w:val="24"/>
          <w:lang w:val="ro-RO" w:eastAsia="ro-RO"/>
        </w:rPr>
        <w:t xml:space="preserve">, respectiv al Municipiului Sighișoara, dintre cei care au participat la ședință și care își dau acordul, în scris, în acest sens. </w:t>
      </w:r>
      <w:r w:rsidRPr="00497DB2">
        <w:rPr>
          <w:rFonts w:ascii="Times New Roman" w:hAnsi="Times New Roman" w:cs="Times New Roman"/>
          <w:sz w:val="24"/>
          <w:szCs w:val="24"/>
          <w:lang w:eastAsia="ro-RO"/>
        </w:rPr>
        <w:t>În cazul în care președintele de ședință nu poate semna hotărârile adoptate</w:t>
      </w:r>
      <w:r w:rsidR="004D1DFB" w:rsidRPr="00497DB2">
        <w:rPr>
          <w:rFonts w:ascii="Times New Roman" w:hAnsi="Times New Roman" w:cs="Times New Roman"/>
          <w:sz w:val="24"/>
          <w:szCs w:val="24"/>
          <w:lang w:eastAsia="ro-RO"/>
        </w:rPr>
        <w:t xml:space="preserve"> cu respectarea termenului în care acestea trebuie comunicate pentru controlul legalității,</w:t>
      </w:r>
      <w:r w:rsidRPr="00497DB2">
        <w:rPr>
          <w:rFonts w:ascii="Times New Roman" w:hAnsi="Times New Roman" w:cs="Times New Roman"/>
          <w:sz w:val="24"/>
          <w:szCs w:val="24"/>
          <w:lang w:eastAsia="ro-RO"/>
        </w:rPr>
        <w:t xml:space="preserve"> din diverse alte motive (nu se află în </w:t>
      </w:r>
      <w:r w:rsidR="00497DB2" w:rsidRPr="00497DB2">
        <w:rPr>
          <w:rFonts w:ascii="Times New Roman" w:hAnsi="Times New Roman" w:cs="Times New Roman"/>
          <w:sz w:val="24"/>
          <w:szCs w:val="24"/>
          <w:lang w:eastAsia="ro-RO"/>
        </w:rPr>
        <w:t>țară o perioadă îndelungată</w:t>
      </w:r>
      <w:r w:rsidRPr="00497DB2">
        <w:rPr>
          <w:rFonts w:ascii="Times New Roman" w:hAnsi="Times New Roman" w:cs="Times New Roman"/>
          <w:sz w:val="24"/>
          <w:szCs w:val="24"/>
          <w:lang w:eastAsia="ro-RO"/>
        </w:rPr>
        <w:t>, este</w:t>
      </w:r>
      <w:r w:rsidR="004D1DFB" w:rsidRPr="00497DB2">
        <w:rPr>
          <w:rFonts w:ascii="Times New Roman" w:hAnsi="Times New Roman" w:cs="Times New Roman"/>
          <w:sz w:val="24"/>
          <w:szCs w:val="24"/>
          <w:lang w:eastAsia="ro-RO"/>
        </w:rPr>
        <w:t xml:space="preserve"> în concediu medical, etc.), </w:t>
      </w:r>
      <w:r w:rsidRPr="00497DB2">
        <w:rPr>
          <w:rFonts w:ascii="Times New Roman" w:hAnsi="Times New Roman" w:cs="Times New Roman"/>
          <w:sz w:val="24"/>
          <w:szCs w:val="24"/>
          <w:lang w:eastAsia="ro-RO"/>
        </w:rPr>
        <w:t xml:space="preserve">hotărârile </w:t>
      </w:r>
      <w:r w:rsidRPr="00497DB2">
        <w:rPr>
          <w:rFonts w:ascii="Times New Roman" w:hAnsi="Times New Roman" w:cs="Times New Roman"/>
          <w:sz w:val="24"/>
          <w:szCs w:val="24"/>
          <w:lang w:val="ro-RO" w:eastAsia="ro-RO"/>
        </w:rPr>
        <w:t>C</w:t>
      </w:r>
      <w:r w:rsidRPr="00497DB2">
        <w:rPr>
          <w:rFonts w:ascii="Times New Roman" w:hAnsi="Times New Roman" w:cs="Times New Roman"/>
          <w:sz w:val="24"/>
          <w:szCs w:val="24"/>
          <w:lang w:eastAsia="ro-RO"/>
        </w:rPr>
        <w:t xml:space="preserve">onsiliului </w:t>
      </w:r>
      <w:r w:rsidRPr="00497DB2">
        <w:rPr>
          <w:rFonts w:ascii="Times New Roman" w:hAnsi="Times New Roman" w:cs="Times New Roman"/>
          <w:sz w:val="24"/>
          <w:szCs w:val="24"/>
          <w:lang w:val="ro-RO" w:eastAsia="ro-RO"/>
        </w:rPr>
        <w:t>L</w:t>
      </w:r>
      <w:r w:rsidRPr="00497DB2">
        <w:rPr>
          <w:rFonts w:ascii="Times New Roman" w:hAnsi="Times New Roman" w:cs="Times New Roman"/>
          <w:sz w:val="24"/>
          <w:szCs w:val="24"/>
          <w:lang w:eastAsia="ro-RO"/>
        </w:rPr>
        <w:t xml:space="preserve">ocal se semnează de oricare  2 consilieri locali dintre cei care au participat la şedinţă </w:t>
      </w:r>
      <w:r w:rsidRPr="00497DB2">
        <w:rPr>
          <w:rStyle w:val="Bodytext2"/>
          <w:rFonts w:ascii="Times New Roman" w:hAnsi="Times New Roman" w:cs="Times New Roman"/>
          <w:sz w:val="24"/>
          <w:szCs w:val="24"/>
          <w:lang w:val="ro-RO" w:eastAsia="ro-RO"/>
        </w:rPr>
        <w:t>și care își dau acordul, în scris, în acest sens.</w:t>
      </w:r>
    </w:p>
    <w:p w:rsidR="00AB76B1" w:rsidRPr="00497DB2" w:rsidRDefault="005312DF" w:rsidP="00AB76B1">
      <w:pPr>
        <w:pStyle w:val="ListParagraph"/>
        <w:numPr>
          <w:ilvl w:val="0"/>
          <w:numId w:val="49"/>
        </w:numPr>
        <w:autoSpaceDE w:val="0"/>
        <w:autoSpaceDN w:val="0"/>
        <w:adjustRightInd w:val="0"/>
        <w:ind w:left="0" w:firstLine="360"/>
        <w:jc w:val="both"/>
        <w:rPr>
          <w:rFonts w:eastAsiaTheme="minorHAnsi"/>
          <w:lang w:eastAsia="en-US"/>
        </w:rPr>
      </w:pPr>
      <w:r w:rsidRPr="00497DB2">
        <w:rPr>
          <w:rFonts w:eastAsiaTheme="minorHAnsi"/>
          <w:lang w:eastAsia="en-US"/>
        </w:rPr>
        <w:t>D</w:t>
      </w:r>
      <w:r w:rsidR="00AB76B1" w:rsidRPr="00497DB2">
        <w:rPr>
          <w:rFonts w:eastAsiaTheme="minorHAnsi"/>
          <w:lang w:eastAsia="en-US"/>
        </w:rPr>
        <w:t>esemnare a acestor consilieri se realizează în una dintre următoarele modalităţi</w:t>
      </w:r>
      <w:r w:rsidR="00F91277" w:rsidRPr="00497DB2">
        <w:rPr>
          <w:rFonts w:eastAsiaTheme="minorHAnsi"/>
          <w:lang w:eastAsia="en-US"/>
        </w:rPr>
        <w:t>, cu respectarea graduală a acestora, în situația în care modalitățile stipulate nu se pot realiza cu respectarea primei dintre acestea, așa cum au fost ele indicate</w:t>
      </w:r>
      <w:r w:rsidR="00AB76B1" w:rsidRPr="00497DB2">
        <w:rPr>
          <w:rFonts w:eastAsiaTheme="minorHAnsi"/>
          <w:lang w:eastAsia="en-US"/>
        </w:rPr>
        <w:t>:</w:t>
      </w:r>
    </w:p>
    <w:p w:rsidR="00877D28" w:rsidRDefault="004D1DFB" w:rsidP="004D1DFB">
      <w:pPr>
        <w:pStyle w:val="ListParagraph"/>
        <w:numPr>
          <w:ilvl w:val="0"/>
          <w:numId w:val="97"/>
        </w:numPr>
        <w:autoSpaceDE w:val="0"/>
        <w:autoSpaceDN w:val="0"/>
        <w:adjustRightInd w:val="0"/>
        <w:jc w:val="both"/>
        <w:rPr>
          <w:rFonts w:eastAsiaTheme="minorHAnsi"/>
          <w:lang w:eastAsia="en-US"/>
        </w:rPr>
      </w:pPr>
      <w:r w:rsidRPr="00877D28">
        <w:rPr>
          <w:rFonts w:eastAsiaTheme="minorHAnsi"/>
          <w:lang w:eastAsia="en-US"/>
        </w:rPr>
        <w:t>de unul dintre cei mai în vârstă consilieri şi de unul dintre cei mai tineri dintre consilieri</w:t>
      </w:r>
      <w:r w:rsidR="00497DB2" w:rsidRPr="00877D28">
        <w:rPr>
          <w:rFonts w:eastAsiaTheme="minorHAnsi"/>
          <w:lang w:eastAsia="en-US"/>
        </w:rPr>
        <w:t xml:space="preserve"> </w:t>
      </w:r>
      <w:r w:rsidRPr="00877D28">
        <w:rPr>
          <w:rFonts w:eastAsiaTheme="minorHAnsi"/>
          <w:lang w:eastAsia="en-US"/>
        </w:rPr>
        <w:t>locali</w:t>
      </w:r>
      <w:r w:rsidR="005312DF" w:rsidRPr="00877D28">
        <w:rPr>
          <w:rFonts w:eastAsiaTheme="minorHAnsi"/>
          <w:lang w:eastAsia="en-US"/>
        </w:rPr>
        <w:t xml:space="preserve"> </w:t>
      </w:r>
    </w:p>
    <w:p w:rsidR="004D1DFB" w:rsidRPr="00877D28" w:rsidRDefault="004D1DFB" w:rsidP="00877D28">
      <w:pPr>
        <w:autoSpaceDE w:val="0"/>
        <w:autoSpaceDN w:val="0"/>
        <w:adjustRightInd w:val="0"/>
        <w:jc w:val="both"/>
        <w:rPr>
          <w:rFonts w:ascii="Times New Roman" w:eastAsiaTheme="minorHAnsi" w:hAnsi="Times New Roman" w:cs="Times New Roman"/>
          <w:lang w:eastAsia="en-US"/>
        </w:rPr>
      </w:pPr>
      <w:r w:rsidRPr="00877D28">
        <w:rPr>
          <w:rFonts w:ascii="Times New Roman" w:eastAsiaTheme="minorHAnsi" w:hAnsi="Times New Roman" w:cs="Times New Roman"/>
          <w:lang w:eastAsia="en-US"/>
        </w:rPr>
        <w:t>participanţi la şedinţă;</w:t>
      </w:r>
    </w:p>
    <w:p w:rsidR="004D1DFB" w:rsidRPr="00497DB2" w:rsidRDefault="004D1DFB" w:rsidP="004D1DFB">
      <w:pPr>
        <w:autoSpaceDE w:val="0"/>
        <w:autoSpaceDN w:val="0"/>
        <w:adjustRightInd w:val="0"/>
        <w:jc w:val="both"/>
        <w:rPr>
          <w:rFonts w:ascii="Times New Roman" w:eastAsiaTheme="minorHAnsi" w:hAnsi="Times New Roman" w:cs="Times New Roman"/>
          <w:color w:val="auto"/>
          <w:lang w:eastAsia="en-US"/>
        </w:rPr>
      </w:pPr>
      <w:r w:rsidRPr="00497DB2">
        <w:rPr>
          <w:rFonts w:ascii="Times New Roman" w:eastAsiaTheme="minorHAnsi" w:hAnsi="Times New Roman" w:cs="Times New Roman"/>
          <w:color w:val="auto"/>
          <w:lang w:eastAsia="en-US"/>
        </w:rPr>
        <w:t xml:space="preserve">          b)  de doi dintre cei mai tineri dintre consilieri locali participanţi la şedinţă.</w:t>
      </w:r>
    </w:p>
    <w:p w:rsidR="00AB76B1" w:rsidRPr="00497DB2" w:rsidRDefault="004D1DFB" w:rsidP="004D1DFB">
      <w:pPr>
        <w:autoSpaceDE w:val="0"/>
        <w:autoSpaceDN w:val="0"/>
        <w:adjustRightInd w:val="0"/>
        <w:jc w:val="both"/>
        <w:rPr>
          <w:rFonts w:ascii="Times New Roman" w:eastAsiaTheme="minorHAnsi" w:hAnsi="Times New Roman" w:cs="Times New Roman"/>
          <w:color w:val="auto"/>
          <w:lang w:eastAsia="en-US"/>
        </w:rPr>
      </w:pPr>
      <w:r w:rsidRPr="00497DB2">
        <w:rPr>
          <w:rFonts w:ascii="Times New Roman" w:eastAsiaTheme="minorHAnsi" w:hAnsi="Times New Roman" w:cs="Times New Roman"/>
          <w:color w:val="auto"/>
          <w:lang w:eastAsia="en-US"/>
        </w:rPr>
        <w:t xml:space="preserve">    </w:t>
      </w:r>
      <w:r w:rsidR="00AB76B1" w:rsidRPr="00497DB2">
        <w:rPr>
          <w:rFonts w:ascii="Times New Roman" w:eastAsiaTheme="minorHAnsi" w:hAnsi="Times New Roman" w:cs="Times New Roman"/>
          <w:color w:val="auto"/>
          <w:lang w:eastAsia="en-US"/>
        </w:rPr>
        <w:t xml:space="preserve">    </w:t>
      </w:r>
      <w:r w:rsidRPr="00497DB2">
        <w:rPr>
          <w:rFonts w:ascii="Times New Roman" w:eastAsiaTheme="minorHAnsi" w:hAnsi="Times New Roman" w:cs="Times New Roman"/>
          <w:color w:val="auto"/>
          <w:lang w:eastAsia="en-US"/>
        </w:rPr>
        <w:t xml:space="preserve">  c</w:t>
      </w:r>
      <w:r w:rsidR="00AB76B1" w:rsidRPr="00497DB2">
        <w:rPr>
          <w:rFonts w:ascii="Times New Roman" w:eastAsiaTheme="minorHAnsi" w:hAnsi="Times New Roman" w:cs="Times New Roman"/>
          <w:color w:val="auto"/>
          <w:lang w:eastAsia="en-US"/>
        </w:rPr>
        <w:t xml:space="preserve">) </w:t>
      </w:r>
      <w:r w:rsidRPr="00497DB2">
        <w:rPr>
          <w:rFonts w:ascii="Times New Roman" w:eastAsiaTheme="minorHAnsi" w:hAnsi="Times New Roman" w:cs="Times New Roman"/>
          <w:color w:val="auto"/>
          <w:lang w:eastAsia="en-US"/>
        </w:rPr>
        <w:t xml:space="preserve"> </w:t>
      </w:r>
      <w:r w:rsidR="00AB76B1" w:rsidRPr="00497DB2">
        <w:rPr>
          <w:rFonts w:ascii="Times New Roman" w:eastAsiaTheme="minorHAnsi" w:hAnsi="Times New Roman" w:cs="Times New Roman"/>
          <w:color w:val="auto"/>
          <w:lang w:eastAsia="en-US"/>
        </w:rPr>
        <w:t>în funcţie de configuraţia politică de la ultimele alegeri locale;</w:t>
      </w:r>
    </w:p>
    <w:p w:rsidR="00AB76B1" w:rsidRPr="00497DB2" w:rsidRDefault="004D1DFB" w:rsidP="004D1DFB">
      <w:pPr>
        <w:pStyle w:val="ListParagraph"/>
        <w:autoSpaceDE w:val="0"/>
        <w:autoSpaceDN w:val="0"/>
        <w:adjustRightInd w:val="0"/>
        <w:ind w:left="0" w:firstLine="360"/>
        <w:jc w:val="both"/>
        <w:rPr>
          <w:rFonts w:eastAsiaTheme="minorHAnsi"/>
          <w:lang w:eastAsia="en-US"/>
        </w:rPr>
      </w:pPr>
      <w:r w:rsidRPr="00497DB2">
        <w:rPr>
          <w:rFonts w:eastAsiaTheme="minorHAnsi"/>
          <w:lang w:eastAsia="en-US"/>
        </w:rPr>
        <w:t xml:space="preserve">    d)</w:t>
      </w:r>
      <w:r w:rsidR="00AB76B1" w:rsidRPr="00497DB2">
        <w:rPr>
          <w:rFonts w:eastAsiaTheme="minorHAnsi"/>
          <w:lang w:eastAsia="en-US"/>
        </w:rPr>
        <w:t xml:space="preserve"> </w:t>
      </w:r>
      <w:r w:rsidRPr="00497DB2">
        <w:rPr>
          <w:rFonts w:eastAsiaTheme="minorHAnsi"/>
          <w:lang w:eastAsia="en-US"/>
        </w:rPr>
        <w:t xml:space="preserve"> </w:t>
      </w:r>
      <w:r w:rsidR="00AB76B1" w:rsidRPr="00497DB2">
        <w:rPr>
          <w:rFonts w:eastAsiaTheme="minorHAnsi"/>
          <w:lang w:eastAsia="en-US"/>
        </w:rPr>
        <w:t xml:space="preserve">prin </w:t>
      </w:r>
      <w:r w:rsidR="00F91277" w:rsidRPr="00497DB2">
        <w:rPr>
          <w:rFonts w:eastAsiaTheme="minorHAnsi"/>
          <w:lang w:eastAsia="en-US"/>
        </w:rPr>
        <w:t xml:space="preserve">orice </w:t>
      </w:r>
      <w:r w:rsidR="00AB76B1" w:rsidRPr="00497DB2">
        <w:rPr>
          <w:rFonts w:eastAsiaTheme="minorHAnsi"/>
          <w:lang w:eastAsia="en-US"/>
        </w:rPr>
        <w:t>altă modalitate stabilită prin hotărâre a consiliului local</w:t>
      </w:r>
      <w:r w:rsidRPr="00497DB2">
        <w:rPr>
          <w:rFonts w:eastAsiaTheme="minorHAnsi"/>
          <w:lang w:eastAsia="en-US"/>
        </w:rPr>
        <w:t>, formulat</w:t>
      </w:r>
      <w:r w:rsidR="00F91277" w:rsidRPr="00497DB2">
        <w:rPr>
          <w:rFonts w:eastAsiaTheme="minorHAnsi"/>
          <w:lang w:eastAsia="en-US"/>
        </w:rPr>
        <w:t>ă</w:t>
      </w:r>
      <w:r w:rsidRPr="00497DB2">
        <w:rPr>
          <w:rFonts w:eastAsiaTheme="minorHAnsi"/>
          <w:lang w:eastAsia="en-US"/>
        </w:rPr>
        <w:t xml:space="preserve"> în acest sens</w:t>
      </w:r>
      <w:r w:rsidR="00F91277" w:rsidRPr="00497DB2">
        <w:rPr>
          <w:rFonts w:eastAsiaTheme="minorHAnsi"/>
          <w:lang w:eastAsia="en-US"/>
        </w:rPr>
        <w:t>,</w:t>
      </w:r>
      <w:r w:rsidRPr="00497DB2">
        <w:rPr>
          <w:rFonts w:eastAsiaTheme="minorHAnsi"/>
          <w:lang w:eastAsia="en-US"/>
        </w:rPr>
        <w:t xml:space="preserve"> în situaț</w:t>
      </w:r>
      <w:r w:rsidR="00F91277" w:rsidRPr="00497DB2">
        <w:rPr>
          <w:rFonts w:eastAsiaTheme="minorHAnsi"/>
          <w:lang w:eastAsia="en-US"/>
        </w:rPr>
        <w:t>i</w:t>
      </w:r>
      <w:r w:rsidRPr="00497DB2">
        <w:rPr>
          <w:rFonts w:eastAsiaTheme="minorHAnsi"/>
          <w:lang w:eastAsia="en-US"/>
        </w:rPr>
        <w:t xml:space="preserve">a în care </w:t>
      </w:r>
      <w:r w:rsidR="005312DF" w:rsidRPr="00497DB2">
        <w:rPr>
          <w:rFonts w:eastAsiaTheme="minorHAnsi"/>
          <w:lang w:eastAsia="en-US"/>
        </w:rPr>
        <w:t xml:space="preserve">niciuna </w:t>
      </w:r>
      <w:r w:rsidRPr="00497DB2">
        <w:rPr>
          <w:rFonts w:eastAsiaTheme="minorHAnsi"/>
          <w:lang w:eastAsia="en-US"/>
        </w:rPr>
        <w:t>din celela</w:t>
      </w:r>
      <w:r w:rsidR="005312DF" w:rsidRPr="00497DB2">
        <w:rPr>
          <w:rFonts w:eastAsiaTheme="minorHAnsi"/>
          <w:lang w:eastAsia="en-US"/>
        </w:rPr>
        <w:t>l</w:t>
      </w:r>
      <w:r w:rsidRPr="00497DB2">
        <w:rPr>
          <w:rFonts w:eastAsiaTheme="minorHAnsi"/>
          <w:lang w:eastAsia="en-US"/>
        </w:rPr>
        <w:t>te modalități nu pot fi realizate.</w:t>
      </w:r>
    </w:p>
    <w:p w:rsidR="005312DF" w:rsidRDefault="000F7AA2" w:rsidP="005312DF">
      <w:pPr>
        <w:pStyle w:val="Bodytext21"/>
        <w:numPr>
          <w:ilvl w:val="0"/>
          <w:numId w:val="49"/>
        </w:numPr>
        <w:shd w:val="clear" w:color="auto" w:fill="auto"/>
        <w:tabs>
          <w:tab w:val="left" w:pos="645"/>
        </w:tabs>
        <w:spacing w:after="0" w:line="264" w:lineRule="exact"/>
        <w:ind w:firstLine="320"/>
        <w:rPr>
          <w:rStyle w:val="Bodytext2"/>
          <w:rFonts w:ascii="Times New Roman" w:hAnsi="Times New Roman" w:cs="Times New Roman"/>
          <w:sz w:val="24"/>
          <w:szCs w:val="24"/>
        </w:rPr>
      </w:pPr>
      <w:r w:rsidRPr="00F91277">
        <w:rPr>
          <w:rStyle w:val="Bodytext2"/>
          <w:rFonts w:ascii="Times New Roman" w:hAnsi="Times New Roman" w:cs="Times New Roman"/>
          <w:sz w:val="24"/>
          <w:szCs w:val="24"/>
          <w:lang w:eastAsia="ro-RO"/>
        </w:rPr>
        <w:t>Secretarul general al unităţii/subdiviziunii administrativ</w:t>
      </w:r>
      <w:r w:rsidRPr="00F91277">
        <w:rPr>
          <w:rStyle w:val="Bodytext2"/>
          <w:rFonts w:ascii="Times New Roman" w:hAnsi="Times New Roman" w:cs="Times New Roman"/>
          <w:sz w:val="24"/>
          <w:szCs w:val="24"/>
          <w:lang w:val="ro-RO" w:eastAsia="ro-RO"/>
        </w:rPr>
        <w:t xml:space="preserve"> - </w:t>
      </w:r>
      <w:r w:rsidRPr="00F91277">
        <w:rPr>
          <w:rStyle w:val="Bodytext2"/>
          <w:rFonts w:ascii="Times New Roman" w:hAnsi="Times New Roman" w:cs="Times New Roman"/>
          <w:sz w:val="24"/>
          <w:szCs w:val="24"/>
          <w:lang w:eastAsia="ro-RO"/>
        </w:rPr>
        <w:t>teritoriale</w:t>
      </w:r>
      <w:r w:rsidRPr="00F91277">
        <w:rPr>
          <w:rStyle w:val="Bodytext2"/>
          <w:rFonts w:ascii="Times New Roman" w:hAnsi="Times New Roman" w:cs="Times New Roman"/>
          <w:sz w:val="24"/>
          <w:szCs w:val="24"/>
          <w:lang w:val="ro-RO" w:eastAsia="ro-RO"/>
        </w:rPr>
        <w:t xml:space="preserve">, respectiv </w:t>
      </w:r>
      <w:r w:rsidRPr="0064374E">
        <w:rPr>
          <w:rStyle w:val="Bodytext2"/>
          <w:rFonts w:ascii="Times New Roman" w:hAnsi="Times New Roman" w:cs="Times New Roman"/>
          <w:color w:val="000000"/>
          <w:sz w:val="24"/>
          <w:szCs w:val="24"/>
          <w:lang w:val="ro-RO" w:eastAsia="ro-RO"/>
        </w:rPr>
        <w:t>al Municipiului Sighișoara</w:t>
      </w:r>
      <w:r w:rsidRPr="0064374E">
        <w:rPr>
          <w:rStyle w:val="Bodytext2"/>
          <w:rFonts w:ascii="Times New Roman" w:hAnsi="Times New Roman" w:cs="Times New Roman"/>
          <w:color w:val="000000"/>
          <w:sz w:val="24"/>
          <w:szCs w:val="24"/>
          <w:lang w:eastAsia="ro-RO"/>
        </w:rPr>
        <w:t xml:space="preserve"> nu contrasemnează hotărârea în cazul în care consideră că aceasta este ilegală. </w:t>
      </w:r>
      <w:r w:rsidRPr="0064374E">
        <w:rPr>
          <w:rStyle w:val="Bodytext2"/>
          <w:rFonts w:ascii="Times New Roman" w:hAnsi="Times New Roman" w:cs="Times New Roman"/>
          <w:color w:val="000000"/>
          <w:sz w:val="24"/>
          <w:szCs w:val="24"/>
          <w:lang w:val="ro-RO" w:eastAsia="ro-RO"/>
        </w:rPr>
        <w:t>Î</w:t>
      </w:r>
      <w:r w:rsidRPr="0064374E">
        <w:rPr>
          <w:rStyle w:val="Bodytext2"/>
          <w:rFonts w:ascii="Times New Roman" w:hAnsi="Times New Roman" w:cs="Times New Roman"/>
          <w:color w:val="000000"/>
          <w:sz w:val="24"/>
          <w:szCs w:val="24"/>
          <w:lang w:eastAsia="ro-RO"/>
        </w:rPr>
        <w:t xml:space="preserve">n acest caz, în următoarea şedinţă a Consiliului Local, depune în scris şi expune în faţa acestuia opinia sa motivată, care se </w:t>
      </w:r>
      <w:r w:rsidRPr="005312DF">
        <w:rPr>
          <w:rStyle w:val="Bodytext2"/>
          <w:rFonts w:ascii="Times New Roman" w:hAnsi="Times New Roman" w:cs="Times New Roman"/>
          <w:color w:val="000000"/>
          <w:sz w:val="24"/>
          <w:szCs w:val="24"/>
          <w:lang w:eastAsia="ro-RO"/>
        </w:rPr>
        <w:t>consemnează în procesul</w:t>
      </w:r>
      <w:r w:rsidRPr="005312DF">
        <w:rPr>
          <w:rStyle w:val="Bodytext2"/>
          <w:rFonts w:ascii="Times New Roman" w:hAnsi="Times New Roman" w:cs="Times New Roman"/>
          <w:color w:val="000000"/>
          <w:sz w:val="24"/>
          <w:szCs w:val="24"/>
          <w:lang w:val="ro-RO" w:eastAsia="ro-RO"/>
        </w:rPr>
        <w:t xml:space="preserve"> </w:t>
      </w:r>
      <w:r w:rsidRPr="005312DF">
        <w:rPr>
          <w:rStyle w:val="Bodytext2"/>
          <w:rFonts w:ascii="Times New Roman" w:hAnsi="Times New Roman" w:cs="Times New Roman"/>
          <w:color w:val="000000"/>
          <w:sz w:val="24"/>
          <w:szCs w:val="24"/>
          <w:lang w:eastAsia="ro-RO"/>
        </w:rPr>
        <w:t>-</w:t>
      </w:r>
      <w:r w:rsidRPr="005312DF">
        <w:rPr>
          <w:rStyle w:val="Bodytext2"/>
          <w:rFonts w:ascii="Times New Roman" w:hAnsi="Times New Roman" w:cs="Times New Roman"/>
          <w:color w:val="000000"/>
          <w:sz w:val="24"/>
          <w:szCs w:val="24"/>
          <w:lang w:val="ro-RO" w:eastAsia="ro-RO"/>
        </w:rPr>
        <w:t xml:space="preserve"> </w:t>
      </w:r>
      <w:r w:rsidRPr="005312DF">
        <w:rPr>
          <w:rStyle w:val="Bodytext2"/>
          <w:rFonts w:ascii="Times New Roman" w:hAnsi="Times New Roman" w:cs="Times New Roman"/>
          <w:color w:val="000000"/>
          <w:sz w:val="24"/>
          <w:szCs w:val="24"/>
          <w:lang w:eastAsia="ro-RO"/>
        </w:rPr>
        <w:t>verbal al şedinţei.</w:t>
      </w:r>
    </w:p>
    <w:p w:rsidR="005312DF" w:rsidRPr="00497DB2" w:rsidRDefault="005312DF" w:rsidP="005312DF">
      <w:pPr>
        <w:pStyle w:val="Bodytext21"/>
        <w:numPr>
          <w:ilvl w:val="0"/>
          <w:numId w:val="49"/>
        </w:numPr>
        <w:shd w:val="clear" w:color="auto" w:fill="auto"/>
        <w:tabs>
          <w:tab w:val="left" w:pos="645"/>
        </w:tabs>
        <w:spacing w:after="0" w:line="264" w:lineRule="exact"/>
        <w:ind w:firstLine="320"/>
        <w:rPr>
          <w:rFonts w:ascii="Times New Roman" w:hAnsi="Times New Roman" w:cs="Times New Roman"/>
          <w:sz w:val="24"/>
          <w:szCs w:val="24"/>
          <w:shd w:val="clear" w:color="auto" w:fill="FFFFFF"/>
        </w:rPr>
      </w:pPr>
      <w:r w:rsidRPr="005312DF">
        <w:rPr>
          <w:rFonts w:ascii="Times New Roman" w:hAnsi="Times New Roman" w:cs="Times New Roman"/>
          <w:sz w:val="24"/>
          <w:szCs w:val="24"/>
        </w:rPr>
        <w:t>În exercitarea atribuţiilor ce le revin, consiliile locale adoptă hotărâri cu caracter normativ sau individual, a căror evidenţă se ţine într-un registru</w:t>
      </w:r>
      <w:r w:rsidR="00A9717E">
        <w:rPr>
          <w:rFonts w:ascii="Times New Roman" w:hAnsi="Times New Roman" w:cs="Times New Roman"/>
          <w:sz w:val="24"/>
          <w:szCs w:val="24"/>
        </w:rPr>
        <w:t>,</w:t>
      </w:r>
      <w:r w:rsidRPr="005312DF">
        <w:rPr>
          <w:rFonts w:ascii="Times New Roman" w:hAnsi="Times New Roman" w:cs="Times New Roman"/>
          <w:sz w:val="24"/>
          <w:szCs w:val="24"/>
        </w:rPr>
        <w:t xml:space="preserve"> </w:t>
      </w:r>
      <w:r w:rsidRPr="00497DB2">
        <w:rPr>
          <w:rFonts w:ascii="Times New Roman" w:hAnsi="Times New Roman" w:cs="Times New Roman"/>
          <w:sz w:val="24"/>
          <w:szCs w:val="24"/>
        </w:rPr>
        <w:t xml:space="preserve">potrivit anexei nr. </w:t>
      </w:r>
      <w:r w:rsidR="00FF6578" w:rsidRPr="00497DB2">
        <w:rPr>
          <w:rFonts w:ascii="Times New Roman" w:hAnsi="Times New Roman" w:cs="Times New Roman"/>
          <w:sz w:val="24"/>
          <w:szCs w:val="24"/>
        </w:rPr>
        <w:t xml:space="preserve">5 </w:t>
      </w:r>
      <w:r w:rsidRPr="00497DB2">
        <w:rPr>
          <w:rFonts w:ascii="Times New Roman" w:hAnsi="Times New Roman" w:cs="Times New Roman"/>
          <w:sz w:val="24"/>
          <w:szCs w:val="24"/>
        </w:rPr>
        <w:t>la prezentul regulament.</w:t>
      </w:r>
    </w:p>
    <w:p w:rsidR="001F18F2" w:rsidRPr="001F18F2" w:rsidRDefault="005312DF" w:rsidP="001F18F2">
      <w:pPr>
        <w:pStyle w:val="Bodytext21"/>
        <w:numPr>
          <w:ilvl w:val="0"/>
          <w:numId w:val="49"/>
        </w:numPr>
        <w:shd w:val="clear" w:color="auto" w:fill="auto"/>
        <w:tabs>
          <w:tab w:val="left" w:pos="645"/>
        </w:tabs>
        <w:spacing w:after="0" w:line="264" w:lineRule="exact"/>
        <w:ind w:firstLine="320"/>
        <w:rPr>
          <w:rFonts w:ascii="Times New Roman" w:hAnsi="Times New Roman" w:cs="Times New Roman"/>
          <w:sz w:val="24"/>
          <w:szCs w:val="24"/>
          <w:shd w:val="clear" w:color="auto" w:fill="FFFFFF"/>
        </w:rPr>
      </w:pPr>
      <w:r w:rsidRPr="005312DF">
        <w:rPr>
          <w:rFonts w:ascii="Times New Roman" w:hAnsi="Times New Roman" w:cs="Times New Roman"/>
          <w:sz w:val="24"/>
          <w:szCs w:val="24"/>
        </w:rPr>
        <w:t>În organizarea executării sau executării în concret a legii, consiliile locale adoptă sau încheie, după caz, şi alte acte juridice prin care se nasc, se modifică sau se sting drepturi şi obligaţii.</w:t>
      </w:r>
    </w:p>
    <w:p w:rsidR="001F18F2" w:rsidRPr="001F18F2" w:rsidRDefault="005312DF" w:rsidP="001F18F2">
      <w:pPr>
        <w:pStyle w:val="Bodytext21"/>
        <w:numPr>
          <w:ilvl w:val="0"/>
          <w:numId w:val="49"/>
        </w:numPr>
        <w:shd w:val="clear" w:color="auto" w:fill="auto"/>
        <w:tabs>
          <w:tab w:val="left" w:pos="645"/>
        </w:tabs>
        <w:spacing w:after="0" w:line="264" w:lineRule="exact"/>
        <w:ind w:firstLine="320"/>
        <w:rPr>
          <w:rFonts w:ascii="Times New Roman" w:hAnsi="Times New Roman" w:cs="Times New Roman"/>
          <w:sz w:val="24"/>
          <w:szCs w:val="24"/>
          <w:shd w:val="clear" w:color="auto" w:fill="FFFFFF"/>
        </w:rPr>
      </w:pPr>
      <w:r w:rsidRPr="001F18F2">
        <w:rPr>
          <w:rFonts w:ascii="Times New Roman" w:hAnsi="Times New Roman" w:cs="Times New Roman"/>
          <w:sz w:val="24"/>
          <w:szCs w:val="24"/>
        </w:rPr>
        <w:t xml:space="preserve">Secretarul general </w:t>
      </w:r>
      <w:r w:rsidR="00845D17" w:rsidRPr="00F91277">
        <w:rPr>
          <w:rStyle w:val="Bodytext2"/>
          <w:rFonts w:ascii="Times New Roman" w:hAnsi="Times New Roman" w:cs="Times New Roman"/>
          <w:sz w:val="24"/>
          <w:szCs w:val="24"/>
          <w:lang w:eastAsia="ro-RO"/>
        </w:rPr>
        <w:t>al unităţii/subdiviziunii administrativ</w:t>
      </w:r>
      <w:r w:rsidR="00845D17" w:rsidRPr="00F91277">
        <w:rPr>
          <w:rStyle w:val="Bodytext2"/>
          <w:rFonts w:ascii="Times New Roman" w:hAnsi="Times New Roman" w:cs="Times New Roman"/>
          <w:sz w:val="24"/>
          <w:szCs w:val="24"/>
          <w:lang w:val="ro-RO" w:eastAsia="ro-RO"/>
        </w:rPr>
        <w:t xml:space="preserve"> - </w:t>
      </w:r>
      <w:r w:rsidR="00845D17" w:rsidRPr="00F91277">
        <w:rPr>
          <w:rStyle w:val="Bodytext2"/>
          <w:rFonts w:ascii="Times New Roman" w:hAnsi="Times New Roman" w:cs="Times New Roman"/>
          <w:sz w:val="24"/>
          <w:szCs w:val="24"/>
          <w:lang w:eastAsia="ro-RO"/>
        </w:rPr>
        <w:t>teritoriale</w:t>
      </w:r>
      <w:r w:rsidR="00845D17" w:rsidRPr="00F91277">
        <w:rPr>
          <w:rStyle w:val="Bodytext2"/>
          <w:rFonts w:ascii="Times New Roman" w:hAnsi="Times New Roman" w:cs="Times New Roman"/>
          <w:sz w:val="24"/>
          <w:szCs w:val="24"/>
          <w:lang w:val="ro-RO" w:eastAsia="ro-RO"/>
        </w:rPr>
        <w:t xml:space="preserve">, respectiv </w:t>
      </w:r>
      <w:r w:rsidR="00845D17" w:rsidRPr="0064374E">
        <w:rPr>
          <w:rStyle w:val="Bodytext2"/>
          <w:rFonts w:ascii="Times New Roman" w:hAnsi="Times New Roman" w:cs="Times New Roman"/>
          <w:color w:val="000000"/>
          <w:sz w:val="24"/>
          <w:szCs w:val="24"/>
          <w:lang w:val="ro-RO" w:eastAsia="ro-RO"/>
        </w:rPr>
        <w:t>al Municipiului Sighișoara</w:t>
      </w:r>
      <w:r w:rsidR="00845D17" w:rsidRPr="001F18F2">
        <w:rPr>
          <w:rFonts w:ascii="Times New Roman" w:hAnsi="Times New Roman" w:cs="Times New Roman"/>
          <w:sz w:val="24"/>
          <w:szCs w:val="24"/>
        </w:rPr>
        <w:t xml:space="preserve"> </w:t>
      </w:r>
      <w:r w:rsidRPr="001F18F2">
        <w:rPr>
          <w:rFonts w:ascii="Times New Roman" w:hAnsi="Times New Roman" w:cs="Times New Roman"/>
          <w:sz w:val="24"/>
          <w:szCs w:val="24"/>
        </w:rPr>
        <w:t>comunică hotărârile consiliului local prefectului în cel mult 10 zile lucrătoare de la data adoptării.</w:t>
      </w:r>
    </w:p>
    <w:p w:rsidR="001F18F2" w:rsidRPr="001F18F2" w:rsidRDefault="005312DF" w:rsidP="001F18F2">
      <w:pPr>
        <w:pStyle w:val="Bodytext21"/>
        <w:numPr>
          <w:ilvl w:val="0"/>
          <w:numId w:val="49"/>
        </w:numPr>
        <w:shd w:val="clear" w:color="auto" w:fill="auto"/>
        <w:tabs>
          <w:tab w:val="left" w:pos="645"/>
        </w:tabs>
        <w:spacing w:after="0" w:line="264" w:lineRule="exact"/>
        <w:ind w:firstLine="320"/>
        <w:rPr>
          <w:rFonts w:ascii="Times New Roman" w:hAnsi="Times New Roman" w:cs="Times New Roman"/>
          <w:sz w:val="24"/>
          <w:szCs w:val="24"/>
          <w:shd w:val="clear" w:color="auto" w:fill="FFFFFF"/>
        </w:rPr>
      </w:pPr>
      <w:r w:rsidRPr="001F18F2">
        <w:rPr>
          <w:rFonts w:ascii="Times New Roman" w:hAnsi="Times New Roman" w:cs="Times New Roman"/>
          <w:sz w:val="24"/>
          <w:szCs w:val="24"/>
        </w:rPr>
        <w:t>Hotărârile consiliului local se comunică primarului.</w:t>
      </w:r>
    </w:p>
    <w:p w:rsidR="001F18F2" w:rsidRPr="001F18F2" w:rsidRDefault="005312DF" w:rsidP="001F18F2">
      <w:pPr>
        <w:pStyle w:val="Bodytext21"/>
        <w:numPr>
          <w:ilvl w:val="0"/>
          <w:numId w:val="49"/>
        </w:numPr>
        <w:shd w:val="clear" w:color="auto" w:fill="auto"/>
        <w:tabs>
          <w:tab w:val="left" w:pos="645"/>
        </w:tabs>
        <w:spacing w:after="0" w:line="264" w:lineRule="exact"/>
        <w:ind w:firstLine="320"/>
        <w:rPr>
          <w:rFonts w:ascii="Times New Roman" w:hAnsi="Times New Roman" w:cs="Times New Roman"/>
          <w:sz w:val="24"/>
          <w:szCs w:val="24"/>
          <w:shd w:val="clear" w:color="auto" w:fill="FFFFFF"/>
        </w:rPr>
      </w:pPr>
      <w:r w:rsidRPr="001F18F2">
        <w:rPr>
          <w:rFonts w:ascii="Times New Roman" w:hAnsi="Times New Roman" w:cs="Times New Roman"/>
          <w:sz w:val="24"/>
          <w:szCs w:val="24"/>
        </w:rPr>
        <w:t>Comunicarea, însoţită de eventualele obiecţii motivate cu privire la legalitate, se face în scris de către secretarul general şi se înregistrează într-un registru special destinat acestui scop.</w:t>
      </w:r>
    </w:p>
    <w:p w:rsidR="001F18F2" w:rsidRPr="001F18F2" w:rsidRDefault="005312DF" w:rsidP="001F18F2">
      <w:pPr>
        <w:pStyle w:val="Bodytext21"/>
        <w:numPr>
          <w:ilvl w:val="0"/>
          <w:numId w:val="49"/>
        </w:numPr>
        <w:shd w:val="clear" w:color="auto" w:fill="auto"/>
        <w:tabs>
          <w:tab w:val="left" w:pos="645"/>
        </w:tabs>
        <w:spacing w:after="0" w:line="264" w:lineRule="exact"/>
        <w:ind w:firstLine="320"/>
        <w:rPr>
          <w:rFonts w:ascii="Times New Roman" w:hAnsi="Times New Roman" w:cs="Times New Roman"/>
          <w:sz w:val="24"/>
          <w:szCs w:val="24"/>
          <w:shd w:val="clear" w:color="auto" w:fill="FFFFFF"/>
        </w:rPr>
      </w:pPr>
      <w:r w:rsidRPr="001F18F2">
        <w:rPr>
          <w:rFonts w:ascii="Times New Roman" w:hAnsi="Times New Roman" w:cs="Times New Roman"/>
          <w:sz w:val="24"/>
          <w:szCs w:val="24"/>
        </w:rPr>
        <w:t>Hotărârile se aduc la cunoştinţa publică şi se comunică, în condiţiile legii, prin grija secretarului general.</w:t>
      </w:r>
    </w:p>
    <w:p w:rsidR="001F18F2" w:rsidRPr="001F18F2" w:rsidRDefault="005312DF" w:rsidP="001F18F2">
      <w:pPr>
        <w:pStyle w:val="Bodytext21"/>
        <w:numPr>
          <w:ilvl w:val="0"/>
          <w:numId w:val="49"/>
        </w:numPr>
        <w:shd w:val="clear" w:color="auto" w:fill="auto"/>
        <w:tabs>
          <w:tab w:val="left" w:pos="645"/>
        </w:tabs>
        <w:spacing w:after="0" w:line="264" w:lineRule="exact"/>
        <w:ind w:firstLine="320"/>
        <w:rPr>
          <w:rFonts w:ascii="Times New Roman" w:hAnsi="Times New Roman" w:cs="Times New Roman"/>
          <w:sz w:val="24"/>
          <w:szCs w:val="24"/>
          <w:shd w:val="clear" w:color="auto" w:fill="FFFFFF"/>
        </w:rPr>
      </w:pPr>
      <w:r w:rsidRPr="001F18F2">
        <w:rPr>
          <w:rFonts w:ascii="Times New Roman" w:hAnsi="Times New Roman" w:cs="Times New Roman"/>
          <w:sz w:val="24"/>
          <w:szCs w:val="24"/>
        </w:rPr>
        <w:t>Hotărârile, documentele şi informaţiile financiare, precum şi alte documente prevăzute de lege se publică, pentru informare, în format electronic şi în monitorul oficial local.</w:t>
      </w:r>
    </w:p>
    <w:p w:rsidR="001F18F2" w:rsidRPr="001F18F2" w:rsidRDefault="005312DF" w:rsidP="001F18F2">
      <w:pPr>
        <w:pStyle w:val="Bodytext21"/>
        <w:numPr>
          <w:ilvl w:val="0"/>
          <w:numId w:val="49"/>
        </w:numPr>
        <w:shd w:val="clear" w:color="auto" w:fill="auto"/>
        <w:tabs>
          <w:tab w:val="left" w:pos="645"/>
        </w:tabs>
        <w:spacing w:after="0" w:line="264" w:lineRule="exact"/>
        <w:ind w:firstLine="320"/>
        <w:rPr>
          <w:rFonts w:ascii="Times New Roman" w:hAnsi="Times New Roman" w:cs="Times New Roman"/>
          <w:sz w:val="24"/>
          <w:szCs w:val="24"/>
          <w:shd w:val="clear" w:color="auto" w:fill="FFFFFF"/>
        </w:rPr>
      </w:pPr>
      <w:r w:rsidRPr="001F18F2">
        <w:rPr>
          <w:rFonts w:ascii="Times New Roman" w:hAnsi="Times New Roman" w:cs="Times New Roman"/>
          <w:sz w:val="24"/>
          <w:szCs w:val="24"/>
        </w:rPr>
        <w:t>Hotărârile cu caracter normativ devin obligatorii de la data adu</w:t>
      </w:r>
      <w:r w:rsidR="001F18F2">
        <w:rPr>
          <w:rFonts w:ascii="Times New Roman" w:hAnsi="Times New Roman" w:cs="Times New Roman"/>
          <w:sz w:val="24"/>
          <w:szCs w:val="24"/>
        </w:rPr>
        <w:t>cerii lor la cunoştinţa publică.</w:t>
      </w:r>
    </w:p>
    <w:p w:rsidR="001F18F2" w:rsidRPr="001F18F2" w:rsidRDefault="005312DF" w:rsidP="001F18F2">
      <w:pPr>
        <w:pStyle w:val="Bodytext21"/>
        <w:numPr>
          <w:ilvl w:val="0"/>
          <w:numId w:val="49"/>
        </w:numPr>
        <w:shd w:val="clear" w:color="auto" w:fill="auto"/>
        <w:tabs>
          <w:tab w:val="left" w:pos="645"/>
        </w:tabs>
        <w:spacing w:after="0" w:line="264" w:lineRule="exact"/>
        <w:ind w:firstLine="320"/>
        <w:rPr>
          <w:rFonts w:ascii="Times New Roman" w:hAnsi="Times New Roman" w:cs="Times New Roman"/>
          <w:sz w:val="24"/>
          <w:szCs w:val="24"/>
          <w:shd w:val="clear" w:color="auto" w:fill="FFFFFF"/>
        </w:rPr>
      </w:pPr>
      <w:r w:rsidRPr="001F18F2">
        <w:rPr>
          <w:rFonts w:ascii="Times New Roman" w:hAnsi="Times New Roman" w:cs="Times New Roman"/>
          <w:sz w:val="24"/>
          <w:szCs w:val="24"/>
        </w:rPr>
        <w:t>Aducerea la cunoştinţa publică a hotărârilor cu caracter normativ se face în termen de 5 zile de la data comunicării oficiale către prefect.</w:t>
      </w:r>
    </w:p>
    <w:p w:rsidR="001F18F2" w:rsidRPr="00621359" w:rsidRDefault="005312DF" w:rsidP="001F18F2">
      <w:pPr>
        <w:pStyle w:val="Bodytext21"/>
        <w:numPr>
          <w:ilvl w:val="0"/>
          <w:numId w:val="49"/>
        </w:numPr>
        <w:shd w:val="clear" w:color="auto" w:fill="auto"/>
        <w:tabs>
          <w:tab w:val="left" w:pos="645"/>
        </w:tabs>
        <w:spacing w:after="0" w:line="264" w:lineRule="exact"/>
        <w:ind w:firstLine="320"/>
        <w:rPr>
          <w:rFonts w:ascii="Times New Roman" w:hAnsi="Times New Roman" w:cs="Times New Roman"/>
          <w:sz w:val="24"/>
          <w:szCs w:val="24"/>
          <w:shd w:val="clear" w:color="auto" w:fill="FFFFFF"/>
        </w:rPr>
      </w:pPr>
      <w:r w:rsidRPr="00621359">
        <w:rPr>
          <w:rFonts w:ascii="Times New Roman" w:hAnsi="Times New Roman" w:cs="Times New Roman"/>
          <w:sz w:val="24"/>
          <w:szCs w:val="24"/>
        </w:rPr>
        <w:t xml:space="preserve">În unităţile </w:t>
      </w:r>
      <w:r w:rsidR="00A9717E">
        <w:rPr>
          <w:rFonts w:ascii="Times New Roman" w:hAnsi="Times New Roman" w:cs="Times New Roman"/>
          <w:sz w:val="24"/>
          <w:szCs w:val="24"/>
        </w:rPr>
        <w:t xml:space="preserve">administrativ </w:t>
      </w:r>
      <w:r w:rsidRPr="00621359">
        <w:rPr>
          <w:rFonts w:ascii="Times New Roman" w:hAnsi="Times New Roman" w:cs="Times New Roman"/>
          <w:sz w:val="24"/>
          <w:szCs w:val="24"/>
        </w:rPr>
        <w:t>-</w:t>
      </w:r>
      <w:r w:rsidR="00A9717E">
        <w:rPr>
          <w:rFonts w:ascii="Times New Roman" w:hAnsi="Times New Roman" w:cs="Times New Roman"/>
          <w:sz w:val="24"/>
          <w:szCs w:val="24"/>
        </w:rPr>
        <w:t xml:space="preserve"> </w:t>
      </w:r>
      <w:r w:rsidRPr="00621359">
        <w:rPr>
          <w:rFonts w:ascii="Times New Roman" w:hAnsi="Times New Roman" w:cs="Times New Roman"/>
          <w:sz w:val="24"/>
          <w:szCs w:val="24"/>
        </w:rPr>
        <w:t>teritoriale în care cetăţenii aparţinând unei minorităţi naţionale au o pondere de peste 20% din numărul locuitorilor, stabilit la ultimul recensământ, hotărârile cu caracter normativ se aduc la cunoştinţa publică atât în limba română, cât şi în limba minorităţii respective.</w:t>
      </w:r>
    </w:p>
    <w:p w:rsidR="005312DF" w:rsidRPr="001F18F2" w:rsidRDefault="005312DF" w:rsidP="001F18F2">
      <w:pPr>
        <w:pStyle w:val="Bodytext21"/>
        <w:numPr>
          <w:ilvl w:val="0"/>
          <w:numId w:val="49"/>
        </w:numPr>
        <w:shd w:val="clear" w:color="auto" w:fill="auto"/>
        <w:tabs>
          <w:tab w:val="left" w:pos="645"/>
        </w:tabs>
        <w:spacing w:after="0" w:line="264" w:lineRule="exact"/>
        <w:ind w:firstLine="320"/>
        <w:rPr>
          <w:rFonts w:ascii="Times New Roman" w:hAnsi="Times New Roman" w:cs="Times New Roman"/>
          <w:sz w:val="24"/>
          <w:szCs w:val="24"/>
          <w:shd w:val="clear" w:color="auto" w:fill="FFFFFF"/>
        </w:rPr>
      </w:pPr>
      <w:r w:rsidRPr="001F18F2">
        <w:rPr>
          <w:rFonts w:ascii="Times New Roman" w:hAnsi="Times New Roman" w:cs="Times New Roman"/>
          <w:sz w:val="24"/>
          <w:szCs w:val="24"/>
        </w:rPr>
        <w:t>Aducerea la cunoştinţa publică a hotărârilor cu caracter normativ se realizează prin</w:t>
      </w:r>
      <w:r w:rsidR="00483603">
        <w:rPr>
          <w:rFonts w:ascii="Times New Roman" w:hAnsi="Times New Roman" w:cs="Times New Roman"/>
          <w:sz w:val="24"/>
          <w:szCs w:val="24"/>
        </w:rPr>
        <w:t xml:space="preserve"> </w:t>
      </w:r>
      <w:r w:rsidR="001F18F2">
        <w:rPr>
          <w:rFonts w:ascii="Times New Roman" w:hAnsi="Times New Roman" w:cs="Times New Roman"/>
          <w:sz w:val="24"/>
          <w:szCs w:val="24"/>
        </w:rPr>
        <w:t xml:space="preserve">una </w:t>
      </w:r>
      <w:r w:rsidR="00943380">
        <w:rPr>
          <w:rFonts w:ascii="Times New Roman" w:hAnsi="Times New Roman" w:cs="Times New Roman"/>
          <w:sz w:val="24"/>
          <w:szCs w:val="24"/>
        </w:rPr>
        <w:t>d</w:t>
      </w:r>
      <w:r w:rsidR="001F18F2">
        <w:rPr>
          <w:rFonts w:ascii="Times New Roman" w:hAnsi="Times New Roman" w:cs="Times New Roman"/>
          <w:sz w:val="24"/>
          <w:szCs w:val="24"/>
        </w:rPr>
        <w:t xml:space="preserve">in </w:t>
      </w:r>
      <w:r w:rsidR="001F18F2">
        <w:rPr>
          <w:rFonts w:ascii="Times New Roman" w:hAnsi="Times New Roman" w:cs="Times New Roman"/>
          <w:sz w:val="24"/>
          <w:szCs w:val="24"/>
        </w:rPr>
        <w:lastRenderedPageBreak/>
        <w:t>următoarele modalități</w:t>
      </w:r>
      <w:r w:rsidRPr="001F18F2">
        <w:rPr>
          <w:rFonts w:ascii="Times New Roman" w:hAnsi="Times New Roman" w:cs="Times New Roman"/>
          <w:sz w:val="24"/>
          <w:szCs w:val="24"/>
        </w:rPr>
        <w:t>:</w:t>
      </w:r>
    </w:p>
    <w:p w:rsidR="005312DF" w:rsidRPr="00621359" w:rsidRDefault="005312DF" w:rsidP="001F18F2">
      <w:pPr>
        <w:widowControl/>
        <w:autoSpaceDE w:val="0"/>
        <w:autoSpaceDN w:val="0"/>
        <w:adjustRightInd w:val="0"/>
        <w:jc w:val="both"/>
        <w:rPr>
          <w:rFonts w:ascii="Times New Roman" w:eastAsiaTheme="minorHAnsi" w:hAnsi="Times New Roman" w:cs="Times New Roman"/>
          <w:color w:val="auto"/>
          <w:lang w:val="en-US" w:eastAsia="en-US"/>
        </w:rPr>
      </w:pPr>
      <w:r w:rsidRPr="001F18F2">
        <w:rPr>
          <w:rFonts w:ascii="Times New Roman" w:eastAsiaTheme="minorHAnsi" w:hAnsi="Times New Roman" w:cs="Times New Roman"/>
          <w:color w:val="auto"/>
          <w:lang w:val="en-US" w:eastAsia="en-US"/>
        </w:rPr>
        <w:t xml:space="preserve">    a) </w:t>
      </w:r>
      <w:r w:rsidRPr="00621359">
        <w:rPr>
          <w:rFonts w:ascii="Times New Roman" w:eastAsiaTheme="minorHAnsi" w:hAnsi="Times New Roman" w:cs="Times New Roman"/>
          <w:color w:val="auto"/>
          <w:lang w:val="en-US" w:eastAsia="en-US"/>
        </w:rPr>
        <w:t>publicare pe pagina de internet a</w:t>
      </w:r>
      <w:r w:rsidR="005A4BC6" w:rsidRPr="00621359">
        <w:rPr>
          <w:rFonts w:ascii="Times New Roman" w:eastAsiaTheme="minorHAnsi" w:hAnsi="Times New Roman" w:cs="Times New Roman"/>
          <w:color w:val="auto"/>
          <w:lang w:val="en-US" w:eastAsia="en-US"/>
        </w:rPr>
        <w:t xml:space="preserve"> Municipiului S</w:t>
      </w:r>
      <w:r w:rsidR="001F18F2" w:rsidRPr="00621359">
        <w:rPr>
          <w:rFonts w:ascii="Times New Roman" w:eastAsiaTheme="minorHAnsi" w:hAnsi="Times New Roman" w:cs="Times New Roman"/>
          <w:color w:val="auto"/>
          <w:lang w:val="en-US" w:eastAsia="en-US"/>
        </w:rPr>
        <w:t>ighișoara</w:t>
      </w:r>
      <w:r w:rsidRPr="00621359">
        <w:rPr>
          <w:rFonts w:ascii="Times New Roman" w:eastAsiaTheme="minorHAnsi" w:hAnsi="Times New Roman" w:cs="Times New Roman"/>
          <w:color w:val="auto"/>
          <w:lang w:val="en-US" w:eastAsia="en-US"/>
        </w:rPr>
        <w:t>;</w:t>
      </w:r>
    </w:p>
    <w:p w:rsidR="005312DF" w:rsidRPr="00621359" w:rsidRDefault="005312DF" w:rsidP="001F18F2">
      <w:pPr>
        <w:widowControl/>
        <w:autoSpaceDE w:val="0"/>
        <w:autoSpaceDN w:val="0"/>
        <w:adjustRightInd w:val="0"/>
        <w:jc w:val="both"/>
        <w:rPr>
          <w:rFonts w:ascii="Times New Roman" w:eastAsiaTheme="minorHAnsi" w:hAnsi="Times New Roman" w:cs="Times New Roman"/>
          <w:color w:val="auto"/>
          <w:lang w:val="en-US" w:eastAsia="en-US"/>
        </w:rPr>
      </w:pPr>
      <w:r w:rsidRPr="00621359">
        <w:rPr>
          <w:rFonts w:ascii="Times New Roman" w:eastAsiaTheme="minorHAnsi" w:hAnsi="Times New Roman" w:cs="Times New Roman"/>
          <w:color w:val="auto"/>
          <w:lang w:val="en-US" w:eastAsia="en-US"/>
        </w:rPr>
        <w:t xml:space="preserve">    b) afişare într-un spaţiu accesibil publicului, stabilit prin dispoziţie a primarului;</w:t>
      </w:r>
    </w:p>
    <w:p w:rsidR="001F18F2" w:rsidRPr="00621359" w:rsidRDefault="005312DF" w:rsidP="001F18F2">
      <w:pPr>
        <w:widowControl/>
        <w:autoSpaceDE w:val="0"/>
        <w:autoSpaceDN w:val="0"/>
        <w:adjustRightInd w:val="0"/>
        <w:jc w:val="both"/>
        <w:rPr>
          <w:rFonts w:ascii="Times New Roman" w:eastAsiaTheme="minorHAnsi" w:hAnsi="Times New Roman" w:cs="Times New Roman"/>
          <w:color w:val="auto"/>
          <w:lang w:val="en-US" w:eastAsia="en-US"/>
        </w:rPr>
      </w:pPr>
      <w:r w:rsidRPr="00621359">
        <w:rPr>
          <w:rFonts w:ascii="Times New Roman" w:eastAsiaTheme="minorHAnsi" w:hAnsi="Times New Roman" w:cs="Times New Roman"/>
          <w:color w:val="auto"/>
          <w:lang w:val="en-US" w:eastAsia="en-US"/>
        </w:rPr>
        <w:t xml:space="preserve">    c) </w:t>
      </w:r>
      <w:r w:rsidR="001F18F2" w:rsidRPr="00621359">
        <w:rPr>
          <w:rFonts w:ascii="Times New Roman" w:eastAsiaTheme="minorHAnsi" w:hAnsi="Times New Roman" w:cs="Times New Roman"/>
          <w:color w:val="auto"/>
          <w:lang w:val="en-US" w:eastAsia="en-US"/>
        </w:rPr>
        <w:t>publicare în mass-media locală.</w:t>
      </w:r>
    </w:p>
    <w:p w:rsidR="00163208" w:rsidRPr="00B6123A" w:rsidRDefault="001F18F2" w:rsidP="001F18F2">
      <w:pPr>
        <w:widowControl/>
        <w:autoSpaceDE w:val="0"/>
        <w:autoSpaceDN w:val="0"/>
        <w:adjustRightInd w:val="0"/>
        <w:jc w:val="both"/>
        <w:rPr>
          <w:rFonts w:ascii="Times New Roman" w:eastAsiaTheme="minorHAnsi" w:hAnsi="Times New Roman" w:cs="Times New Roman"/>
          <w:color w:val="auto"/>
          <w:lang w:val="en-US" w:eastAsia="en-US"/>
        </w:rPr>
      </w:pPr>
      <w:r w:rsidRPr="001F18F2">
        <w:rPr>
          <w:rFonts w:ascii="Times New Roman" w:eastAsiaTheme="minorHAnsi" w:hAnsi="Times New Roman" w:cs="Times New Roman"/>
          <w:color w:val="auto"/>
          <w:lang w:val="en-US" w:eastAsia="en-US"/>
        </w:rPr>
        <w:t xml:space="preserve">      (16)</w:t>
      </w:r>
      <w:r w:rsidRPr="001F18F2">
        <w:rPr>
          <w:rFonts w:ascii="Times New Roman" w:eastAsiaTheme="minorHAnsi" w:hAnsi="Times New Roman" w:cs="Times New Roman"/>
          <w:b/>
          <w:color w:val="auto"/>
          <w:lang w:val="en-US" w:eastAsia="en-US"/>
        </w:rPr>
        <w:t xml:space="preserve"> </w:t>
      </w:r>
      <w:r w:rsidR="005312DF" w:rsidRPr="001F18F2">
        <w:rPr>
          <w:rFonts w:ascii="Times New Roman" w:eastAsiaTheme="minorHAnsi" w:hAnsi="Times New Roman" w:cs="Times New Roman"/>
          <w:color w:val="auto"/>
          <w:lang w:val="en-US" w:eastAsia="en-US"/>
        </w:rPr>
        <w:t xml:space="preserve">Secretarul general </w:t>
      </w:r>
      <w:r w:rsidR="00B6123A" w:rsidRPr="00F91277">
        <w:rPr>
          <w:rStyle w:val="Bodytext2"/>
          <w:rFonts w:ascii="Times New Roman" w:hAnsi="Times New Roman" w:cs="Times New Roman"/>
        </w:rPr>
        <w:t xml:space="preserve">al unităţii/subdiviziunii administrativ - teritoriale, respectiv </w:t>
      </w:r>
      <w:r w:rsidR="00B6123A" w:rsidRPr="0064374E">
        <w:rPr>
          <w:rStyle w:val="Bodytext2"/>
          <w:rFonts w:ascii="Times New Roman" w:hAnsi="Times New Roman" w:cs="Times New Roman"/>
        </w:rPr>
        <w:t>al Municipiului Sighișoara</w:t>
      </w:r>
      <w:r w:rsidR="00B6123A">
        <w:rPr>
          <w:rStyle w:val="Bodytext2"/>
          <w:rFonts w:ascii="Times New Roman" w:hAnsi="Times New Roman" w:cs="Times New Roman"/>
        </w:rPr>
        <w:t xml:space="preserve"> </w:t>
      </w:r>
      <w:r w:rsidR="005312DF" w:rsidRPr="001F18F2">
        <w:rPr>
          <w:rFonts w:ascii="Times New Roman" w:eastAsiaTheme="minorHAnsi" w:hAnsi="Times New Roman" w:cs="Times New Roman"/>
          <w:color w:val="auto"/>
          <w:lang w:val="en-US" w:eastAsia="en-US"/>
        </w:rPr>
        <w:t>asigură aducerea la cunoştinţa publică, potrivit alin. (</w:t>
      </w:r>
      <w:r>
        <w:rPr>
          <w:rFonts w:ascii="Times New Roman" w:eastAsiaTheme="minorHAnsi" w:hAnsi="Times New Roman" w:cs="Times New Roman"/>
          <w:color w:val="auto"/>
          <w:lang w:val="en-US" w:eastAsia="en-US"/>
        </w:rPr>
        <w:t>15</w:t>
      </w:r>
      <w:r w:rsidR="005312DF" w:rsidRPr="001F18F2">
        <w:rPr>
          <w:rFonts w:ascii="Times New Roman" w:eastAsiaTheme="minorHAnsi" w:hAnsi="Times New Roman" w:cs="Times New Roman"/>
          <w:color w:val="auto"/>
          <w:lang w:val="en-US" w:eastAsia="en-US"/>
        </w:rPr>
        <w:t xml:space="preserve">), </w:t>
      </w:r>
      <w:r w:rsidR="005312DF" w:rsidRPr="00B6123A">
        <w:rPr>
          <w:rFonts w:ascii="Times New Roman" w:eastAsiaTheme="minorHAnsi" w:hAnsi="Times New Roman" w:cs="Times New Roman"/>
          <w:color w:val="auto"/>
          <w:lang w:val="en-US" w:eastAsia="en-US"/>
        </w:rPr>
        <w:t>consemnând pe fiecare hotărâre a consiliului local în parte, sub semnătura sa, modalitatea utilizată.</w:t>
      </w:r>
    </w:p>
    <w:p w:rsidR="005A4BC6" w:rsidRPr="00407C56" w:rsidRDefault="005A4BC6" w:rsidP="005A4BC6">
      <w:pPr>
        <w:pStyle w:val="Bodytext21"/>
        <w:shd w:val="clear" w:color="auto" w:fill="auto"/>
        <w:tabs>
          <w:tab w:val="left" w:pos="645"/>
        </w:tabs>
        <w:spacing w:after="0" w:line="264" w:lineRule="exact"/>
        <w:rPr>
          <w:rFonts w:ascii="Times New Roman" w:hAnsi="Times New Roman" w:cs="Times New Roman"/>
          <w:sz w:val="24"/>
          <w:szCs w:val="24"/>
          <w:shd w:val="clear" w:color="auto" w:fill="FFFFFF"/>
        </w:rPr>
      </w:pPr>
      <w:r>
        <w:rPr>
          <w:rFonts w:ascii="Times New Roman" w:hAnsi="Times New Roman" w:cs="Times New Roman"/>
          <w:b/>
          <w:color w:val="FF0000"/>
        </w:rPr>
        <w:t xml:space="preserve">       </w:t>
      </w:r>
      <w:r w:rsidR="00163208" w:rsidRPr="00163208">
        <w:rPr>
          <w:rFonts w:ascii="Times New Roman" w:hAnsi="Times New Roman" w:cs="Times New Roman"/>
        </w:rPr>
        <w:t>(17)</w:t>
      </w:r>
      <w:r w:rsidR="00163208" w:rsidRPr="00163208">
        <w:rPr>
          <w:rFonts w:ascii="Times New Roman" w:hAnsi="Times New Roman" w:cs="Times New Roman"/>
          <w:b/>
        </w:rPr>
        <w:t xml:space="preserve"> </w:t>
      </w:r>
      <w:r w:rsidR="005312DF" w:rsidRPr="001F18F2">
        <w:rPr>
          <w:rFonts w:ascii="Times New Roman" w:hAnsi="Times New Roman" w:cs="Times New Roman"/>
          <w:sz w:val="24"/>
          <w:szCs w:val="24"/>
        </w:rPr>
        <w:t>Pentru aducerea la îndeplinire a obligaţiilor ce îi revin secretarului general în vederea intrării în vigoare a hotărârilor consiliului local, acesta foloseşte la finalul fiecărei hotărâri a consiliului local cartuşul cu proceduri obligatorii ulterioare adoptării hotărârii consiliului local din</w:t>
      </w:r>
      <w:r w:rsidRPr="005A4BC6">
        <w:rPr>
          <w:rFonts w:ascii="Times New Roman" w:hAnsi="Times New Roman" w:cs="Times New Roman"/>
          <w:b/>
          <w:color w:val="C00000"/>
          <w:sz w:val="24"/>
          <w:szCs w:val="24"/>
        </w:rPr>
        <w:t xml:space="preserve"> </w:t>
      </w:r>
      <w:r w:rsidRPr="00407C56">
        <w:rPr>
          <w:rFonts w:ascii="Times New Roman" w:hAnsi="Times New Roman" w:cs="Times New Roman"/>
          <w:sz w:val="24"/>
          <w:szCs w:val="24"/>
        </w:rPr>
        <w:t xml:space="preserve">anexa nr. </w:t>
      </w:r>
      <w:r w:rsidR="00F87176" w:rsidRPr="00407C56">
        <w:rPr>
          <w:rFonts w:ascii="Times New Roman" w:hAnsi="Times New Roman" w:cs="Times New Roman"/>
          <w:sz w:val="24"/>
          <w:szCs w:val="24"/>
        </w:rPr>
        <w:t xml:space="preserve">6 </w:t>
      </w:r>
      <w:r w:rsidRPr="00407C56">
        <w:rPr>
          <w:rFonts w:ascii="Times New Roman" w:hAnsi="Times New Roman" w:cs="Times New Roman"/>
          <w:sz w:val="24"/>
          <w:szCs w:val="24"/>
        </w:rPr>
        <w:t>la prezentul regulament.</w:t>
      </w:r>
    </w:p>
    <w:p w:rsidR="005A4BC6" w:rsidRPr="00407C56" w:rsidRDefault="005A4BC6" w:rsidP="005A4BC6">
      <w:pPr>
        <w:pStyle w:val="Bodytext21"/>
        <w:shd w:val="clear" w:color="auto" w:fill="auto"/>
        <w:tabs>
          <w:tab w:val="left" w:pos="645"/>
        </w:tabs>
        <w:spacing w:after="0" w:line="264" w:lineRule="exact"/>
        <w:rPr>
          <w:rFonts w:ascii="Times New Roman" w:hAnsi="Times New Roman" w:cs="Times New Roman"/>
          <w:sz w:val="24"/>
          <w:szCs w:val="24"/>
        </w:rPr>
      </w:pPr>
      <w:r>
        <w:rPr>
          <w:rFonts w:ascii="Times New Roman" w:hAnsi="Times New Roman" w:cs="Times New Roman"/>
          <w:sz w:val="24"/>
          <w:szCs w:val="24"/>
        </w:rPr>
        <w:t xml:space="preserve">       </w:t>
      </w:r>
      <w:r w:rsidR="00163208" w:rsidRPr="00163208">
        <w:rPr>
          <w:rFonts w:ascii="Times New Roman" w:hAnsi="Times New Roman" w:cs="Times New Roman"/>
        </w:rPr>
        <w:t>(18)</w:t>
      </w:r>
      <w:r w:rsidR="00163208" w:rsidRPr="00163208">
        <w:rPr>
          <w:rFonts w:ascii="Times New Roman" w:hAnsi="Times New Roman" w:cs="Times New Roman"/>
          <w:b/>
        </w:rPr>
        <w:t xml:space="preserve"> </w:t>
      </w:r>
      <w:r w:rsidR="005312DF" w:rsidRPr="001F18F2">
        <w:rPr>
          <w:rFonts w:ascii="Times New Roman" w:hAnsi="Times New Roman" w:cs="Times New Roman"/>
          <w:sz w:val="24"/>
          <w:szCs w:val="24"/>
        </w:rPr>
        <w:t xml:space="preserve">Exemplarele hotărârilor consiliului local care se transmit prefectului, în vederea exercitării controlului de legalitate, conţin în mod obligatoriu cartuşul prevăzut în </w:t>
      </w:r>
      <w:r w:rsidRPr="00407C56">
        <w:rPr>
          <w:rFonts w:ascii="Times New Roman" w:hAnsi="Times New Roman" w:cs="Times New Roman"/>
          <w:sz w:val="24"/>
          <w:szCs w:val="24"/>
        </w:rPr>
        <w:t xml:space="preserve">anexa nr. </w:t>
      </w:r>
      <w:r w:rsidR="00F87176" w:rsidRPr="00407C56">
        <w:rPr>
          <w:rFonts w:ascii="Times New Roman" w:hAnsi="Times New Roman" w:cs="Times New Roman"/>
          <w:sz w:val="24"/>
          <w:szCs w:val="24"/>
        </w:rPr>
        <w:t xml:space="preserve">6 </w:t>
      </w:r>
      <w:r w:rsidRPr="00407C56">
        <w:rPr>
          <w:rFonts w:ascii="Times New Roman" w:hAnsi="Times New Roman" w:cs="Times New Roman"/>
          <w:sz w:val="24"/>
          <w:szCs w:val="24"/>
        </w:rPr>
        <w:t>la prezentul regulament.</w:t>
      </w:r>
    </w:p>
    <w:p w:rsidR="005A4BC6" w:rsidRDefault="005A4BC6" w:rsidP="005A4BC6">
      <w:pPr>
        <w:pStyle w:val="Bodytext21"/>
        <w:shd w:val="clear" w:color="auto" w:fill="auto"/>
        <w:tabs>
          <w:tab w:val="left" w:pos="645"/>
        </w:tabs>
        <w:spacing w:after="0" w:line="264" w:lineRule="exact"/>
        <w:rPr>
          <w:rFonts w:ascii="Times New Roman" w:hAnsi="Times New Roman" w:cs="Times New Roman"/>
          <w:sz w:val="24"/>
          <w:szCs w:val="24"/>
        </w:rPr>
      </w:pPr>
      <w:r w:rsidRPr="005A4BC6">
        <w:rPr>
          <w:rFonts w:ascii="Times New Roman" w:hAnsi="Times New Roman" w:cs="Times New Roman"/>
          <w:sz w:val="24"/>
          <w:szCs w:val="24"/>
        </w:rPr>
        <w:t xml:space="preserve">        (19)</w:t>
      </w:r>
      <w:r>
        <w:rPr>
          <w:rFonts w:ascii="Times New Roman" w:hAnsi="Times New Roman" w:cs="Times New Roman"/>
          <w:sz w:val="24"/>
          <w:szCs w:val="24"/>
        </w:rPr>
        <w:t xml:space="preserve"> </w:t>
      </w:r>
      <w:r w:rsidR="005312DF" w:rsidRPr="001F18F2">
        <w:rPr>
          <w:rFonts w:ascii="Times New Roman" w:hAnsi="Times New Roman" w:cs="Times New Roman"/>
          <w:sz w:val="24"/>
          <w:szCs w:val="24"/>
        </w:rPr>
        <w:t>Comunicarea hotărârilor cu caracter individual către persoanele cărora li se adresează se face în cel mult 5 zile de la data comunicării oficiale către prefect.</w:t>
      </w:r>
    </w:p>
    <w:p w:rsidR="005A4BC6" w:rsidRDefault="005A4BC6" w:rsidP="005A4BC6">
      <w:pPr>
        <w:pStyle w:val="Bodytext21"/>
        <w:shd w:val="clear" w:color="auto" w:fill="auto"/>
        <w:tabs>
          <w:tab w:val="left" w:pos="645"/>
        </w:tabs>
        <w:spacing w:after="0" w:line="264" w:lineRule="exact"/>
        <w:rPr>
          <w:rFonts w:ascii="Times New Roman" w:hAnsi="Times New Roman" w:cs="Times New Roman"/>
          <w:sz w:val="24"/>
          <w:szCs w:val="24"/>
        </w:rPr>
      </w:pPr>
      <w:r>
        <w:rPr>
          <w:rFonts w:ascii="Times New Roman" w:hAnsi="Times New Roman" w:cs="Times New Roman"/>
          <w:sz w:val="24"/>
          <w:szCs w:val="24"/>
        </w:rPr>
        <w:t xml:space="preserve">        (20) </w:t>
      </w:r>
      <w:r w:rsidR="005312DF" w:rsidRPr="001F18F2">
        <w:rPr>
          <w:rFonts w:ascii="Times New Roman" w:hAnsi="Times New Roman" w:cs="Times New Roman"/>
          <w:sz w:val="24"/>
          <w:szCs w:val="24"/>
        </w:rPr>
        <w:t>Hotărârile cu caracter individual produc efecte juridice de la data comunicării către persoanele cărora li se adresează.</w:t>
      </w:r>
    </w:p>
    <w:p w:rsidR="005312DF" w:rsidRPr="007D585C" w:rsidRDefault="005A4BC6" w:rsidP="005A4BC6">
      <w:pPr>
        <w:pStyle w:val="Bodytext21"/>
        <w:shd w:val="clear" w:color="auto" w:fill="auto"/>
        <w:tabs>
          <w:tab w:val="left" w:pos="645"/>
        </w:tabs>
        <w:spacing w:after="0" w:line="264" w:lineRule="exact"/>
        <w:rPr>
          <w:rFonts w:ascii="Times New Roman" w:hAnsi="Times New Roman" w:cs="Times New Roman"/>
          <w:sz w:val="24"/>
          <w:szCs w:val="24"/>
          <w:u w:val="single"/>
        </w:rPr>
      </w:pPr>
      <w:r>
        <w:rPr>
          <w:rFonts w:ascii="Times New Roman" w:hAnsi="Times New Roman" w:cs="Times New Roman"/>
          <w:sz w:val="24"/>
          <w:szCs w:val="24"/>
        </w:rPr>
        <w:t xml:space="preserve">        (21) </w:t>
      </w:r>
      <w:r w:rsidR="005312DF" w:rsidRPr="007D585C">
        <w:rPr>
          <w:rFonts w:ascii="Times New Roman" w:hAnsi="Times New Roman" w:cs="Times New Roman"/>
          <w:sz w:val="24"/>
          <w:szCs w:val="24"/>
        </w:rPr>
        <w:t>În unităţile administrativ-teritoriale în care cetăţenii aparţinând unei minorităţi naţionale au o pondere de peste 20% din numărul locuitorilor, stabilit la ultimul recensământ, hotărârile cu caracter individual se comunică, la cerere, şi în limba minorităţii respective.</w:t>
      </w:r>
    </w:p>
    <w:p w:rsidR="005312DF" w:rsidRPr="007D585C" w:rsidRDefault="005312DF" w:rsidP="005A4BC6">
      <w:pPr>
        <w:widowControl/>
        <w:autoSpaceDE w:val="0"/>
        <w:autoSpaceDN w:val="0"/>
        <w:adjustRightInd w:val="0"/>
        <w:jc w:val="both"/>
        <w:rPr>
          <w:rFonts w:ascii="Times New Roman" w:eastAsiaTheme="minorHAnsi" w:hAnsi="Times New Roman" w:cs="Times New Roman"/>
          <w:color w:val="auto"/>
          <w:lang w:val="en-US" w:eastAsia="en-US"/>
        </w:rPr>
      </w:pPr>
      <w:r w:rsidRPr="007D585C">
        <w:rPr>
          <w:rFonts w:ascii="Times New Roman" w:eastAsiaTheme="minorHAnsi" w:hAnsi="Times New Roman" w:cs="Times New Roman"/>
          <w:color w:val="auto"/>
          <w:lang w:val="en-US" w:eastAsia="en-US"/>
        </w:rPr>
        <w:t xml:space="preserve">   </w:t>
      </w:r>
      <w:r w:rsidR="005A4BC6" w:rsidRPr="007D585C">
        <w:rPr>
          <w:rFonts w:ascii="Times New Roman" w:eastAsiaTheme="minorHAnsi" w:hAnsi="Times New Roman" w:cs="Times New Roman"/>
          <w:color w:val="auto"/>
          <w:lang w:val="en-US" w:eastAsia="en-US"/>
        </w:rPr>
        <w:t xml:space="preserve">    (22)</w:t>
      </w:r>
      <w:r w:rsidRPr="00F87176">
        <w:rPr>
          <w:rFonts w:ascii="Arial" w:eastAsiaTheme="minorHAnsi" w:hAnsi="Arial" w:cs="Arial"/>
          <w:color w:val="auto"/>
          <w:lang w:val="en-US" w:eastAsia="en-US"/>
        </w:rPr>
        <w:t xml:space="preserve"> </w:t>
      </w:r>
      <w:r w:rsidRPr="007D585C">
        <w:rPr>
          <w:rFonts w:ascii="Times New Roman" w:eastAsiaTheme="minorHAnsi" w:hAnsi="Times New Roman" w:cs="Times New Roman"/>
          <w:color w:val="auto"/>
          <w:lang w:val="en-US" w:eastAsia="en-US"/>
        </w:rPr>
        <w:t>Hotărârile consiliului local sunt supuse controlului de legalitate exercitat de către prefect</w:t>
      </w:r>
      <w:r w:rsidR="007D585C">
        <w:rPr>
          <w:rFonts w:ascii="Times New Roman" w:eastAsiaTheme="minorHAnsi" w:hAnsi="Times New Roman" w:cs="Times New Roman"/>
          <w:color w:val="auto"/>
          <w:lang w:val="en-US" w:eastAsia="en-US"/>
        </w:rPr>
        <w:t>.</w:t>
      </w:r>
      <w:r w:rsidRPr="007D585C">
        <w:rPr>
          <w:rFonts w:ascii="Times New Roman" w:eastAsiaTheme="minorHAnsi" w:hAnsi="Times New Roman" w:cs="Times New Roman"/>
          <w:color w:val="auto"/>
          <w:lang w:val="en-US" w:eastAsia="en-US"/>
        </w:rPr>
        <w:t xml:space="preserve"> </w:t>
      </w:r>
    </w:p>
    <w:p w:rsidR="005312DF" w:rsidRDefault="005312DF" w:rsidP="005312DF">
      <w:pPr>
        <w:widowControl/>
        <w:autoSpaceDE w:val="0"/>
        <w:autoSpaceDN w:val="0"/>
        <w:adjustRightInd w:val="0"/>
        <w:rPr>
          <w:rFonts w:ascii="Times New Roman" w:eastAsiaTheme="minorHAnsi" w:hAnsi="Times New Roman" w:cs="Times New Roman"/>
          <w:color w:val="auto"/>
          <w:sz w:val="28"/>
          <w:szCs w:val="28"/>
          <w:lang w:val="en-US" w:eastAsia="en-US"/>
        </w:rPr>
      </w:pPr>
    </w:p>
    <w:p w:rsidR="000F7AA2" w:rsidRPr="00A217F6" w:rsidRDefault="00A217F6" w:rsidP="000F7AA2">
      <w:pPr>
        <w:pStyle w:val="Bodytext21"/>
        <w:shd w:val="clear" w:color="auto" w:fill="auto"/>
        <w:spacing w:after="0" w:line="264" w:lineRule="exact"/>
        <w:ind w:left="760"/>
        <w:jc w:val="left"/>
        <w:rPr>
          <w:rFonts w:ascii="Times New Roman" w:hAnsi="Times New Roman" w:cs="Times New Roman"/>
          <w:sz w:val="24"/>
          <w:szCs w:val="24"/>
        </w:rPr>
      </w:pPr>
      <w:r w:rsidRPr="00A217F6">
        <w:rPr>
          <w:rStyle w:val="Bodytext2"/>
          <w:rFonts w:ascii="Times New Roman" w:hAnsi="Times New Roman" w:cs="Times New Roman"/>
          <w:b/>
          <w:color w:val="000000"/>
          <w:sz w:val="24"/>
          <w:szCs w:val="24"/>
          <w:u w:val="single"/>
          <w:lang w:eastAsia="ro-RO"/>
        </w:rPr>
        <w:t>ART. 31</w:t>
      </w:r>
      <w:r w:rsidR="000F7AA2" w:rsidRPr="00A217F6">
        <w:rPr>
          <w:rStyle w:val="Bodytext2"/>
          <w:rFonts w:ascii="Times New Roman" w:hAnsi="Times New Roman" w:cs="Times New Roman"/>
          <w:b/>
          <w:color w:val="000000"/>
          <w:sz w:val="24"/>
          <w:szCs w:val="24"/>
          <w:u w:val="single"/>
          <w:lang w:val="ro-RO" w:eastAsia="ro-RO"/>
        </w:rPr>
        <w:t>.</w:t>
      </w:r>
      <w:r w:rsidR="000F7AA2" w:rsidRPr="00A217F6">
        <w:rPr>
          <w:rStyle w:val="Bodytext2"/>
          <w:rFonts w:ascii="Times New Roman" w:hAnsi="Times New Roman" w:cs="Times New Roman"/>
          <w:b/>
          <w:color w:val="000000"/>
          <w:sz w:val="24"/>
          <w:szCs w:val="24"/>
          <w:lang w:eastAsia="ro-RO"/>
        </w:rPr>
        <w:t xml:space="preserve"> </w:t>
      </w:r>
      <w:r w:rsidR="000F7AA2" w:rsidRPr="00A217F6">
        <w:rPr>
          <w:rStyle w:val="Bodytext2"/>
          <w:rFonts w:ascii="Times New Roman" w:hAnsi="Times New Roman" w:cs="Times New Roman"/>
          <w:b/>
          <w:color w:val="000000"/>
          <w:sz w:val="24"/>
          <w:szCs w:val="24"/>
          <w:u w:val="single"/>
          <w:lang w:eastAsia="ro-RO"/>
        </w:rPr>
        <w:t>Funcţionarea comisiilor de specialitate</w:t>
      </w:r>
    </w:p>
    <w:p w:rsidR="000F7AA2" w:rsidRPr="00A217F6" w:rsidRDefault="000F7AA2" w:rsidP="000F7AA2">
      <w:pPr>
        <w:pStyle w:val="Bodytext21"/>
        <w:numPr>
          <w:ilvl w:val="0"/>
          <w:numId w:val="50"/>
        </w:numPr>
        <w:shd w:val="clear" w:color="auto" w:fill="auto"/>
        <w:tabs>
          <w:tab w:val="left" w:pos="645"/>
        </w:tabs>
        <w:spacing w:after="0" w:line="264" w:lineRule="exact"/>
        <w:ind w:firstLine="320"/>
        <w:rPr>
          <w:rFonts w:ascii="Times New Roman" w:hAnsi="Times New Roman" w:cs="Times New Roman"/>
          <w:sz w:val="24"/>
          <w:szCs w:val="24"/>
        </w:rPr>
      </w:pPr>
      <w:r w:rsidRPr="00A217F6">
        <w:rPr>
          <w:rStyle w:val="Bodytext2"/>
          <w:rFonts w:ascii="Times New Roman" w:hAnsi="Times New Roman" w:cs="Times New Roman"/>
          <w:color w:val="000000"/>
          <w:sz w:val="24"/>
          <w:szCs w:val="24"/>
          <w:lang w:eastAsia="ro-RO"/>
        </w:rPr>
        <w:t>Comisiile de specialitate lucrează în plen şi deliberează cu votul majorităţii simple a membrilor lor.</w:t>
      </w:r>
      <w:r w:rsidR="000D0DAA">
        <w:rPr>
          <w:rStyle w:val="Bodytext2"/>
          <w:rFonts w:ascii="Times New Roman" w:hAnsi="Times New Roman" w:cs="Times New Roman"/>
          <w:color w:val="000000"/>
          <w:sz w:val="24"/>
          <w:szCs w:val="24"/>
          <w:lang w:eastAsia="ro-RO"/>
        </w:rPr>
        <w:t xml:space="preserve"> Prevederile art. 137 alin. (1) </w:t>
      </w:r>
      <w:r w:rsidR="000D0DAA" w:rsidRPr="00A217F6">
        <w:rPr>
          <w:rStyle w:val="Bodytext2"/>
          <w:rFonts w:ascii="Times New Roman" w:hAnsi="Times New Roman" w:cs="Times New Roman"/>
          <w:color w:val="000000"/>
          <w:sz w:val="24"/>
          <w:szCs w:val="24"/>
          <w:lang w:eastAsia="ro-RO"/>
        </w:rPr>
        <w:t xml:space="preserve">din </w:t>
      </w:r>
      <w:r w:rsidR="000D0DAA" w:rsidRPr="00A217F6">
        <w:rPr>
          <w:rFonts w:ascii="Times New Roman" w:hAnsi="Times New Roman" w:cs="Times New Roman"/>
          <w:bCs/>
          <w:sz w:val="24"/>
          <w:szCs w:val="24"/>
          <w:lang w:val="ro-RO" w:eastAsia="ro-RO" w:bidi="ro-RO"/>
        </w:rPr>
        <w:t>Ordonanț</w:t>
      </w:r>
      <w:r w:rsidR="000D0DAA" w:rsidRPr="00A217F6">
        <w:rPr>
          <w:rFonts w:ascii="Times New Roman" w:hAnsi="Times New Roman" w:cs="Times New Roman"/>
          <w:bCs/>
          <w:sz w:val="24"/>
          <w:szCs w:val="24"/>
          <w:lang w:bidi="ro-RO"/>
        </w:rPr>
        <w:t>a</w:t>
      </w:r>
      <w:r w:rsidR="000D0DAA" w:rsidRPr="00A217F6">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000D0DAA" w:rsidRPr="00A217F6">
        <w:rPr>
          <w:rStyle w:val="Bodytext2"/>
          <w:rFonts w:ascii="Times New Roman" w:hAnsi="Times New Roman" w:cs="Times New Roman"/>
          <w:color w:val="000000"/>
          <w:sz w:val="24"/>
          <w:szCs w:val="24"/>
          <w:lang w:eastAsia="ro-RO"/>
        </w:rPr>
        <w:t xml:space="preserve"> </w:t>
      </w:r>
      <w:r w:rsidR="000D0DAA" w:rsidRPr="00A217F6">
        <w:rPr>
          <w:rStyle w:val="Bodytext2"/>
          <w:rFonts w:ascii="Times New Roman" w:hAnsi="Times New Roman" w:cs="Times New Roman"/>
          <w:color w:val="000000"/>
          <w:sz w:val="24"/>
          <w:szCs w:val="24"/>
          <w:lang w:val="ro-RO" w:eastAsia="ro-RO"/>
        </w:rPr>
        <w:t>ulterioare și</w:t>
      </w:r>
      <w:r w:rsidR="000D0DAA">
        <w:rPr>
          <w:rStyle w:val="Bodytext2"/>
          <w:rFonts w:ascii="Times New Roman" w:hAnsi="Times New Roman" w:cs="Times New Roman"/>
          <w:color w:val="000000"/>
          <w:sz w:val="24"/>
          <w:szCs w:val="24"/>
          <w:lang w:val="ro-RO" w:eastAsia="ro-RO"/>
        </w:rPr>
        <w:t xml:space="preserve"> cele</w:t>
      </w:r>
      <w:r w:rsidR="000D0DAA" w:rsidRPr="00A217F6">
        <w:rPr>
          <w:rStyle w:val="Bodytext2"/>
          <w:rFonts w:ascii="Times New Roman" w:hAnsi="Times New Roman" w:cs="Times New Roman"/>
          <w:color w:val="000000"/>
          <w:sz w:val="24"/>
          <w:szCs w:val="24"/>
          <w:lang w:val="ro-RO" w:eastAsia="ro-RO"/>
        </w:rPr>
        <w:t xml:space="preserve"> ale </w:t>
      </w:r>
      <w:r w:rsidR="000D0DAA" w:rsidRPr="002627E8">
        <w:rPr>
          <w:rStyle w:val="Bodytext2"/>
          <w:rFonts w:ascii="Times New Roman" w:hAnsi="Times New Roman" w:cs="Times New Roman"/>
          <w:sz w:val="24"/>
          <w:szCs w:val="24"/>
          <w:lang w:val="ro-RO" w:eastAsia="ro-RO"/>
        </w:rPr>
        <w:t xml:space="preserve">art. 27 alin. (1) </w:t>
      </w:r>
      <w:r w:rsidR="000D0DAA" w:rsidRPr="00A217F6">
        <w:rPr>
          <w:rStyle w:val="Bodytext2"/>
          <w:rFonts w:ascii="Times New Roman" w:hAnsi="Times New Roman" w:cs="Times New Roman"/>
          <w:color w:val="000000"/>
          <w:sz w:val="24"/>
          <w:szCs w:val="24"/>
          <w:lang w:val="ro-RO" w:eastAsia="ro-RO"/>
        </w:rPr>
        <w:t>din prezentul</w:t>
      </w:r>
      <w:r w:rsidR="000D0DAA">
        <w:rPr>
          <w:rStyle w:val="Bodytext2"/>
          <w:rFonts w:ascii="Times New Roman" w:hAnsi="Times New Roman" w:cs="Times New Roman"/>
          <w:color w:val="000000"/>
          <w:sz w:val="24"/>
          <w:szCs w:val="24"/>
          <w:lang w:val="ro-RO" w:eastAsia="ro-RO"/>
        </w:rPr>
        <w:t xml:space="preserve"> se aplică în mod corespunzător.</w:t>
      </w:r>
    </w:p>
    <w:p w:rsidR="000F7AA2" w:rsidRPr="00A217F6" w:rsidRDefault="000F7AA2" w:rsidP="000F7AA2">
      <w:pPr>
        <w:pStyle w:val="Bodytext21"/>
        <w:numPr>
          <w:ilvl w:val="0"/>
          <w:numId w:val="50"/>
        </w:numPr>
        <w:shd w:val="clear" w:color="auto" w:fill="auto"/>
        <w:tabs>
          <w:tab w:val="left" w:pos="645"/>
        </w:tabs>
        <w:spacing w:after="0" w:line="264" w:lineRule="exact"/>
        <w:ind w:firstLine="320"/>
        <w:rPr>
          <w:rStyle w:val="Bodytext2"/>
          <w:rFonts w:ascii="Times New Roman" w:hAnsi="Times New Roman" w:cs="Times New Roman"/>
          <w:sz w:val="24"/>
          <w:szCs w:val="24"/>
        </w:rPr>
      </w:pPr>
      <w:r w:rsidRPr="00A217F6">
        <w:rPr>
          <w:rStyle w:val="Bodytext2"/>
          <w:rFonts w:ascii="Times New Roman" w:hAnsi="Times New Roman" w:cs="Times New Roman"/>
          <w:color w:val="000000"/>
          <w:sz w:val="24"/>
          <w:szCs w:val="24"/>
          <w:lang w:eastAsia="ro-RO"/>
        </w:rPr>
        <w:t xml:space="preserve">Participarea membrilor comisiei la şedinţele acesteia este obligatorie. Dacă absenţele continuă, fără a fi motivate, preşedintele comisiei poate propune Consiliului Local aplicarea sancţiunilor prevăzute la art. 233 din </w:t>
      </w:r>
      <w:r w:rsidRPr="00A217F6">
        <w:rPr>
          <w:rFonts w:ascii="Times New Roman" w:hAnsi="Times New Roman" w:cs="Times New Roman"/>
          <w:bCs/>
          <w:sz w:val="24"/>
          <w:szCs w:val="24"/>
          <w:lang w:val="ro-RO" w:eastAsia="ro-RO" w:bidi="ro-RO"/>
        </w:rPr>
        <w:t>Ordonanț</w:t>
      </w:r>
      <w:r w:rsidRPr="00A217F6">
        <w:rPr>
          <w:rFonts w:ascii="Times New Roman" w:hAnsi="Times New Roman" w:cs="Times New Roman"/>
          <w:bCs/>
          <w:sz w:val="24"/>
          <w:szCs w:val="24"/>
          <w:lang w:bidi="ro-RO"/>
        </w:rPr>
        <w:t>a</w:t>
      </w:r>
      <w:r w:rsidRPr="00A217F6">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A217F6">
        <w:rPr>
          <w:rStyle w:val="Bodytext2"/>
          <w:rFonts w:ascii="Times New Roman" w:hAnsi="Times New Roman" w:cs="Times New Roman"/>
          <w:color w:val="000000"/>
          <w:sz w:val="24"/>
          <w:szCs w:val="24"/>
          <w:lang w:eastAsia="ro-RO"/>
        </w:rPr>
        <w:t xml:space="preserve"> </w:t>
      </w:r>
      <w:r w:rsidRPr="00A217F6">
        <w:rPr>
          <w:rStyle w:val="Bodytext2"/>
          <w:rFonts w:ascii="Times New Roman" w:hAnsi="Times New Roman" w:cs="Times New Roman"/>
          <w:color w:val="000000"/>
          <w:sz w:val="24"/>
          <w:szCs w:val="24"/>
          <w:lang w:val="ro-RO" w:eastAsia="ro-RO"/>
        </w:rPr>
        <w:t xml:space="preserve">ulterioare și ale </w:t>
      </w:r>
      <w:r w:rsidRPr="002627E8">
        <w:rPr>
          <w:rStyle w:val="Bodytext2"/>
          <w:rFonts w:ascii="Times New Roman" w:hAnsi="Times New Roman" w:cs="Times New Roman"/>
          <w:sz w:val="24"/>
          <w:szCs w:val="24"/>
          <w:lang w:val="ro-RO" w:eastAsia="ro-RO"/>
        </w:rPr>
        <w:t xml:space="preserve">art. </w:t>
      </w:r>
      <w:r w:rsidR="007C18B4" w:rsidRPr="002627E8">
        <w:rPr>
          <w:rStyle w:val="Bodytext2"/>
          <w:rFonts w:ascii="Times New Roman" w:hAnsi="Times New Roman" w:cs="Times New Roman"/>
          <w:sz w:val="24"/>
          <w:szCs w:val="24"/>
          <w:lang w:val="ro-RO" w:eastAsia="ro-RO"/>
        </w:rPr>
        <w:t>6</w:t>
      </w:r>
      <w:r w:rsidR="002627E8" w:rsidRPr="002627E8">
        <w:rPr>
          <w:rStyle w:val="Bodytext2"/>
          <w:rFonts w:ascii="Times New Roman" w:hAnsi="Times New Roman" w:cs="Times New Roman"/>
          <w:sz w:val="24"/>
          <w:szCs w:val="24"/>
          <w:lang w:val="ro-RO" w:eastAsia="ro-RO"/>
        </w:rPr>
        <w:t>5</w:t>
      </w:r>
      <w:r w:rsidR="007C18B4" w:rsidRPr="002627E8">
        <w:rPr>
          <w:rStyle w:val="Bodytext2"/>
          <w:rFonts w:ascii="Times New Roman" w:hAnsi="Times New Roman" w:cs="Times New Roman"/>
          <w:sz w:val="24"/>
          <w:szCs w:val="24"/>
          <w:lang w:val="ro-RO" w:eastAsia="ro-RO"/>
        </w:rPr>
        <w:t xml:space="preserve"> a</w:t>
      </w:r>
      <w:r w:rsidRPr="002627E8">
        <w:rPr>
          <w:rStyle w:val="Bodytext2"/>
          <w:rFonts w:ascii="Times New Roman" w:hAnsi="Times New Roman" w:cs="Times New Roman"/>
          <w:sz w:val="24"/>
          <w:szCs w:val="24"/>
          <w:lang w:val="ro-RO" w:eastAsia="ro-RO"/>
        </w:rPr>
        <w:t>lin.</w:t>
      </w:r>
      <w:r w:rsidR="007C18B4" w:rsidRPr="002627E8">
        <w:rPr>
          <w:rStyle w:val="Bodytext2"/>
          <w:rFonts w:ascii="Times New Roman" w:hAnsi="Times New Roman" w:cs="Times New Roman"/>
          <w:sz w:val="24"/>
          <w:szCs w:val="24"/>
          <w:lang w:val="ro-RO" w:eastAsia="ro-RO"/>
        </w:rPr>
        <w:t xml:space="preserve"> </w:t>
      </w:r>
      <w:r w:rsidRPr="002627E8">
        <w:rPr>
          <w:rStyle w:val="Bodytext2"/>
          <w:rFonts w:ascii="Times New Roman" w:hAnsi="Times New Roman" w:cs="Times New Roman"/>
          <w:sz w:val="24"/>
          <w:szCs w:val="24"/>
          <w:lang w:val="ro-RO" w:eastAsia="ro-RO"/>
        </w:rPr>
        <w:t>(</w:t>
      </w:r>
      <w:r w:rsidR="007C18B4" w:rsidRPr="002627E8">
        <w:rPr>
          <w:rStyle w:val="Bodytext2"/>
          <w:rFonts w:ascii="Times New Roman" w:hAnsi="Times New Roman" w:cs="Times New Roman"/>
          <w:sz w:val="24"/>
          <w:szCs w:val="24"/>
          <w:lang w:val="ro-RO" w:eastAsia="ro-RO"/>
        </w:rPr>
        <w:t>1</w:t>
      </w:r>
      <w:r w:rsidRPr="002627E8">
        <w:rPr>
          <w:rStyle w:val="Bodytext2"/>
          <w:rFonts w:ascii="Times New Roman" w:hAnsi="Times New Roman" w:cs="Times New Roman"/>
          <w:sz w:val="24"/>
          <w:szCs w:val="24"/>
          <w:lang w:val="ro-RO" w:eastAsia="ro-RO"/>
        </w:rPr>
        <w:t xml:space="preserve">) </w:t>
      </w:r>
      <w:r w:rsidRPr="00A217F6">
        <w:rPr>
          <w:rStyle w:val="Bodytext2"/>
          <w:rFonts w:ascii="Times New Roman" w:hAnsi="Times New Roman" w:cs="Times New Roman"/>
          <w:color w:val="000000"/>
          <w:sz w:val="24"/>
          <w:szCs w:val="24"/>
          <w:lang w:val="ro-RO" w:eastAsia="ro-RO"/>
        </w:rPr>
        <w:t>din prezentul, respectiv</w:t>
      </w:r>
      <w:r w:rsidRPr="00A217F6">
        <w:rPr>
          <w:rStyle w:val="Bodytext2"/>
          <w:rFonts w:ascii="Times New Roman" w:hAnsi="Times New Roman" w:cs="Times New Roman"/>
          <w:color w:val="000000"/>
          <w:sz w:val="24"/>
          <w:szCs w:val="24"/>
          <w:lang w:eastAsia="ro-RO"/>
        </w:rPr>
        <w:t>:</w:t>
      </w:r>
    </w:p>
    <w:p w:rsidR="000F7AA2" w:rsidRPr="00A217F6" w:rsidRDefault="000F7AA2" w:rsidP="000F7AA2">
      <w:pPr>
        <w:shd w:val="clear" w:color="auto" w:fill="FFFFFF"/>
        <w:ind w:left="270"/>
        <w:jc w:val="both"/>
        <w:rPr>
          <w:rFonts w:ascii="Times New Roman" w:hAnsi="Times New Roman" w:cs="Times New Roman"/>
          <w:bCs/>
          <w:lang w:bidi="ro-RO"/>
        </w:rPr>
      </w:pPr>
      <w:r w:rsidRPr="00A217F6">
        <w:rPr>
          <w:rFonts w:ascii="Times New Roman" w:hAnsi="Times New Roman" w:cs="Times New Roman"/>
          <w:bCs/>
          <w:lang w:bidi="ro-RO"/>
        </w:rPr>
        <w:t xml:space="preserve">      a) avertismentul;</w:t>
      </w:r>
    </w:p>
    <w:p w:rsidR="000F7AA2" w:rsidRPr="00A217F6" w:rsidRDefault="000F7AA2" w:rsidP="000F7AA2">
      <w:pPr>
        <w:shd w:val="clear" w:color="auto" w:fill="FFFFFF"/>
        <w:ind w:left="270"/>
        <w:jc w:val="both"/>
        <w:rPr>
          <w:rFonts w:ascii="Times New Roman" w:hAnsi="Times New Roman" w:cs="Times New Roman"/>
          <w:bCs/>
          <w:lang w:bidi="ro-RO"/>
        </w:rPr>
      </w:pPr>
      <w:r w:rsidRPr="00A217F6">
        <w:rPr>
          <w:rFonts w:ascii="Times New Roman" w:hAnsi="Times New Roman" w:cs="Times New Roman"/>
          <w:bCs/>
          <w:lang w:bidi="ro-RO"/>
        </w:rPr>
        <w:t xml:space="preserve">      b) chemarea la ordine;</w:t>
      </w:r>
    </w:p>
    <w:p w:rsidR="000F7AA2" w:rsidRPr="00A217F6" w:rsidRDefault="000F7AA2" w:rsidP="000F7AA2">
      <w:pPr>
        <w:shd w:val="clear" w:color="auto" w:fill="FFFFFF"/>
        <w:ind w:left="270"/>
        <w:jc w:val="both"/>
        <w:rPr>
          <w:rFonts w:ascii="Times New Roman" w:hAnsi="Times New Roman" w:cs="Times New Roman"/>
          <w:bCs/>
          <w:lang w:bidi="ro-RO"/>
        </w:rPr>
      </w:pPr>
      <w:r w:rsidRPr="00A217F6">
        <w:rPr>
          <w:rFonts w:ascii="Times New Roman" w:hAnsi="Times New Roman" w:cs="Times New Roman"/>
          <w:bCs/>
          <w:lang w:bidi="ro-RO"/>
        </w:rPr>
        <w:t xml:space="preserve">      c) retragerea cuvântului;</w:t>
      </w:r>
    </w:p>
    <w:p w:rsidR="000F7AA2" w:rsidRPr="00A217F6" w:rsidRDefault="000F7AA2" w:rsidP="000F7AA2">
      <w:pPr>
        <w:shd w:val="clear" w:color="auto" w:fill="FFFFFF"/>
        <w:ind w:left="270"/>
        <w:jc w:val="both"/>
        <w:rPr>
          <w:rFonts w:ascii="Times New Roman" w:hAnsi="Times New Roman" w:cs="Times New Roman"/>
          <w:bCs/>
          <w:lang w:bidi="ro-RO"/>
        </w:rPr>
      </w:pPr>
      <w:r w:rsidRPr="00A217F6">
        <w:rPr>
          <w:rFonts w:ascii="Times New Roman" w:hAnsi="Times New Roman" w:cs="Times New Roman"/>
          <w:bCs/>
          <w:lang w:bidi="ro-RO"/>
        </w:rPr>
        <w:t xml:space="preserve">      d) eliminarea din sala de ședință;</w:t>
      </w:r>
    </w:p>
    <w:p w:rsidR="000F7AA2" w:rsidRPr="00A217F6" w:rsidRDefault="000F7AA2" w:rsidP="000F7AA2">
      <w:pPr>
        <w:shd w:val="clear" w:color="auto" w:fill="FFFFFF"/>
        <w:ind w:left="270"/>
        <w:jc w:val="both"/>
        <w:rPr>
          <w:rFonts w:ascii="Times New Roman" w:hAnsi="Times New Roman" w:cs="Times New Roman"/>
          <w:bCs/>
          <w:lang w:bidi="ro-RO"/>
        </w:rPr>
      </w:pPr>
      <w:r w:rsidRPr="00A217F6">
        <w:rPr>
          <w:rFonts w:ascii="Times New Roman" w:hAnsi="Times New Roman" w:cs="Times New Roman"/>
          <w:bCs/>
          <w:lang w:bidi="ro-RO"/>
        </w:rPr>
        <w:t xml:space="preserve">      e) excluderea temporară de la lucrările consiliului și ale comisiei de specialitate;</w:t>
      </w:r>
    </w:p>
    <w:p w:rsidR="000F7AA2" w:rsidRPr="00A217F6" w:rsidRDefault="000F7AA2" w:rsidP="000F7AA2">
      <w:pPr>
        <w:shd w:val="clear" w:color="auto" w:fill="FFFFFF"/>
        <w:ind w:left="270"/>
        <w:jc w:val="both"/>
        <w:rPr>
          <w:rFonts w:ascii="Times New Roman" w:hAnsi="Times New Roman" w:cs="Times New Roman"/>
          <w:bCs/>
          <w:lang w:bidi="ro-RO"/>
        </w:rPr>
      </w:pPr>
      <w:r w:rsidRPr="00A217F6">
        <w:rPr>
          <w:rFonts w:ascii="Times New Roman" w:hAnsi="Times New Roman" w:cs="Times New Roman"/>
          <w:bCs/>
          <w:lang w:bidi="ro-RO"/>
        </w:rPr>
        <w:t xml:space="preserve">      f) diminuarea indemnizației lunare cu 10% pentru maximum 6 luni;</w:t>
      </w:r>
    </w:p>
    <w:p w:rsidR="000F7AA2" w:rsidRPr="00A217F6" w:rsidRDefault="000F7AA2" w:rsidP="000F7AA2">
      <w:pPr>
        <w:shd w:val="clear" w:color="auto" w:fill="FFFFFF"/>
        <w:ind w:left="270"/>
        <w:jc w:val="both"/>
        <w:rPr>
          <w:rFonts w:ascii="Times New Roman" w:hAnsi="Times New Roman" w:cs="Times New Roman"/>
          <w:bCs/>
          <w:lang w:bidi="ro-RO"/>
        </w:rPr>
      </w:pPr>
      <w:r w:rsidRPr="00A217F6">
        <w:rPr>
          <w:rFonts w:ascii="Times New Roman" w:hAnsi="Times New Roman" w:cs="Times New Roman"/>
          <w:bCs/>
          <w:lang w:bidi="ro-RO"/>
        </w:rPr>
        <w:t xml:space="preserve">      g) retragerea indemniz</w:t>
      </w:r>
      <w:r w:rsidR="0014494D">
        <w:rPr>
          <w:rFonts w:ascii="Times New Roman" w:hAnsi="Times New Roman" w:cs="Times New Roman"/>
          <w:bCs/>
          <w:lang w:bidi="ro-RO"/>
        </w:rPr>
        <w:t>ației lunare pentru una sau două</w:t>
      </w:r>
      <w:r w:rsidRPr="00A217F6">
        <w:rPr>
          <w:rFonts w:ascii="Times New Roman" w:hAnsi="Times New Roman" w:cs="Times New Roman"/>
          <w:bCs/>
          <w:lang w:bidi="ro-RO"/>
        </w:rPr>
        <w:t xml:space="preserve"> luni.</w:t>
      </w:r>
    </w:p>
    <w:p w:rsidR="000F7AA2" w:rsidRPr="00A217F6" w:rsidRDefault="000F7AA2" w:rsidP="000F7AA2">
      <w:pPr>
        <w:pStyle w:val="Bodytext21"/>
        <w:numPr>
          <w:ilvl w:val="0"/>
          <w:numId w:val="50"/>
        </w:numPr>
        <w:shd w:val="clear" w:color="auto" w:fill="auto"/>
        <w:tabs>
          <w:tab w:val="left" w:pos="645"/>
        </w:tabs>
        <w:spacing w:after="0" w:line="264" w:lineRule="exact"/>
        <w:ind w:firstLine="320"/>
        <w:rPr>
          <w:rFonts w:ascii="Times New Roman" w:hAnsi="Times New Roman" w:cs="Times New Roman"/>
          <w:sz w:val="24"/>
          <w:szCs w:val="24"/>
        </w:rPr>
      </w:pPr>
      <w:r w:rsidRPr="00A217F6">
        <w:rPr>
          <w:rStyle w:val="Bodytext2"/>
          <w:rFonts w:ascii="Times New Roman" w:hAnsi="Times New Roman" w:cs="Times New Roman"/>
          <w:color w:val="000000"/>
          <w:sz w:val="24"/>
          <w:szCs w:val="24"/>
          <w:lang w:eastAsia="ro-RO"/>
        </w:rPr>
        <w:t>Comisia poate invita să participe la şedinţele sale specialişti din cadrul aparatului de specialitate al primarului sau din afara acestuia. Au dreptul să participe la şedinţele comisiei şi iniţiatorii propunerilor ce stau la baza lucrărilor comisiei. Comisia poate invita şi alte persoane care să participe la dezbateri.</w:t>
      </w:r>
    </w:p>
    <w:p w:rsidR="000F7AA2" w:rsidRPr="00A217F6" w:rsidRDefault="000F7AA2" w:rsidP="000F7AA2">
      <w:pPr>
        <w:pStyle w:val="Bodytext21"/>
        <w:numPr>
          <w:ilvl w:val="0"/>
          <w:numId w:val="50"/>
        </w:numPr>
        <w:shd w:val="clear" w:color="auto" w:fill="auto"/>
        <w:tabs>
          <w:tab w:val="left" w:pos="630"/>
        </w:tabs>
        <w:spacing w:after="0" w:line="264" w:lineRule="exact"/>
        <w:ind w:firstLine="320"/>
        <w:rPr>
          <w:rFonts w:ascii="Times New Roman" w:hAnsi="Times New Roman" w:cs="Times New Roman"/>
          <w:sz w:val="24"/>
          <w:szCs w:val="24"/>
        </w:rPr>
      </w:pPr>
      <w:r w:rsidRPr="00A217F6">
        <w:rPr>
          <w:rStyle w:val="Bodytext2"/>
          <w:rFonts w:ascii="Times New Roman" w:hAnsi="Times New Roman" w:cs="Times New Roman"/>
          <w:color w:val="000000"/>
          <w:sz w:val="24"/>
          <w:szCs w:val="24"/>
          <w:lang w:eastAsia="ro-RO"/>
        </w:rPr>
        <w:t>Şedinţele comisiei de specialitate sunt, de regulă, publice.</w:t>
      </w:r>
    </w:p>
    <w:p w:rsidR="000F7AA2" w:rsidRPr="00A217F6" w:rsidRDefault="000F7AA2" w:rsidP="000F7AA2">
      <w:pPr>
        <w:pStyle w:val="Bodytext21"/>
        <w:numPr>
          <w:ilvl w:val="0"/>
          <w:numId w:val="50"/>
        </w:numPr>
        <w:shd w:val="clear" w:color="auto" w:fill="auto"/>
        <w:tabs>
          <w:tab w:val="left" w:pos="645"/>
        </w:tabs>
        <w:spacing w:after="0" w:line="264" w:lineRule="exact"/>
        <w:ind w:firstLine="320"/>
        <w:rPr>
          <w:rFonts w:ascii="Times New Roman" w:hAnsi="Times New Roman" w:cs="Times New Roman"/>
          <w:sz w:val="24"/>
          <w:szCs w:val="24"/>
        </w:rPr>
      </w:pPr>
      <w:r w:rsidRPr="00A217F6">
        <w:rPr>
          <w:rStyle w:val="Bodytext2"/>
          <w:rFonts w:ascii="Times New Roman" w:hAnsi="Times New Roman" w:cs="Times New Roman"/>
          <w:color w:val="000000"/>
          <w:sz w:val="24"/>
          <w:szCs w:val="24"/>
          <w:lang w:eastAsia="ro-RO"/>
        </w:rPr>
        <w:t>Comisia poate hotărî ca unele şedinţe sau dezbaterea unor puncte de pe ordinea de zi să se desfăşoare cu uşile închise.</w:t>
      </w:r>
    </w:p>
    <w:p w:rsidR="000F7AA2" w:rsidRPr="00E26D65" w:rsidRDefault="000F7AA2" w:rsidP="000F7AA2">
      <w:pPr>
        <w:pStyle w:val="Bodytext21"/>
        <w:numPr>
          <w:ilvl w:val="0"/>
          <w:numId w:val="50"/>
        </w:numPr>
        <w:shd w:val="clear" w:color="auto" w:fill="auto"/>
        <w:tabs>
          <w:tab w:val="left" w:pos="645"/>
        </w:tabs>
        <w:spacing w:after="0" w:line="264" w:lineRule="exact"/>
        <w:ind w:firstLine="320"/>
        <w:rPr>
          <w:rStyle w:val="Bodytext2"/>
          <w:rFonts w:ascii="Times New Roman" w:hAnsi="Times New Roman" w:cs="Times New Roman"/>
          <w:sz w:val="24"/>
          <w:szCs w:val="24"/>
          <w:shd w:val="clear" w:color="auto" w:fill="auto"/>
        </w:rPr>
      </w:pPr>
      <w:r w:rsidRPr="00A217F6">
        <w:rPr>
          <w:rStyle w:val="Bodytext2"/>
          <w:rFonts w:ascii="Times New Roman" w:hAnsi="Times New Roman" w:cs="Times New Roman"/>
          <w:color w:val="000000"/>
          <w:sz w:val="24"/>
          <w:szCs w:val="24"/>
          <w:lang w:eastAsia="ro-RO"/>
        </w:rPr>
        <w:t xml:space="preserve">Convocarea şedinţelor comisiei se face de către preşedintele acesteia cu cel puţin 3 zile înainte sau de îndată, în situaţia şedinţelor convocate în condiţiile art. 134 alin. (4) din </w:t>
      </w:r>
      <w:r w:rsidRPr="00A217F6">
        <w:rPr>
          <w:rFonts w:ascii="Times New Roman" w:hAnsi="Times New Roman" w:cs="Times New Roman"/>
          <w:bCs/>
          <w:sz w:val="24"/>
          <w:szCs w:val="24"/>
          <w:lang w:val="ro-RO" w:eastAsia="ro-RO" w:bidi="ro-RO"/>
        </w:rPr>
        <w:t>Ordonanț</w:t>
      </w:r>
      <w:r w:rsidRPr="00A217F6">
        <w:rPr>
          <w:rFonts w:ascii="Times New Roman" w:hAnsi="Times New Roman" w:cs="Times New Roman"/>
          <w:bCs/>
          <w:sz w:val="24"/>
          <w:szCs w:val="24"/>
          <w:lang w:bidi="ro-RO"/>
        </w:rPr>
        <w:t>a</w:t>
      </w:r>
      <w:r w:rsidRPr="00A217F6">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A217F6">
        <w:rPr>
          <w:rStyle w:val="Bodytext2"/>
          <w:rFonts w:ascii="Times New Roman" w:hAnsi="Times New Roman" w:cs="Times New Roman"/>
          <w:color w:val="000000"/>
          <w:sz w:val="24"/>
          <w:szCs w:val="24"/>
          <w:lang w:eastAsia="ro-RO"/>
        </w:rPr>
        <w:t xml:space="preserve"> </w:t>
      </w:r>
      <w:r w:rsidRPr="00A217F6">
        <w:rPr>
          <w:rStyle w:val="Bodytext2"/>
          <w:rFonts w:ascii="Times New Roman" w:hAnsi="Times New Roman" w:cs="Times New Roman"/>
          <w:color w:val="000000"/>
          <w:sz w:val="24"/>
          <w:szCs w:val="24"/>
          <w:lang w:val="ro-RO" w:eastAsia="ro-RO"/>
        </w:rPr>
        <w:t>ulterioare</w:t>
      </w:r>
      <w:r w:rsidR="002627E8">
        <w:rPr>
          <w:rStyle w:val="Bodytext2"/>
          <w:rFonts w:ascii="Times New Roman" w:hAnsi="Times New Roman" w:cs="Times New Roman"/>
          <w:color w:val="000000"/>
          <w:sz w:val="24"/>
          <w:szCs w:val="24"/>
          <w:lang w:val="ro-RO" w:eastAsia="ro-RO"/>
        </w:rPr>
        <w:t xml:space="preserve">, respectiv </w:t>
      </w:r>
      <w:r w:rsidRPr="00A217F6">
        <w:rPr>
          <w:rStyle w:val="Bodytext2"/>
          <w:rFonts w:ascii="Times New Roman" w:hAnsi="Times New Roman" w:cs="Times New Roman"/>
          <w:color w:val="000000"/>
          <w:sz w:val="24"/>
          <w:szCs w:val="24"/>
          <w:lang w:val="ro-RO" w:eastAsia="ro-RO"/>
        </w:rPr>
        <w:t xml:space="preserve">ale art. </w:t>
      </w:r>
      <w:r w:rsidRPr="002627E8">
        <w:rPr>
          <w:rStyle w:val="Bodytext2"/>
          <w:rFonts w:ascii="Times New Roman" w:hAnsi="Times New Roman" w:cs="Times New Roman"/>
          <w:sz w:val="24"/>
          <w:szCs w:val="24"/>
          <w:lang w:val="ro-RO" w:eastAsia="ro-RO"/>
        </w:rPr>
        <w:t>2</w:t>
      </w:r>
      <w:r w:rsidR="00F45A8D" w:rsidRPr="002627E8">
        <w:rPr>
          <w:rStyle w:val="Bodytext2"/>
          <w:rFonts w:ascii="Times New Roman" w:hAnsi="Times New Roman" w:cs="Times New Roman"/>
          <w:sz w:val="24"/>
          <w:szCs w:val="24"/>
          <w:lang w:val="ro-RO" w:eastAsia="ro-RO"/>
        </w:rPr>
        <w:t>4</w:t>
      </w:r>
      <w:r w:rsidRPr="002627E8">
        <w:rPr>
          <w:rStyle w:val="Bodytext2"/>
          <w:rFonts w:ascii="Times New Roman" w:hAnsi="Times New Roman" w:cs="Times New Roman"/>
          <w:sz w:val="24"/>
          <w:szCs w:val="24"/>
          <w:lang w:val="ro-RO" w:eastAsia="ro-RO"/>
        </w:rPr>
        <w:t xml:space="preserve"> alin. (</w:t>
      </w:r>
      <w:r w:rsidR="002627E8" w:rsidRPr="002627E8">
        <w:rPr>
          <w:rStyle w:val="Bodytext2"/>
          <w:rFonts w:ascii="Times New Roman" w:hAnsi="Times New Roman" w:cs="Times New Roman"/>
          <w:sz w:val="24"/>
          <w:szCs w:val="24"/>
          <w:lang w:val="ro-RO" w:eastAsia="ro-RO"/>
        </w:rPr>
        <w:t>4</w:t>
      </w:r>
      <w:r w:rsidRPr="002627E8">
        <w:rPr>
          <w:rStyle w:val="Bodytext2"/>
          <w:rFonts w:ascii="Times New Roman" w:hAnsi="Times New Roman" w:cs="Times New Roman"/>
          <w:sz w:val="24"/>
          <w:szCs w:val="24"/>
          <w:lang w:val="ro-RO" w:eastAsia="ro-RO"/>
        </w:rPr>
        <w:t xml:space="preserve">) </w:t>
      </w:r>
      <w:r w:rsidRPr="00A217F6">
        <w:rPr>
          <w:rStyle w:val="Bodytext2"/>
          <w:rFonts w:ascii="Times New Roman" w:hAnsi="Times New Roman" w:cs="Times New Roman"/>
          <w:color w:val="000000"/>
          <w:sz w:val="24"/>
          <w:szCs w:val="24"/>
          <w:lang w:val="ro-RO" w:eastAsia="ro-RO"/>
        </w:rPr>
        <w:t>din prezentul</w:t>
      </w:r>
      <w:r w:rsidRPr="00A217F6">
        <w:rPr>
          <w:rStyle w:val="Bodytext2"/>
          <w:rFonts w:ascii="Times New Roman" w:hAnsi="Times New Roman" w:cs="Times New Roman"/>
          <w:color w:val="000000"/>
          <w:sz w:val="24"/>
          <w:szCs w:val="24"/>
          <w:lang w:eastAsia="ro-RO"/>
        </w:rPr>
        <w:t>.</w:t>
      </w:r>
    </w:p>
    <w:p w:rsidR="00E26D65" w:rsidRPr="00F45A8D" w:rsidRDefault="00E26D65" w:rsidP="00E26D65">
      <w:pPr>
        <w:pStyle w:val="ListParagraph"/>
        <w:autoSpaceDE w:val="0"/>
        <w:autoSpaceDN w:val="0"/>
        <w:adjustRightInd w:val="0"/>
        <w:ind w:left="0" w:firstLine="360"/>
        <w:jc w:val="both"/>
        <w:rPr>
          <w:rFonts w:eastAsiaTheme="minorHAnsi"/>
          <w:lang w:eastAsia="en-US"/>
        </w:rPr>
      </w:pPr>
      <w:r w:rsidRPr="00F45A8D">
        <w:rPr>
          <w:rFonts w:eastAsiaTheme="minorHAnsi"/>
          <w:lang w:eastAsia="en-US"/>
        </w:rPr>
        <w:t>(7) Documentul de convocare a şedinţelor comisiilor de specialitate conţine în mod obligatoriu următoarele elemente:</w:t>
      </w:r>
    </w:p>
    <w:p w:rsidR="00E26D65" w:rsidRPr="00F45A8D" w:rsidRDefault="00E26D65" w:rsidP="00E26D65">
      <w:pPr>
        <w:pStyle w:val="ListParagraph"/>
        <w:autoSpaceDE w:val="0"/>
        <w:autoSpaceDN w:val="0"/>
        <w:adjustRightInd w:val="0"/>
        <w:ind w:left="0" w:firstLine="360"/>
        <w:jc w:val="both"/>
        <w:rPr>
          <w:rFonts w:eastAsiaTheme="minorHAnsi"/>
          <w:lang w:eastAsia="en-US"/>
        </w:rPr>
      </w:pPr>
      <w:r w:rsidRPr="00F45A8D">
        <w:rPr>
          <w:rFonts w:eastAsiaTheme="minorHAnsi"/>
          <w:lang w:eastAsia="en-US"/>
        </w:rPr>
        <w:t>a) data şi ora şedinţei:</w:t>
      </w:r>
    </w:p>
    <w:p w:rsidR="00E26D65" w:rsidRPr="00F45A8D" w:rsidRDefault="00E26D65" w:rsidP="00E26D65">
      <w:pPr>
        <w:autoSpaceDE w:val="0"/>
        <w:autoSpaceDN w:val="0"/>
        <w:adjustRightInd w:val="0"/>
        <w:jc w:val="both"/>
        <w:rPr>
          <w:rFonts w:ascii="Times New Roman" w:eastAsiaTheme="minorHAnsi" w:hAnsi="Times New Roman" w:cs="Times New Roman"/>
          <w:color w:val="auto"/>
          <w:lang w:eastAsia="en-US"/>
        </w:rPr>
      </w:pPr>
      <w:r w:rsidRPr="00F45A8D">
        <w:rPr>
          <w:rFonts w:ascii="Times New Roman" w:eastAsiaTheme="minorHAnsi" w:hAnsi="Times New Roman" w:cs="Times New Roman"/>
          <w:color w:val="auto"/>
          <w:lang w:eastAsia="en-US"/>
        </w:rPr>
        <w:t xml:space="preserve">      b) locul de desfăşurare a şedinţei;</w:t>
      </w:r>
    </w:p>
    <w:p w:rsidR="00E26D65" w:rsidRPr="00F45A8D" w:rsidRDefault="00E26D65" w:rsidP="00E26D65">
      <w:pPr>
        <w:pStyle w:val="ListParagraph"/>
        <w:autoSpaceDE w:val="0"/>
        <w:autoSpaceDN w:val="0"/>
        <w:adjustRightInd w:val="0"/>
        <w:ind w:left="0" w:firstLine="360"/>
        <w:jc w:val="both"/>
        <w:rPr>
          <w:rFonts w:eastAsiaTheme="minorHAnsi"/>
          <w:lang w:eastAsia="en-US"/>
        </w:rPr>
      </w:pPr>
      <w:r w:rsidRPr="00F45A8D">
        <w:rPr>
          <w:rFonts w:eastAsiaTheme="minorHAnsi"/>
          <w:lang w:eastAsia="en-US"/>
        </w:rPr>
        <w:t>c) proiectul ordinii de zi a şedinţei.</w:t>
      </w:r>
    </w:p>
    <w:p w:rsidR="000F7AA2" w:rsidRPr="00A217F6" w:rsidRDefault="000F7AA2" w:rsidP="00F91277">
      <w:pPr>
        <w:pStyle w:val="Bodytext21"/>
        <w:numPr>
          <w:ilvl w:val="0"/>
          <w:numId w:val="19"/>
        </w:numPr>
        <w:shd w:val="clear" w:color="auto" w:fill="auto"/>
        <w:tabs>
          <w:tab w:val="left" w:pos="645"/>
        </w:tabs>
        <w:spacing w:after="0" w:line="264" w:lineRule="exact"/>
        <w:ind w:firstLine="320"/>
        <w:rPr>
          <w:rFonts w:ascii="Times New Roman" w:hAnsi="Times New Roman" w:cs="Times New Roman"/>
          <w:sz w:val="24"/>
          <w:szCs w:val="24"/>
        </w:rPr>
      </w:pPr>
      <w:r w:rsidRPr="00A217F6">
        <w:rPr>
          <w:rStyle w:val="Bodytext2"/>
          <w:rFonts w:ascii="Times New Roman" w:hAnsi="Times New Roman" w:cs="Times New Roman"/>
          <w:color w:val="000000"/>
          <w:sz w:val="24"/>
          <w:szCs w:val="24"/>
          <w:lang w:eastAsia="ro-RO"/>
        </w:rPr>
        <w:t>Ordinea de zi se aprobă de comisie la propunerea preşedintelui. Oricare dintre membrii comisiei poate cere includerea pe ordinea de zi a unor probleme.</w:t>
      </w:r>
    </w:p>
    <w:p w:rsidR="000F7AA2" w:rsidRPr="00A217F6" w:rsidRDefault="000F7AA2" w:rsidP="00F91277">
      <w:pPr>
        <w:pStyle w:val="Bodytext21"/>
        <w:numPr>
          <w:ilvl w:val="0"/>
          <w:numId w:val="19"/>
        </w:numPr>
        <w:shd w:val="clear" w:color="auto" w:fill="auto"/>
        <w:tabs>
          <w:tab w:val="left" w:pos="645"/>
        </w:tabs>
        <w:spacing w:after="0" w:line="264" w:lineRule="exact"/>
        <w:ind w:firstLine="320"/>
        <w:rPr>
          <w:rFonts w:ascii="Times New Roman" w:hAnsi="Times New Roman" w:cs="Times New Roman"/>
          <w:sz w:val="24"/>
          <w:szCs w:val="24"/>
        </w:rPr>
      </w:pPr>
      <w:r w:rsidRPr="00A217F6">
        <w:rPr>
          <w:rStyle w:val="Bodytext2"/>
          <w:rFonts w:ascii="Times New Roman" w:hAnsi="Times New Roman" w:cs="Times New Roman"/>
          <w:color w:val="000000"/>
          <w:sz w:val="24"/>
          <w:szCs w:val="24"/>
          <w:lang w:eastAsia="ro-RO"/>
        </w:rPr>
        <w:lastRenderedPageBreak/>
        <w:t>Şedinţele comisiilor de specialitate se desfăşoară înaintea şedinţelor Consiliului Local, atunci când ordinea de zi a şedinţei acestuia cuprinde sarcini sau proiecte de hotărâri asupra cărora i se solicită avizul.</w:t>
      </w:r>
    </w:p>
    <w:p w:rsidR="000F7AA2" w:rsidRPr="00A217F6" w:rsidRDefault="000F7AA2" w:rsidP="00F91277">
      <w:pPr>
        <w:pStyle w:val="Bodytext21"/>
        <w:numPr>
          <w:ilvl w:val="0"/>
          <w:numId w:val="19"/>
        </w:numPr>
        <w:shd w:val="clear" w:color="auto" w:fill="auto"/>
        <w:tabs>
          <w:tab w:val="left" w:pos="645"/>
        </w:tabs>
        <w:spacing w:after="0" w:line="264" w:lineRule="exact"/>
        <w:ind w:firstLine="320"/>
        <w:rPr>
          <w:rFonts w:ascii="Times New Roman" w:hAnsi="Times New Roman" w:cs="Times New Roman"/>
          <w:sz w:val="24"/>
          <w:szCs w:val="24"/>
        </w:rPr>
      </w:pPr>
      <w:r w:rsidRPr="00A217F6">
        <w:rPr>
          <w:rStyle w:val="Bodytext2"/>
          <w:rFonts w:ascii="Times New Roman" w:hAnsi="Times New Roman" w:cs="Times New Roman"/>
          <w:color w:val="000000"/>
          <w:sz w:val="24"/>
          <w:szCs w:val="24"/>
          <w:lang w:eastAsia="ro-RO"/>
        </w:rPr>
        <w:t>Pentru dezbaterea proiectelor de hotărâri sau a celorlalte probleme repartizate comisiei de către secretarul general al unităţii/subdiviziunii administrativ</w:t>
      </w:r>
      <w:r w:rsidRPr="00A217F6">
        <w:rPr>
          <w:rStyle w:val="Bodytext2"/>
          <w:rFonts w:ascii="Times New Roman" w:hAnsi="Times New Roman" w:cs="Times New Roman"/>
          <w:color w:val="000000"/>
          <w:sz w:val="24"/>
          <w:szCs w:val="24"/>
          <w:lang w:val="ro-RO" w:eastAsia="ro-RO"/>
        </w:rPr>
        <w:t xml:space="preserve"> </w:t>
      </w:r>
      <w:r w:rsidRPr="00A217F6">
        <w:rPr>
          <w:rStyle w:val="Bodytext2"/>
          <w:rFonts w:ascii="Times New Roman" w:hAnsi="Times New Roman" w:cs="Times New Roman"/>
          <w:color w:val="000000"/>
          <w:sz w:val="24"/>
          <w:szCs w:val="24"/>
          <w:lang w:eastAsia="ro-RO"/>
        </w:rPr>
        <w:t>-</w:t>
      </w:r>
      <w:r w:rsidRPr="00A217F6">
        <w:rPr>
          <w:rStyle w:val="Bodytext2"/>
          <w:rFonts w:ascii="Times New Roman" w:hAnsi="Times New Roman" w:cs="Times New Roman"/>
          <w:color w:val="000000"/>
          <w:sz w:val="24"/>
          <w:szCs w:val="24"/>
          <w:lang w:val="ro-RO" w:eastAsia="ro-RO"/>
        </w:rPr>
        <w:t xml:space="preserve"> </w:t>
      </w:r>
      <w:r w:rsidRPr="00A217F6">
        <w:rPr>
          <w:rStyle w:val="Bodytext2"/>
          <w:rFonts w:ascii="Times New Roman" w:hAnsi="Times New Roman" w:cs="Times New Roman"/>
          <w:color w:val="000000"/>
          <w:sz w:val="24"/>
          <w:szCs w:val="24"/>
          <w:lang w:eastAsia="ro-RO"/>
        </w:rPr>
        <w:t xml:space="preserve">teritoriale, </w:t>
      </w:r>
      <w:r w:rsidRPr="00A217F6">
        <w:rPr>
          <w:rStyle w:val="Bodytext2"/>
          <w:rFonts w:ascii="Times New Roman" w:hAnsi="Times New Roman" w:cs="Times New Roman"/>
          <w:color w:val="000000"/>
          <w:sz w:val="24"/>
          <w:szCs w:val="24"/>
          <w:lang w:val="ro-RO" w:eastAsia="ro-RO"/>
        </w:rPr>
        <w:t xml:space="preserve">respectiv al Municipiului Sighișoara, </w:t>
      </w:r>
      <w:r w:rsidRPr="00A217F6">
        <w:rPr>
          <w:rStyle w:val="Bodytext2"/>
          <w:rFonts w:ascii="Times New Roman" w:hAnsi="Times New Roman" w:cs="Times New Roman"/>
          <w:color w:val="000000"/>
          <w:sz w:val="24"/>
          <w:szCs w:val="24"/>
          <w:lang w:eastAsia="ro-RO"/>
        </w:rPr>
        <w:t>preşedintele acesteia desemnează un consilier local care prezintă în cadrul şedinţei proiectele şi, după caz, celelalte probleme aflate pe ordinea de zi, care nu sunt prezentate de iniţiator.</w:t>
      </w:r>
    </w:p>
    <w:p w:rsidR="00E97AAB" w:rsidRDefault="000F7AA2" w:rsidP="00E97AAB">
      <w:pPr>
        <w:pStyle w:val="Bodytext21"/>
        <w:numPr>
          <w:ilvl w:val="0"/>
          <w:numId w:val="19"/>
        </w:numPr>
        <w:shd w:val="clear" w:color="auto" w:fill="auto"/>
        <w:spacing w:after="0" w:line="264" w:lineRule="exact"/>
        <w:ind w:firstLine="300"/>
        <w:rPr>
          <w:rFonts w:ascii="Times New Roman" w:hAnsi="Times New Roman" w:cs="Times New Roman"/>
          <w:sz w:val="24"/>
          <w:szCs w:val="24"/>
        </w:rPr>
      </w:pPr>
      <w:r w:rsidRPr="00A217F6">
        <w:rPr>
          <w:rStyle w:val="Bodytext2"/>
          <w:rFonts w:ascii="Times New Roman" w:hAnsi="Times New Roman" w:cs="Times New Roman"/>
          <w:color w:val="000000"/>
          <w:sz w:val="24"/>
          <w:szCs w:val="24"/>
          <w:lang w:eastAsia="ro-RO"/>
        </w:rPr>
        <w:t xml:space="preserve">Secretarul </w:t>
      </w:r>
      <w:r w:rsidR="00943380">
        <w:rPr>
          <w:rStyle w:val="Bodytext2"/>
          <w:rFonts w:ascii="Times New Roman" w:hAnsi="Times New Roman" w:cs="Times New Roman"/>
          <w:color w:val="000000"/>
          <w:sz w:val="24"/>
          <w:szCs w:val="24"/>
          <w:lang w:eastAsia="ro-RO"/>
        </w:rPr>
        <w:t>comisiei, sau în lipsa acestuia</w:t>
      </w:r>
      <w:r w:rsidRPr="00A217F6">
        <w:rPr>
          <w:rStyle w:val="Bodytext2"/>
          <w:rFonts w:ascii="Times New Roman" w:hAnsi="Times New Roman" w:cs="Times New Roman"/>
          <w:color w:val="000000"/>
          <w:sz w:val="24"/>
          <w:szCs w:val="24"/>
          <w:lang w:eastAsia="ro-RO"/>
        </w:rPr>
        <w:t>, consilierul local desemnat în conformitate cu alin.</w:t>
      </w:r>
      <w:r w:rsidRPr="00A217F6">
        <w:rPr>
          <w:rStyle w:val="Bodytext2"/>
          <w:rFonts w:ascii="Times New Roman" w:hAnsi="Times New Roman" w:cs="Times New Roman"/>
          <w:color w:val="000000"/>
          <w:sz w:val="24"/>
          <w:szCs w:val="24"/>
          <w:lang w:val="ro-RO" w:eastAsia="ro-RO"/>
        </w:rPr>
        <w:t xml:space="preserve"> </w:t>
      </w:r>
      <w:r w:rsidRPr="00A217F6">
        <w:rPr>
          <w:rStyle w:val="Bodytext2"/>
          <w:rFonts w:ascii="Times New Roman" w:hAnsi="Times New Roman" w:cs="Times New Roman"/>
          <w:color w:val="000000"/>
          <w:sz w:val="24"/>
          <w:szCs w:val="24"/>
          <w:lang w:eastAsia="ro-RO"/>
        </w:rPr>
        <w:t>(</w:t>
      </w:r>
      <w:r w:rsidR="000D09A4">
        <w:rPr>
          <w:rStyle w:val="Bodytext2"/>
          <w:rFonts w:ascii="Times New Roman" w:hAnsi="Times New Roman" w:cs="Times New Roman"/>
          <w:color w:val="000000"/>
          <w:sz w:val="24"/>
          <w:szCs w:val="24"/>
          <w:lang w:eastAsia="ro-RO"/>
        </w:rPr>
        <w:t>1</w:t>
      </w:r>
      <w:r w:rsidR="00CC1130">
        <w:rPr>
          <w:rStyle w:val="Bodytext2"/>
          <w:rFonts w:ascii="Times New Roman" w:hAnsi="Times New Roman" w:cs="Times New Roman"/>
          <w:color w:val="000000"/>
          <w:sz w:val="24"/>
          <w:szCs w:val="24"/>
          <w:lang w:eastAsia="ro-RO"/>
        </w:rPr>
        <w:t>1</w:t>
      </w:r>
      <w:r w:rsidRPr="00A217F6">
        <w:rPr>
          <w:rStyle w:val="Bodytext2"/>
          <w:rFonts w:ascii="Times New Roman" w:hAnsi="Times New Roman" w:cs="Times New Roman"/>
          <w:color w:val="000000"/>
          <w:sz w:val="24"/>
          <w:szCs w:val="24"/>
          <w:lang w:eastAsia="ro-RO"/>
        </w:rPr>
        <w:t xml:space="preserve">) </w:t>
      </w:r>
      <w:r w:rsidRPr="00A217F6">
        <w:rPr>
          <w:rStyle w:val="Bodytext2"/>
          <w:rFonts w:ascii="Times New Roman" w:hAnsi="Times New Roman" w:cs="Times New Roman"/>
          <w:color w:val="000000"/>
          <w:sz w:val="24"/>
          <w:szCs w:val="24"/>
          <w:lang w:val="ro-RO" w:eastAsia="ro-RO"/>
        </w:rPr>
        <w:t xml:space="preserve">din prezentul </w:t>
      </w:r>
      <w:r w:rsidRPr="00A217F6">
        <w:rPr>
          <w:rStyle w:val="Bodytext2"/>
          <w:rFonts w:ascii="Times New Roman" w:hAnsi="Times New Roman" w:cs="Times New Roman"/>
          <w:color w:val="000000"/>
          <w:sz w:val="24"/>
          <w:szCs w:val="24"/>
          <w:lang w:eastAsia="ro-RO"/>
        </w:rPr>
        <w:t>întocmeşte avizul, cu caracter consultativ, al comisiei, pe baza amendamentelor şi a propunerilor formulate de membrii acesteia, care au fost aprobate cu majoritatea voturilor consilierilor locali prezenţi.</w:t>
      </w:r>
    </w:p>
    <w:p w:rsidR="00E97AAB" w:rsidRDefault="000F7AA2" w:rsidP="00E97AAB">
      <w:pPr>
        <w:pStyle w:val="Bodytext21"/>
        <w:numPr>
          <w:ilvl w:val="0"/>
          <w:numId w:val="19"/>
        </w:numPr>
        <w:shd w:val="clear" w:color="auto" w:fill="auto"/>
        <w:spacing w:after="0" w:line="264" w:lineRule="exact"/>
        <w:ind w:firstLine="300"/>
        <w:rPr>
          <w:rFonts w:ascii="Times New Roman" w:hAnsi="Times New Roman" w:cs="Times New Roman"/>
          <w:sz w:val="24"/>
          <w:szCs w:val="24"/>
        </w:rPr>
      </w:pPr>
      <w:r w:rsidRPr="00A217F6">
        <w:rPr>
          <w:rStyle w:val="Bodytext2"/>
          <w:rFonts w:ascii="Times New Roman" w:hAnsi="Times New Roman" w:cs="Times New Roman"/>
          <w:color w:val="000000"/>
          <w:sz w:val="24"/>
          <w:szCs w:val="24"/>
          <w:lang w:eastAsia="ro-RO"/>
        </w:rPr>
        <w:t>Avizele întocmite de comisie cuprind separat, cu motivarea necesară, atât amendamentele şi propunerile acceptate, cât şi cele respinse.</w:t>
      </w:r>
    </w:p>
    <w:p w:rsidR="00E97AAB" w:rsidRDefault="000F7AA2" w:rsidP="00E97AAB">
      <w:pPr>
        <w:pStyle w:val="Bodytext21"/>
        <w:numPr>
          <w:ilvl w:val="0"/>
          <w:numId w:val="19"/>
        </w:numPr>
        <w:shd w:val="clear" w:color="auto" w:fill="auto"/>
        <w:spacing w:after="0" w:line="264" w:lineRule="exact"/>
        <w:ind w:firstLine="300"/>
        <w:rPr>
          <w:rStyle w:val="Bodytext2"/>
          <w:rFonts w:ascii="Times New Roman" w:hAnsi="Times New Roman" w:cs="Times New Roman"/>
          <w:sz w:val="24"/>
          <w:szCs w:val="24"/>
          <w:shd w:val="clear" w:color="auto" w:fill="auto"/>
        </w:rPr>
      </w:pPr>
      <w:r w:rsidRPr="00E97AAB">
        <w:rPr>
          <w:rStyle w:val="Bodytext2"/>
          <w:rFonts w:ascii="Times New Roman" w:hAnsi="Times New Roman" w:cs="Times New Roman"/>
          <w:color w:val="000000"/>
          <w:sz w:val="24"/>
          <w:szCs w:val="24"/>
          <w:lang w:eastAsia="ro-RO"/>
        </w:rPr>
        <w:t>Avizele întocmite sunt prezentate secretarului general al unităţii/subdiviziunii administrativ</w:t>
      </w:r>
      <w:r w:rsidRPr="00E97AAB">
        <w:rPr>
          <w:rStyle w:val="Bodytext2"/>
          <w:rFonts w:ascii="Times New Roman" w:hAnsi="Times New Roman" w:cs="Times New Roman"/>
          <w:color w:val="000000"/>
          <w:sz w:val="24"/>
          <w:szCs w:val="24"/>
          <w:lang w:val="ro-RO" w:eastAsia="ro-RO"/>
        </w:rPr>
        <w:t xml:space="preserve"> </w:t>
      </w:r>
      <w:r w:rsidRPr="00E97AAB">
        <w:rPr>
          <w:rStyle w:val="Bodytext2"/>
          <w:rFonts w:ascii="Times New Roman" w:hAnsi="Times New Roman" w:cs="Times New Roman"/>
          <w:color w:val="000000"/>
          <w:sz w:val="24"/>
          <w:szCs w:val="24"/>
          <w:lang w:eastAsia="ro-RO"/>
        </w:rPr>
        <w:t>-</w:t>
      </w:r>
      <w:r w:rsidRPr="00E97AAB">
        <w:rPr>
          <w:rStyle w:val="Bodytext2"/>
          <w:rFonts w:ascii="Times New Roman" w:hAnsi="Times New Roman" w:cs="Times New Roman"/>
          <w:color w:val="000000"/>
          <w:sz w:val="24"/>
          <w:szCs w:val="24"/>
          <w:lang w:val="ro-RO" w:eastAsia="ro-RO"/>
        </w:rPr>
        <w:t xml:space="preserve"> </w:t>
      </w:r>
      <w:r w:rsidRPr="00E97AAB">
        <w:rPr>
          <w:rStyle w:val="Bodytext2"/>
          <w:rFonts w:ascii="Times New Roman" w:hAnsi="Times New Roman" w:cs="Times New Roman"/>
          <w:color w:val="000000"/>
          <w:sz w:val="24"/>
          <w:szCs w:val="24"/>
          <w:lang w:eastAsia="ro-RO"/>
        </w:rPr>
        <w:t xml:space="preserve">teritoriale, </w:t>
      </w:r>
      <w:r w:rsidRPr="00E97AAB">
        <w:rPr>
          <w:rStyle w:val="Bodytext2"/>
          <w:rFonts w:ascii="Times New Roman" w:hAnsi="Times New Roman" w:cs="Times New Roman"/>
          <w:color w:val="000000"/>
          <w:sz w:val="24"/>
          <w:szCs w:val="24"/>
          <w:lang w:val="ro-RO" w:eastAsia="ro-RO"/>
        </w:rPr>
        <w:t xml:space="preserve">respectiv al Municipiului Sighișoara, </w:t>
      </w:r>
      <w:r w:rsidRPr="00E97AAB">
        <w:rPr>
          <w:rStyle w:val="Bodytext2"/>
          <w:rFonts w:ascii="Times New Roman" w:hAnsi="Times New Roman" w:cs="Times New Roman"/>
          <w:color w:val="000000"/>
          <w:sz w:val="24"/>
          <w:szCs w:val="24"/>
          <w:lang w:eastAsia="ro-RO"/>
        </w:rPr>
        <w:t>care asigură transmiterea acestora către consilierii locali, cel mai târziu înainte de aprobarea ordinii de zi.</w:t>
      </w:r>
    </w:p>
    <w:p w:rsidR="000D09A4" w:rsidRPr="002627E8" w:rsidRDefault="000D09A4" w:rsidP="00E97AAB">
      <w:pPr>
        <w:pStyle w:val="Bodytext21"/>
        <w:numPr>
          <w:ilvl w:val="0"/>
          <w:numId w:val="19"/>
        </w:numPr>
        <w:shd w:val="clear" w:color="auto" w:fill="auto"/>
        <w:spacing w:after="0" w:line="264" w:lineRule="exact"/>
        <w:ind w:firstLine="300"/>
        <w:rPr>
          <w:rFonts w:ascii="Times New Roman" w:hAnsi="Times New Roman" w:cs="Times New Roman"/>
          <w:sz w:val="24"/>
          <w:szCs w:val="24"/>
        </w:rPr>
      </w:pPr>
      <w:r w:rsidRPr="00E97AAB">
        <w:rPr>
          <w:rFonts w:ascii="Times New Roman" w:hAnsi="Times New Roman" w:cs="Times New Roman"/>
          <w:sz w:val="24"/>
          <w:szCs w:val="24"/>
        </w:rPr>
        <w:t xml:space="preserve">Avizul comisiei de specialitate al cărui format se regăseşte </w:t>
      </w:r>
      <w:r w:rsidRPr="002627E8">
        <w:rPr>
          <w:rFonts w:ascii="Arial" w:hAnsi="Arial" w:cs="Arial"/>
          <w:sz w:val="24"/>
          <w:szCs w:val="24"/>
        </w:rPr>
        <w:t>î</w:t>
      </w:r>
      <w:r w:rsidRPr="002627E8">
        <w:rPr>
          <w:rFonts w:ascii="Times New Roman" w:hAnsi="Times New Roman" w:cs="Times New Roman"/>
          <w:sz w:val="24"/>
          <w:szCs w:val="24"/>
        </w:rPr>
        <w:t>n</w:t>
      </w:r>
      <w:r w:rsidRPr="002627E8">
        <w:rPr>
          <w:rFonts w:ascii="Arial" w:hAnsi="Arial" w:cs="Arial"/>
          <w:sz w:val="24"/>
          <w:szCs w:val="24"/>
        </w:rPr>
        <w:t xml:space="preserve"> </w:t>
      </w:r>
      <w:r w:rsidRPr="002627E8">
        <w:rPr>
          <w:rFonts w:ascii="Times New Roman" w:hAnsi="Times New Roman" w:cs="Times New Roman"/>
          <w:sz w:val="24"/>
          <w:szCs w:val="24"/>
        </w:rPr>
        <w:t>anexa nr.</w:t>
      </w:r>
      <w:r w:rsidR="00BB4264" w:rsidRPr="002627E8">
        <w:rPr>
          <w:rFonts w:ascii="Times New Roman" w:hAnsi="Times New Roman" w:cs="Times New Roman"/>
          <w:sz w:val="24"/>
          <w:szCs w:val="24"/>
        </w:rPr>
        <w:t xml:space="preserve"> 2 </w:t>
      </w:r>
      <w:r w:rsidRPr="002627E8">
        <w:rPr>
          <w:rFonts w:ascii="Times New Roman" w:hAnsi="Times New Roman" w:cs="Times New Roman"/>
          <w:sz w:val="24"/>
          <w:szCs w:val="24"/>
        </w:rPr>
        <w:t>la prezentul regulament, conţine, în mod obligatoriu, următoarele:</w:t>
      </w:r>
    </w:p>
    <w:p w:rsidR="000D09A4" w:rsidRPr="000D09A4" w:rsidRDefault="000D09A4" w:rsidP="000D09A4">
      <w:pPr>
        <w:autoSpaceDE w:val="0"/>
        <w:autoSpaceDN w:val="0"/>
        <w:adjustRightInd w:val="0"/>
        <w:jc w:val="both"/>
        <w:rPr>
          <w:rFonts w:ascii="Times New Roman" w:eastAsiaTheme="minorHAnsi" w:hAnsi="Times New Roman" w:cs="Times New Roman"/>
          <w:lang w:eastAsia="en-US"/>
        </w:rPr>
      </w:pPr>
      <w:r w:rsidRPr="000D09A4">
        <w:rPr>
          <w:rFonts w:ascii="Times New Roman" w:eastAsiaTheme="minorHAnsi" w:hAnsi="Times New Roman" w:cs="Times New Roman"/>
          <w:lang w:eastAsia="en-US"/>
        </w:rPr>
        <w:t xml:space="preserve">      a) motivarea avizului;</w:t>
      </w:r>
    </w:p>
    <w:p w:rsidR="000D09A4" w:rsidRPr="000D09A4" w:rsidRDefault="000D09A4" w:rsidP="000D09A4">
      <w:pPr>
        <w:autoSpaceDE w:val="0"/>
        <w:autoSpaceDN w:val="0"/>
        <w:adjustRightInd w:val="0"/>
        <w:jc w:val="both"/>
        <w:rPr>
          <w:rFonts w:ascii="Times New Roman" w:eastAsiaTheme="minorHAnsi" w:hAnsi="Times New Roman" w:cs="Times New Roman"/>
          <w:lang w:eastAsia="en-US"/>
        </w:rPr>
      </w:pPr>
      <w:r w:rsidRPr="000D09A4">
        <w:rPr>
          <w:rFonts w:ascii="Times New Roman" w:eastAsiaTheme="minorHAnsi" w:hAnsi="Times New Roman" w:cs="Times New Roman"/>
          <w:lang w:eastAsia="en-US"/>
        </w:rPr>
        <w:t xml:space="preserve">      b) menţiunea cu privire la avizul asupra proiectului de hotărâre, respectiv avizare favorabilă cu/fără amendamente sau avizare nefavorabilă;</w:t>
      </w:r>
    </w:p>
    <w:p w:rsidR="000D09A4" w:rsidRPr="000D09A4" w:rsidRDefault="000D09A4" w:rsidP="000D09A4">
      <w:pPr>
        <w:autoSpaceDE w:val="0"/>
        <w:autoSpaceDN w:val="0"/>
        <w:adjustRightInd w:val="0"/>
        <w:jc w:val="both"/>
        <w:rPr>
          <w:rFonts w:ascii="Times New Roman" w:eastAsiaTheme="minorHAnsi" w:hAnsi="Times New Roman" w:cs="Times New Roman"/>
          <w:lang w:eastAsia="en-US"/>
        </w:rPr>
      </w:pPr>
      <w:r w:rsidRPr="000D09A4">
        <w:rPr>
          <w:rFonts w:ascii="Times New Roman" w:eastAsiaTheme="minorHAnsi" w:hAnsi="Times New Roman" w:cs="Times New Roman"/>
          <w:lang w:eastAsia="en-US"/>
        </w:rPr>
        <w:t xml:space="preserve">      c) numărul/data înregistrării în registrul privind evidenţa avizelor/rapoartelor comisiei de specialitate, păstrat şi completat de către secretarul acesteia;</w:t>
      </w:r>
    </w:p>
    <w:p w:rsidR="000D09A4" w:rsidRPr="000D09A4" w:rsidRDefault="000D09A4" w:rsidP="000D09A4">
      <w:pPr>
        <w:autoSpaceDE w:val="0"/>
        <w:autoSpaceDN w:val="0"/>
        <w:adjustRightInd w:val="0"/>
        <w:jc w:val="both"/>
        <w:rPr>
          <w:rFonts w:ascii="Times New Roman" w:eastAsiaTheme="minorHAnsi" w:hAnsi="Times New Roman" w:cs="Times New Roman"/>
          <w:lang w:eastAsia="en-US"/>
        </w:rPr>
      </w:pPr>
      <w:r w:rsidRPr="000D09A4">
        <w:rPr>
          <w:rFonts w:ascii="Times New Roman" w:eastAsiaTheme="minorHAnsi" w:hAnsi="Times New Roman" w:cs="Times New Roman"/>
          <w:lang w:eastAsia="en-US"/>
        </w:rPr>
        <w:t xml:space="preserve">      d) semnătura preşedintelui</w:t>
      </w:r>
      <w:r w:rsidR="00B00D85">
        <w:rPr>
          <w:rFonts w:ascii="Times New Roman" w:eastAsiaTheme="minorHAnsi" w:hAnsi="Times New Roman" w:cs="Times New Roman"/>
          <w:lang w:eastAsia="en-US"/>
        </w:rPr>
        <w:t>,</w:t>
      </w:r>
      <w:r w:rsidRPr="000D09A4">
        <w:rPr>
          <w:rFonts w:ascii="Times New Roman" w:eastAsiaTheme="minorHAnsi" w:hAnsi="Times New Roman" w:cs="Times New Roman"/>
          <w:lang w:eastAsia="en-US"/>
        </w:rPr>
        <w:t xml:space="preserve"> cea a secretarului comisiei de specialitate</w:t>
      </w:r>
      <w:r w:rsidR="00B00D85">
        <w:rPr>
          <w:rFonts w:ascii="Times New Roman" w:eastAsiaTheme="minorHAnsi" w:hAnsi="Times New Roman" w:cs="Times New Roman"/>
          <w:lang w:eastAsia="en-US"/>
        </w:rPr>
        <w:t xml:space="preserve"> și a membrilor acesteia</w:t>
      </w:r>
      <w:r w:rsidRPr="000D09A4">
        <w:rPr>
          <w:rFonts w:ascii="Times New Roman" w:eastAsiaTheme="minorHAnsi" w:hAnsi="Times New Roman" w:cs="Times New Roman"/>
          <w:lang w:eastAsia="en-US"/>
        </w:rPr>
        <w:t>.</w:t>
      </w:r>
    </w:p>
    <w:p w:rsidR="000D09A4" w:rsidRPr="00B71FFC" w:rsidRDefault="000D09A4" w:rsidP="000D09A4">
      <w:pPr>
        <w:autoSpaceDE w:val="0"/>
        <w:autoSpaceDN w:val="0"/>
        <w:adjustRightInd w:val="0"/>
        <w:jc w:val="both"/>
        <w:rPr>
          <w:rFonts w:ascii="Times New Roman" w:eastAsiaTheme="minorHAnsi" w:hAnsi="Times New Roman" w:cs="Times New Roman"/>
          <w:color w:val="auto"/>
          <w:lang w:eastAsia="en-US"/>
        </w:rPr>
      </w:pPr>
      <w:r w:rsidRPr="000D09A4">
        <w:rPr>
          <w:rFonts w:ascii="Times New Roman" w:eastAsiaTheme="minorHAnsi" w:hAnsi="Times New Roman" w:cs="Times New Roman"/>
          <w:lang w:eastAsia="en-US"/>
        </w:rPr>
        <w:t xml:space="preserve">     (1</w:t>
      </w:r>
      <w:r w:rsidR="007C29A5">
        <w:rPr>
          <w:rFonts w:ascii="Times New Roman" w:eastAsiaTheme="minorHAnsi" w:hAnsi="Times New Roman" w:cs="Times New Roman"/>
          <w:lang w:eastAsia="en-US"/>
        </w:rPr>
        <w:t>6</w:t>
      </w:r>
      <w:r w:rsidRPr="000D09A4">
        <w:rPr>
          <w:rFonts w:ascii="Times New Roman" w:eastAsiaTheme="minorHAnsi" w:hAnsi="Times New Roman" w:cs="Times New Roman"/>
          <w:lang w:eastAsia="en-US"/>
        </w:rPr>
        <w:t xml:space="preserve">) Avizele întocmite se înregistrează </w:t>
      </w:r>
      <w:r w:rsidR="00B00D85">
        <w:rPr>
          <w:rFonts w:ascii="Times New Roman" w:eastAsiaTheme="minorHAnsi" w:hAnsi="Times New Roman" w:cs="Times New Roman"/>
          <w:lang w:eastAsia="en-US"/>
        </w:rPr>
        <w:t xml:space="preserve">de fiecare comisie </w:t>
      </w:r>
      <w:r w:rsidRPr="000D09A4">
        <w:rPr>
          <w:rFonts w:ascii="Times New Roman" w:eastAsiaTheme="minorHAnsi" w:hAnsi="Times New Roman" w:cs="Times New Roman"/>
          <w:lang w:eastAsia="en-US"/>
        </w:rPr>
        <w:t>înt</w:t>
      </w:r>
      <w:r w:rsidR="00B71FFC">
        <w:rPr>
          <w:rFonts w:ascii="Times New Roman" w:eastAsiaTheme="minorHAnsi" w:hAnsi="Times New Roman" w:cs="Times New Roman"/>
          <w:lang w:eastAsia="en-US"/>
        </w:rPr>
        <w:t xml:space="preserve">r-un registru special </w:t>
      </w:r>
      <w:r w:rsidRPr="000D09A4">
        <w:rPr>
          <w:rFonts w:ascii="Times New Roman" w:eastAsiaTheme="minorHAnsi" w:hAnsi="Times New Roman" w:cs="Times New Roman"/>
          <w:lang w:eastAsia="en-US"/>
        </w:rPr>
        <w:t>şi sunt prezentate secretarului general al unităţii/subdiviziunii administrativ-teritoriale</w:t>
      </w:r>
      <w:r w:rsidRPr="000D09A4">
        <w:rPr>
          <w:rStyle w:val="Bodytext2"/>
          <w:rFonts w:ascii="Times New Roman" w:hAnsi="Times New Roman" w:cs="Times New Roman"/>
        </w:rPr>
        <w:t xml:space="preserve"> </w:t>
      </w:r>
      <w:r w:rsidRPr="00A217F6">
        <w:rPr>
          <w:rStyle w:val="Bodytext2"/>
          <w:rFonts w:ascii="Times New Roman" w:hAnsi="Times New Roman" w:cs="Times New Roman"/>
        </w:rPr>
        <w:t>respectiv al Municipiului Sighișoara</w:t>
      </w:r>
      <w:r w:rsidRPr="000D09A4">
        <w:rPr>
          <w:rFonts w:ascii="Times New Roman" w:eastAsiaTheme="minorHAnsi" w:hAnsi="Times New Roman" w:cs="Times New Roman"/>
          <w:lang w:eastAsia="en-US"/>
        </w:rPr>
        <w:t>, care asigură transmiterea acestora către consilierii locali, cel mai târziu înainte de aprobarea ordinii de zi. Formularul adresei prin care comisia de specialitate transmite secretarului general al unităţii/subdiviziunii administrativ-teritoriale</w:t>
      </w:r>
      <w:r w:rsidR="00CC1130" w:rsidRPr="00CC1130">
        <w:rPr>
          <w:rStyle w:val="Bodytext2"/>
          <w:rFonts w:ascii="Times New Roman" w:hAnsi="Times New Roman" w:cs="Times New Roman"/>
        </w:rPr>
        <w:t xml:space="preserve"> </w:t>
      </w:r>
      <w:r w:rsidR="00CC1130" w:rsidRPr="00A217F6">
        <w:rPr>
          <w:rStyle w:val="Bodytext2"/>
          <w:rFonts w:ascii="Times New Roman" w:hAnsi="Times New Roman" w:cs="Times New Roman"/>
        </w:rPr>
        <w:t>respectiv al Municipiului Sighișoara</w:t>
      </w:r>
      <w:r w:rsidRPr="000D09A4">
        <w:rPr>
          <w:rFonts w:ascii="Times New Roman" w:eastAsiaTheme="minorHAnsi" w:hAnsi="Times New Roman" w:cs="Times New Roman"/>
          <w:lang w:eastAsia="en-US"/>
        </w:rPr>
        <w:t xml:space="preserve"> documentele produse de aceasta se regăseşte în </w:t>
      </w:r>
      <w:r w:rsidRPr="00B71FFC">
        <w:rPr>
          <w:rFonts w:ascii="Times New Roman" w:hAnsi="Times New Roman" w:cs="Times New Roman"/>
          <w:color w:val="auto"/>
        </w:rPr>
        <w:t xml:space="preserve">anexa nr. </w:t>
      </w:r>
      <w:r w:rsidR="00BB4264" w:rsidRPr="00B71FFC">
        <w:rPr>
          <w:rFonts w:ascii="Times New Roman" w:hAnsi="Times New Roman" w:cs="Times New Roman"/>
          <w:color w:val="auto"/>
        </w:rPr>
        <w:t xml:space="preserve">4 </w:t>
      </w:r>
      <w:r w:rsidRPr="00B71FFC">
        <w:rPr>
          <w:rFonts w:ascii="Times New Roman" w:hAnsi="Times New Roman" w:cs="Times New Roman"/>
          <w:color w:val="auto"/>
        </w:rPr>
        <w:t>la prezentul regulament</w:t>
      </w:r>
      <w:r w:rsidRPr="00B71FFC">
        <w:rPr>
          <w:rFonts w:ascii="Times New Roman" w:eastAsiaTheme="minorHAnsi" w:hAnsi="Times New Roman" w:cs="Times New Roman"/>
          <w:color w:val="auto"/>
          <w:lang w:eastAsia="en-US"/>
        </w:rPr>
        <w:t>.</w:t>
      </w:r>
    </w:p>
    <w:p w:rsidR="000D09A4" w:rsidRDefault="000D09A4" w:rsidP="000D09A4">
      <w:pPr>
        <w:autoSpaceDE w:val="0"/>
        <w:autoSpaceDN w:val="0"/>
        <w:adjustRightInd w:val="0"/>
        <w:jc w:val="both"/>
        <w:rPr>
          <w:rStyle w:val="Bodytext2"/>
          <w:rFonts w:ascii="Times New Roman" w:hAnsi="Times New Roman" w:cs="Times New Roman"/>
        </w:rPr>
      </w:pPr>
      <w:r>
        <w:rPr>
          <w:rFonts w:ascii="Times New Roman" w:eastAsiaTheme="minorHAnsi" w:hAnsi="Times New Roman" w:cs="Times New Roman"/>
          <w:lang w:eastAsia="en-US"/>
        </w:rPr>
        <w:t xml:space="preserve">     (1</w:t>
      </w:r>
      <w:r w:rsidR="007C29A5">
        <w:rPr>
          <w:rFonts w:ascii="Times New Roman" w:eastAsiaTheme="minorHAnsi" w:hAnsi="Times New Roman" w:cs="Times New Roman"/>
          <w:lang w:eastAsia="en-US"/>
        </w:rPr>
        <w:t>7</w:t>
      </w:r>
      <w:r>
        <w:rPr>
          <w:rFonts w:ascii="Times New Roman" w:eastAsiaTheme="minorHAnsi" w:hAnsi="Times New Roman" w:cs="Times New Roman"/>
          <w:lang w:eastAsia="en-US"/>
        </w:rPr>
        <w:t>)</w:t>
      </w:r>
      <w:r w:rsidR="0014494D">
        <w:rPr>
          <w:rFonts w:ascii="Times New Roman" w:eastAsiaTheme="minorHAnsi" w:hAnsi="Times New Roman" w:cs="Times New Roman"/>
          <w:lang w:eastAsia="en-US"/>
        </w:rPr>
        <w:t xml:space="preserve"> </w:t>
      </w:r>
      <w:r w:rsidR="000F7AA2" w:rsidRPr="000D09A4">
        <w:rPr>
          <w:rStyle w:val="Bodytext2"/>
          <w:rFonts w:ascii="Times New Roman" w:hAnsi="Times New Roman" w:cs="Times New Roman"/>
        </w:rPr>
        <w:t>Votul în comisii este, de regulă, deschis. În anumite situaţii comisia poate hotărî ca votul să fie secret, stabilind, de la caz la caz, şi modalitatea de exprimare a acestuia.</w:t>
      </w:r>
    </w:p>
    <w:p w:rsidR="00E97AAB" w:rsidRDefault="000D09A4" w:rsidP="00E97AAB">
      <w:pPr>
        <w:autoSpaceDE w:val="0"/>
        <w:autoSpaceDN w:val="0"/>
        <w:adjustRightInd w:val="0"/>
        <w:jc w:val="both"/>
        <w:rPr>
          <w:rStyle w:val="Bodytext2"/>
          <w:rFonts w:ascii="Times New Roman" w:hAnsi="Times New Roman" w:cs="Times New Roman"/>
        </w:rPr>
      </w:pPr>
      <w:r>
        <w:rPr>
          <w:rStyle w:val="Bodytext2"/>
          <w:rFonts w:ascii="Times New Roman" w:hAnsi="Times New Roman" w:cs="Times New Roman"/>
        </w:rPr>
        <w:t xml:space="preserve">     (1</w:t>
      </w:r>
      <w:r w:rsidR="007C29A5">
        <w:rPr>
          <w:rStyle w:val="Bodytext2"/>
          <w:rFonts w:ascii="Times New Roman" w:hAnsi="Times New Roman" w:cs="Times New Roman"/>
        </w:rPr>
        <w:t>8</w:t>
      </w:r>
      <w:r>
        <w:rPr>
          <w:rStyle w:val="Bodytext2"/>
          <w:rFonts w:ascii="Times New Roman" w:hAnsi="Times New Roman" w:cs="Times New Roman"/>
        </w:rPr>
        <w:t xml:space="preserve">) </w:t>
      </w:r>
      <w:r w:rsidR="000F7AA2" w:rsidRPr="00A217F6">
        <w:rPr>
          <w:rStyle w:val="Bodytext2"/>
          <w:rFonts w:ascii="Times New Roman" w:hAnsi="Times New Roman" w:cs="Times New Roman"/>
        </w:rPr>
        <w:t>Lucrările şedinţelor comisiei se consemnează, prin grija secretarului acesteia, într-un proces - verbal. După încheierea şedinţei, procesul - verbal este semnat de către preşedintele şi secretarul comisiei.</w:t>
      </w:r>
    </w:p>
    <w:p w:rsidR="000F7AA2" w:rsidRPr="00E97AAB" w:rsidRDefault="007C29A5" w:rsidP="00E97AAB">
      <w:pPr>
        <w:autoSpaceDE w:val="0"/>
        <w:autoSpaceDN w:val="0"/>
        <w:adjustRightInd w:val="0"/>
        <w:jc w:val="both"/>
        <w:rPr>
          <w:rStyle w:val="Bodytext2"/>
          <w:rFonts w:ascii="Times New Roman" w:eastAsiaTheme="minorHAnsi" w:hAnsi="Times New Roman" w:cs="Times New Roman"/>
          <w:shd w:val="clear" w:color="auto" w:fill="auto"/>
          <w:lang w:eastAsia="en-US"/>
        </w:rPr>
      </w:pPr>
      <w:r>
        <w:rPr>
          <w:rStyle w:val="Bodytext2"/>
          <w:rFonts w:ascii="Times New Roman" w:hAnsi="Times New Roman" w:cs="Times New Roman"/>
        </w:rPr>
        <w:t xml:space="preserve">     (19</w:t>
      </w:r>
      <w:r w:rsidR="00E97AAB">
        <w:rPr>
          <w:rStyle w:val="Bodytext2"/>
          <w:rFonts w:ascii="Times New Roman" w:hAnsi="Times New Roman" w:cs="Times New Roman"/>
        </w:rPr>
        <w:t>) P</w:t>
      </w:r>
      <w:r w:rsidR="000F7AA2" w:rsidRPr="00A217F6">
        <w:rPr>
          <w:rStyle w:val="Bodytext2"/>
          <w:rFonts w:ascii="Times New Roman" w:hAnsi="Times New Roman" w:cs="Times New Roman"/>
        </w:rPr>
        <w:t>reşedintele poate încuviinţa ca procesele - verbale ale şedinţelor să fie consultate de alte persoane interesate care nu au participat la şedinţă, cu excepţia proceselor - verbale întocmite în şedinţele ale căror lucrări s-au desfăşurat cu uşile închise.</w:t>
      </w:r>
    </w:p>
    <w:p w:rsidR="000F7AA2" w:rsidRPr="00E0226D" w:rsidRDefault="000F7AA2" w:rsidP="000F7AA2">
      <w:pPr>
        <w:pStyle w:val="Bodytext21"/>
        <w:shd w:val="clear" w:color="auto" w:fill="auto"/>
        <w:tabs>
          <w:tab w:val="left" w:pos="780"/>
        </w:tabs>
        <w:spacing w:after="0" w:line="264" w:lineRule="exact"/>
        <w:rPr>
          <w:sz w:val="24"/>
          <w:szCs w:val="24"/>
        </w:rPr>
      </w:pPr>
    </w:p>
    <w:p w:rsidR="000F7AA2" w:rsidRPr="00D54CA6" w:rsidRDefault="00D54CA6" w:rsidP="000F7AA2">
      <w:pPr>
        <w:pStyle w:val="Bodytext21"/>
        <w:shd w:val="clear" w:color="auto" w:fill="auto"/>
        <w:spacing w:after="0" w:line="264" w:lineRule="exact"/>
        <w:ind w:left="740"/>
        <w:jc w:val="left"/>
        <w:rPr>
          <w:rFonts w:ascii="Times New Roman" w:hAnsi="Times New Roman" w:cs="Times New Roman"/>
          <w:sz w:val="24"/>
          <w:szCs w:val="24"/>
        </w:rPr>
      </w:pPr>
      <w:r w:rsidRPr="00D54CA6">
        <w:rPr>
          <w:rStyle w:val="Bodytext2"/>
          <w:rFonts w:ascii="Times New Roman" w:hAnsi="Times New Roman" w:cs="Times New Roman"/>
          <w:b/>
          <w:color w:val="000000"/>
          <w:sz w:val="24"/>
          <w:szCs w:val="24"/>
          <w:u w:val="single"/>
          <w:lang w:eastAsia="ro-RO"/>
        </w:rPr>
        <w:t>ART. 32</w:t>
      </w:r>
      <w:r w:rsidR="000F7AA2" w:rsidRPr="00D54CA6">
        <w:rPr>
          <w:rStyle w:val="Bodytext2"/>
          <w:rFonts w:ascii="Times New Roman" w:hAnsi="Times New Roman" w:cs="Times New Roman"/>
          <w:b/>
          <w:color w:val="000000"/>
          <w:sz w:val="24"/>
          <w:szCs w:val="24"/>
          <w:u w:val="single"/>
          <w:lang w:val="ro-RO" w:eastAsia="ro-RO"/>
        </w:rPr>
        <w:t>.</w:t>
      </w:r>
      <w:r w:rsidR="000F7AA2" w:rsidRPr="00D54CA6">
        <w:rPr>
          <w:rStyle w:val="Bodytext2"/>
          <w:rFonts w:ascii="Times New Roman" w:hAnsi="Times New Roman" w:cs="Times New Roman"/>
          <w:color w:val="000000"/>
          <w:sz w:val="24"/>
          <w:szCs w:val="24"/>
          <w:lang w:eastAsia="ro-RO"/>
        </w:rPr>
        <w:t xml:space="preserve"> </w:t>
      </w:r>
      <w:r w:rsidR="000F7AA2" w:rsidRPr="00D54CA6">
        <w:rPr>
          <w:rStyle w:val="Bodytext2"/>
          <w:rFonts w:ascii="Times New Roman" w:hAnsi="Times New Roman" w:cs="Times New Roman"/>
          <w:b/>
          <w:color w:val="000000"/>
          <w:sz w:val="24"/>
          <w:szCs w:val="24"/>
          <w:u w:val="single"/>
          <w:lang w:eastAsia="ro-RO"/>
        </w:rPr>
        <w:t>Delegatul sătesc</w:t>
      </w:r>
    </w:p>
    <w:p w:rsidR="000F7AA2" w:rsidRPr="00D54CA6" w:rsidRDefault="000F7AA2" w:rsidP="000F7AA2">
      <w:pPr>
        <w:pStyle w:val="Bodytext21"/>
        <w:numPr>
          <w:ilvl w:val="0"/>
          <w:numId w:val="51"/>
        </w:numPr>
        <w:shd w:val="clear" w:color="auto" w:fill="auto"/>
        <w:tabs>
          <w:tab w:val="left" w:pos="630"/>
        </w:tabs>
        <w:spacing w:after="0" w:line="264" w:lineRule="exact"/>
        <w:ind w:firstLine="300"/>
        <w:rPr>
          <w:rFonts w:ascii="Times New Roman" w:hAnsi="Times New Roman" w:cs="Times New Roman"/>
          <w:sz w:val="24"/>
          <w:szCs w:val="24"/>
        </w:rPr>
      </w:pPr>
      <w:r w:rsidRPr="00D54CA6">
        <w:rPr>
          <w:rStyle w:val="Bodytext2"/>
          <w:rFonts w:ascii="Times New Roman" w:hAnsi="Times New Roman" w:cs="Times New Roman"/>
          <w:color w:val="000000"/>
          <w:sz w:val="24"/>
          <w:szCs w:val="24"/>
          <w:lang w:eastAsia="ro-RO"/>
        </w:rPr>
        <w:t>Locuitorii satelor care nu au consilieri locali aleşi în consiliile locale sunt reprezentaţi la şedinţele Consiliului Local de un delegat sătesc. Delegatul sătesc este asimilat aleşilor locali.</w:t>
      </w:r>
    </w:p>
    <w:p w:rsidR="000F7AA2" w:rsidRPr="00D54CA6" w:rsidRDefault="000F7AA2" w:rsidP="000F7AA2">
      <w:pPr>
        <w:pStyle w:val="Bodytext21"/>
        <w:numPr>
          <w:ilvl w:val="0"/>
          <w:numId w:val="51"/>
        </w:numPr>
        <w:shd w:val="clear" w:color="auto" w:fill="auto"/>
        <w:tabs>
          <w:tab w:val="left" w:pos="630"/>
        </w:tabs>
        <w:spacing w:after="0" w:line="264" w:lineRule="exact"/>
        <w:ind w:firstLine="300"/>
        <w:rPr>
          <w:rFonts w:ascii="Times New Roman" w:hAnsi="Times New Roman" w:cs="Times New Roman"/>
          <w:sz w:val="24"/>
          <w:szCs w:val="24"/>
        </w:rPr>
      </w:pPr>
      <w:r w:rsidRPr="00D54CA6">
        <w:rPr>
          <w:rStyle w:val="Bodytext2"/>
          <w:rFonts w:ascii="Times New Roman" w:hAnsi="Times New Roman" w:cs="Times New Roman"/>
          <w:color w:val="000000"/>
          <w:sz w:val="24"/>
          <w:szCs w:val="24"/>
          <w:lang w:eastAsia="ro-RO"/>
        </w:rPr>
        <w:t>Delegatul sătesc este ales pe perioada mandatului Consiliului Local, în termen de 20 de zile de la data constituirii acestuia, de o adunare sătească, convocată de primar cu cel puţin 15 zile înainte şi desfăşurată în prezenţa primarului sau a viceprimarului şi a secretarului general al unităţii administrativ</w:t>
      </w:r>
      <w:r w:rsidRPr="00D54CA6">
        <w:rPr>
          <w:rStyle w:val="Bodytext2"/>
          <w:rFonts w:ascii="Times New Roman" w:hAnsi="Times New Roman" w:cs="Times New Roman"/>
          <w:color w:val="000000"/>
          <w:sz w:val="24"/>
          <w:szCs w:val="24"/>
          <w:lang w:val="ro-RO" w:eastAsia="ro-RO"/>
        </w:rPr>
        <w:t xml:space="preserve"> </w:t>
      </w:r>
      <w:r w:rsidRPr="00D54CA6">
        <w:rPr>
          <w:rStyle w:val="Bodytext2"/>
          <w:rFonts w:ascii="Times New Roman" w:hAnsi="Times New Roman" w:cs="Times New Roman"/>
          <w:color w:val="000000"/>
          <w:sz w:val="24"/>
          <w:szCs w:val="24"/>
          <w:lang w:eastAsia="ro-RO"/>
        </w:rPr>
        <w:t>-</w:t>
      </w:r>
      <w:r w:rsidRPr="00D54CA6">
        <w:rPr>
          <w:rStyle w:val="Bodytext2"/>
          <w:rFonts w:ascii="Times New Roman" w:hAnsi="Times New Roman" w:cs="Times New Roman"/>
          <w:color w:val="000000"/>
          <w:sz w:val="24"/>
          <w:szCs w:val="24"/>
          <w:lang w:val="ro-RO" w:eastAsia="ro-RO"/>
        </w:rPr>
        <w:t xml:space="preserve"> </w:t>
      </w:r>
      <w:r w:rsidRPr="00D54CA6">
        <w:rPr>
          <w:rStyle w:val="Bodytext2"/>
          <w:rFonts w:ascii="Times New Roman" w:hAnsi="Times New Roman" w:cs="Times New Roman"/>
          <w:color w:val="000000"/>
          <w:sz w:val="24"/>
          <w:szCs w:val="24"/>
          <w:lang w:eastAsia="ro-RO"/>
        </w:rPr>
        <w:t xml:space="preserve">teritoriale, </w:t>
      </w:r>
      <w:r w:rsidRPr="00D54CA6">
        <w:rPr>
          <w:rStyle w:val="Bodytext2"/>
          <w:rFonts w:ascii="Times New Roman" w:hAnsi="Times New Roman" w:cs="Times New Roman"/>
          <w:color w:val="000000"/>
          <w:sz w:val="24"/>
          <w:szCs w:val="24"/>
          <w:lang w:val="ro-RO" w:eastAsia="ro-RO"/>
        </w:rPr>
        <w:t>respectiv al Municipiului Sighișoara.</w:t>
      </w:r>
    </w:p>
    <w:p w:rsidR="000F7AA2" w:rsidRPr="00D54CA6" w:rsidRDefault="000F7AA2" w:rsidP="000F7AA2">
      <w:pPr>
        <w:pStyle w:val="Bodytext21"/>
        <w:numPr>
          <w:ilvl w:val="0"/>
          <w:numId w:val="51"/>
        </w:numPr>
        <w:shd w:val="clear" w:color="auto" w:fill="auto"/>
        <w:tabs>
          <w:tab w:val="left" w:pos="630"/>
        </w:tabs>
        <w:spacing w:after="0" w:line="264" w:lineRule="exact"/>
        <w:ind w:firstLine="300"/>
        <w:rPr>
          <w:rFonts w:ascii="Times New Roman" w:hAnsi="Times New Roman" w:cs="Times New Roman"/>
          <w:sz w:val="24"/>
          <w:szCs w:val="24"/>
        </w:rPr>
      </w:pPr>
      <w:r w:rsidRPr="00D54CA6">
        <w:rPr>
          <w:rStyle w:val="Bodytext2"/>
          <w:rFonts w:ascii="Times New Roman" w:hAnsi="Times New Roman" w:cs="Times New Roman"/>
          <w:color w:val="000000"/>
          <w:sz w:val="24"/>
          <w:szCs w:val="24"/>
          <w:lang w:eastAsia="ro-RO"/>
        </w:rPr>
        <w:t>Alegerea delegatului sătesc se face cu majoritatea voturilor celor prezenţi la această adunare, consemnată într-un proces</w:t>
      </w:r>
      <w:r w:rsidRPr="00D54CA6">
        <w:rPr>
          <w:rStyle w:val="Bodytext2"/>
          <w:rFonts w:ascii="Times New Roman" w:hAnsi="Times New Roman" w:cs="Times New Roman"/>
          <w:color w:val="000000"/>
          <w:sz w:val="24"/>
          <w:szCs w:val="24"/>
          <w:lang w:val="ro-RO" w:eastAsia="ro-RO"/>
        </w:rPr>
        <w:t xml:space="preserve"> </w:t>
      </w:r>
      <w:r w:rsidRPr="00D54CA6">
        <w:rPr>
          <w:rStyle w:val="Bodytext2"/>
          <w:rFonts w:ascii="Times New Roman" w:hAnsi="Times New Roman" w:cs="Times New Roman"/>
          <w:color w:val="000000"/>
          <w:sz w:val="24"/>
          <w:szCs w:val="24"/>
          <w:lang w:eastAsia="ro-RO"/>
        </w:rPr>
        <w:t>-</w:t>
      </w:r>
      <w:r w:rsidRPr="00D54CA6">
        <w:rPr>
          <w:rStyle w:val="Bodytext2"/>
          <w:rFonts w:ascii="Times New Roman" w:hAnsi="Times New Roman" w:cs="Times New Roman"/>
          <w:color w:val="000000"/>
          <w:sz w:val="24"/>
          <w:szCs w:val="24"/>
          <w:lang w:val="ro-RO" w:eastAsia="ro-RO"/>
        </w:rPr>
        <w:t xml:space="preserve"> </w:t>
      </w:r>
      <w:r w:rsidRPr="00D54CA6">
        <w:rPr>
          <w:rStyle w:val="Bodytext2"/>
          <w:rFonts w:ascii="Times New Roman" w:hAnsi="Times New Roman" w:cs="Times New Roman"/>
          <w:color w:val="000000"/>
          <w:sz w:val="24"/>
          <w:szCs w:val="24"/>
          <w:lang w:eastAsia="ro-RO"/>
        </w:rPr>
        <w:t>verbal care se prezintă în prima şedinţă a Consiliului Local. La adunarea sătească pot participa toţi cetăţenii cu drept de vot din satul respectiv.</w:t>
      </w:r>
    </w:p>
    <w:p w:rsidR="000F7AA2" w:rsidRPr="00D54CA6" w:rsidRDefault="000F7AA2" w:rsidP="000F7AA2">
      <w:pPr>
        <w:pStyle w:val="Bodytext21"/>
        <w:numPr>
          <w:ilvl w:val="0"/>
          <w:numId w:val="51"/>
        </w:numPr>
        <w:shd w:val="clear" w:color="auto" w:fill="auto"/>
        <w:tabs>
          <w:tab w:val="left" w:pos="630"/>
        </w:tabs>
        <w:spacing w:after="0" w:line="264" w:lineRule="exact"/>
        <w:ind w:firstLine="300"/>
        <w:rPr>
          <w:rFonts w:ascii="Times New Roman" w:hAnsi="Times New Roman" w:cs="Times New Roman"/>
          <w:sz w:val="24"/>
          <w:szCs w:val="24"/>
        </w:rPr>
      </w:pPr>
      <w:r w:rsidRPr="00D54CA6">
        <w:rPr>
          <w:rStyle w:val="Bodytext2"/>
          <w:rFonts w:ascii="Times New Roman" w:hAnsi="Times New Roman" w:cs="Times New Roman"/>
          <w:color w:val="000000"/>
          <w:sz w:val="24"/>
          <w:szCs w:val="24"/>
          <w:lang w:eastAsia="ro-RO"/>
        </w:rPr>
        <w:t>Încetarea de drept a mandatului delegatului sătesc are loc în următoarele situaţii:</w:t>
      </w:r>
    </w:p>
    <w:p w:rsidR="000F7AA2" w:rsidRPr="00D54CA6" w:rsidRDefault="000F7AA2" w:rsidP="000F7AA2">
      <w:pPr>
        <w:pStyle w:val="Bodytext21"/>
        <w:numPr>
          <w:ilvl w:val="0"/>
          <w:numId w:val="52"/>
        </w:numPr>
        <w:shd w:val="clear" w:color="auto" w:fill="auto"/>
        <w:tabs>
          <w:tab w:val="left" w:pos="540"/>
        </w:tabs>
        <w:spacing w:after="0" w:line="264" w:lineRule="exact"/>
        <w:ind w:firstLine="300"/>
        <w:rPr>
          <w:rFonts w:ascii="Times New Roman" w:hAnsi="Times New Roman" w:cs="Times New Roman"/>
          <w:sz w:val="24"/>
          <w:szCs w:val="24"/>
        </w:rPr>
      </w:pPr>
      <w:r w:rsidRPr="00D54CA6">
        <w:rPr>
          <w:rStyle w:val="Bodytext2"/>
          <w:rFonts w:ascii="Times New Roman" w:hAnsi="Times New Roman" w:cs="Times New Roman"/>
          <w:color w:val="000000"/>
          <w:sz w:val="24"/>
          <w:szCs w:val="24"/>
          <w:lang w:val="ro-RO" w:eastAsia="ro-RO"/>
        </w:rPr>
        <w:t xml:space="preserve"> </w:t>
      </w:r>
      <w:r w:rsidRPr="00D54CA6">
        <w:rPr>
          <w:rStyle w:val="Bodytext2"/>
          <w:rFonts w:ascii="Times New Roman" w:hAnsi="Times New Roman" w:cs="Times New Roman"/>
          <w:color w:val="000000"/>
          <w:sz w:val="24"/>
          <w:szCs w:val="24"/>
          <w:lang w:eastAsia="ro-RO"/>
        </w:rPr>
        <w:t>demisie;</w:t>
      </w:r>
    </w:p>
    <w:p w:rsidR="000F7AA2" w:rsidRPr="00D54CA6" w:rsidRDefault="000F7AA2" w:rsidP="000F7AA2">
      <w:pPr>
        <w:pStyle w:val="Bodytext21"/>
        <w:numPr>
          <w:ilvl w:val="0"/>
          <w:numId w:val="52"/>
        </w:numPr>
        <w:shd w:val="clear" w:color="auto" w:fill="auto"/>
        <w:tabs>
          <w:tab w:val="left" w:pos="583"/>
        </w:tabs>
        <w:spacing w:after="0" w:line="264" w:lineRule="exact"/>
        <w:ind w:firstLine="300"/>
        <w:rPr>
          <w:rFonts w:ascii="Times New Roman" w:hAnsi="Times New Roman" w:cs="Times New Roman"/>
          <w:sz w:val="24"/>
          <w:szCs w:val="24"/>
        </w:rPr>
      </w:pPr>
      <w:r w:rsidRPr="00D54CA6">
        <w:rPr>
          <w:rStyle w:val="Bodytext2"/>
          <w:rFonts w:ascii="Times New Roman" w:hAnsi="Times New Roman" w:cs="Times New Roman"/>
          <w:color w:val="000000"/>
          <w:sz w:val="24"/>
          <w:szCs w:val="24"/>
          <w:lang w:eastAsia="ro-RO"/>
        </w:rPr>
        <w:t>validarea, în calitate de consilier local, a unui supleant care are domiciliul în satul al cărui delegat este;</w:t>
      </w:r>
    </w:p>
    <w:p w:rsidR="000F7AA2" w:rsidRPr="00D54CA6" w:rsidRDefault="000F7AA2" w:rsidP="000F7AA2">
      <w:pPr>
        <w:pStyle w:val="Bodytext21"/>
        <w:numPr>
          <w:ilvl w:val="0"/>
          <w:numId w:val="52"/>
        </w:numPr>
        <w:shd w:val="clear" w:color="auto" w:fill="auto"/>
        <w:tabs>
          <w:tab w:val="left" w:pos="583"/>
        </w:tabs>
        <w:spacing w:after="0" w:line="264" w:lineRule="exact"/>
        <w:ind w:firstLine="300"/>
        <w:rPr>
          <w:rFonts w:ascii="Times New Roman" w:hAnsi="Times New Roman" w:cs="Times New Roman"/>
          <w:sz w:val="24"/>
          <w:szCs w:val="24"/>
        </w:rPr>
      </w:pPr>
      <w:r w:rsidRPr="00D54CA6">
        <w:rPr>
          <w:rStyle w:val="Bodytext2"/>
          <w:rFonts w:ascii="Times New Roman" w:hAnsi="Times New Roman" w:cs="Times New Roman"/>
          <w:color w:val="000000"/>
          <w:sz w:val="24"/>
          <w:szCs w:val="24"/>
          <w:lang w:eastAsia="ro-RO"/>
        </w:rPr>
        <w:t>schimbarea domiciliului într-un alt sat, inclusiv ca urmare a reorganizării unităţii administrativ- teritoriale respective;</w:t>
      </w:r>
    </w:p>
    <w:p w:rsidR="000F7AA2" w:rsidRPr="00D54CA6" w:rsidRDefault="000F7AA2" w:rsidP="000F7AA2">
      <w:pPr>
        <w:pStyle w:val="Bodytext21"/>
        <w:numPr>
          <w:ilvl w:val="0"/>
          <w:numId w:val="52"/>
        </w:numPr>
        <w:shd w:val="clear" w:color="auto" w:fill="auto"/>
        <w:tabs>
          <w:tab w:val="left" w:pos="573"/>
        </w:tabs>
        <w:spacing w:after="0" w:line="264" w:lineRule="exact"/>
        <w:ind w:firstLine="300"/>
        <w:rPr>
          <w:rFonts w:ascii="Times New Roman" w:hAnsi="Times New Roman" w:cs="Times New Roman"/>
          <w:sz w:val="24"/>
          <w:szCs w:val="24"/>
        </w:rPr>
      </w:pPr>
      <w:r w:rsidRPr="00D54CA6">
        <w:rPr>
          <w:rStyle w:val="Bodytext2"/>
          <w:rFonts w:ascii="Times New Roman" w:hAnsi="Times New Roman" w:cs="Times New Roman"/>
          <w:color w:val="000000"/>
          <w:sz w:val="24"/>
          <w:szCs w:val="24"/>
          <w:lang w:eastAsia="ro-RO"/>
        </w:rPr>
        <w:t>condamnarea, prin hotărâre judecătorească rămasă definitivă, la o pedeapsă privativă de libertate, indiferent de modalitatea de individualizare a pedepsei;</w:t>
      </w:r>
    </w:p>
    <w:p w:rsidR="000F7AA2" w:rsidRPr="00D54CA6" w:rsidRDefault="000F7AA2" w:rsidP="000F7AA2">
      <w:pPr>
        <w:pStyle w:val="Bodytext21"/>
        <w:numPr>
          <w:ilvl w:val="0"/>
          <w:numId w:val="52"/>
        </w:numPr>
        <w:shd w:val="clear" w:color="auto" w:fill="auto"/>
        <w:tabs>
          <w:tab w:val="left" w:pos="540"/>
        </w:tabs>
        <w:spacing w:after="0" w:line="264" w:lineRule="exact"/>
        <w:ind w:firstLine="300"/>
        <w:rPr>
          <w:rFonts w:ascii="Times New Roman" w:hAnsi="Times New Roman" w:cs="Times New Roman"/>
          <w:sz w:val="24"/>
          <w:szCs w:val="24"/>
        </w:rPr>
      </w:pPr>
      <w:r w:rsidRPr="00D54CA6">
        <w:rPr>
          <w:rStyle w:val="Bodytext2"/>
          <w:rFonts w:ascii="Times New Roman" w:hAnsi="Times New Roman" w:cs="Times New Roman"/>
          <w:color w:val="000000"/>
          <w:sz w:val="24"/>
          <w:szCs w:val="24"/>
          <w:lang w:eastAsia="ro-RO"/>
        </w:rPr>
        <w:t>punerea sub interdicţie judecătorească;</w:t>
      </w:r>
    </w:p>
    <w:p w:rsidR="000F7AA2" w:rsidRPr="00D54CA6" w:rsidRDefault="000F7AA2" w:rsidP="000F7AA2">
      <w:pPr>
        <w:pStyle w:val="Bodytext21"/>
        <w:numPr>
          <w:ilvl w:val="0"/>
          <w:numId w:val="52"/>
        </w:numPr>
        <w:shd w:val="clear" w:color="auto" w:fill="auto"/>
        <w:tabs>
          <w:tab w:val="left" w:pos="540"/>
        </w:tabs>
        <w:spacing w:after="0" w:line="264" w:lineRule="exact"/>
        <w:ind w:firstLine="300"/>
        <w:rPr>
          <w:rFonts w:ascii="Times New Roman" w:hAnsi="Times New Roman" w:cs="Times New Roman"/>
          <w:sz w:val="24"/>
          <w:szCs w:val="24"/>
        </w:rPr>
      </w:pPr>
      <w:r w:rsidRPr="00D54CA6">
        <w:rPr>
          <w:rStyle w:val="Bodytext2"/>
          <w:rFonts w:ascii="Times New Roman" w:hAnsi="Times New Roman" w:cs="Times New Roman"/>
          <w:color w:val="000000"/>
          <w:sz w:val="24"/>
          <w:szCs w:val="24"/>
          <w:lang w:eastAsia="ro-RO"/>
        </w:rPr>
        <w:lastRenderedPageBreak/>
        <w:t>pierderea drepturilor electorale;</w:t>
      </w:r>
    </w:p>
    <w:p w:rsidR="000F7AA2" w:rsidRPr="00D54CA6" w:rsidRDefault="000F7AA2" w:rsidP="000F7AA2">
      <w:pPr>
        <w:pStyle w:val="Bodytext21"/>
        <w:numPr>
          <w:ilvl w:val="0"/>
          <w:numId w:val="52"/>
        </w:numPr>
        <w:shd w:val="clear" w:color="auto" w:fill="auto"/>
        <w:tabs>
          <w:tab w:val="left" w:pos="540"/>
        </w:tabs>
        <w:spacing w:after="0" w:line="264" w:lineRule="exact"/>
        <w:ind w:firstLine="300"/>
        <w:rPr>
          <w:rFonts w:ascii="Times New Roman" w:hAnsi="Times New Roman" w:cs="Times New Roman"/>
          <w:sz w:val="24"/>
          <w:szCs w:val="24"/>
        </w:rPr>
      </w:pPr>
      <w:r w:rsidRPr="00D54CA6">
        <w:rPr>
          <w:rStyle w:val="Bodytext2"/>
          <w:rFonts w:ascii="Times New Roman" w:hAnsi="Times New Roman" w:cs="Times New Roman"/>
          <w:color w:val="000000"/>
          <w:sz w:val="24"/>
          <w:szCs w:val="24"/>
          <w:lang w:eastAsia="ro-RO"/>
        </w:rPr>
        <w:t>deces.</w:t>
      </w:r>
    </w:p>
    <w:p w:rsidR="000F7AA2" w:rsidRPr="00D54CA6" w:rsidRDefault="000F7AA2" w:rsidP="000F7AA2">
      <w:pPr>
        <w:pStyle w:val="Bodytext21"/>
        <w:numPr>
          <w:ilvl w:val="0"/>
          <w:numId w:val="51"/>
        </w:numPr>
        <w:shd w:val="clear" w:color="auto" w:fill="auto"/>
        <w:tabs>
          <w:tab w:val="left" w:pos="630"/>
        </w:tabs>
        <w:spacing w:after="0" w:line="264" w:lineRule="exact"/>
        <w:ind w:firstLine="300"/>
        <w:rPr>
          <w:rFonts w:ascii="Times New Roman" w:hAnsi="Times New Roman" w:cs="Times New Roman"/>
          <w:sz w:val="24"/>
          <w:szCs w:val="24"/>
        </w:rPr>
      </w:pPr>
      <w:r w:rsidRPr="00D54CA6">
        <w:rPr>
          <w:rStyle w:val="Bodytext2"/>
          <w:rFonts w:ascii="Times New Roman" w:hAnsi="Times New Roman" w:cs="Times New Roman"/>
          <w:color w:val="000000"/>
          <w:sz w:val="24"/>
          <w:szCs w:val="24"/>
          <w:lang w:val="ro-RO" w:eastAsia="ro-RO"/>
        </w:rPr>
        <w:t>Î</w:t>
      </w:r>
      <w:r w:rsidRPr="00D54CA6">
        <w:rPr>
          <w:rStyle w:val="Bodytext2"/>
          <w:rFonts w:ascii="Times New Roman" w:hAnsi="Times New Roman" w:cs="Times New Roman"/>
          <w:color w:val="000000"/>
          <w:sz w:val="24"/>
          <w:szCs w:val="24"/>
          <w:lang w:eastAsia="ro-RO"/>
        </w:rPr>
        <w:t>n situaţiile prevăzute la alin. (4) se alege un nou delegat sătesc, cu respectarea prevederilor alin. (l)</w:t>
      </w:r>
      <w:r w:rsidRPr="00D54CA6">
        <w:rPr>
          <w:rStyle w:val="Bodytext2"/>
          <w:rFonts w:ascii="Times New Roman" w:hAnsi="Times New Roman" w:cs="Times New Roman"/>
          <w:color w:val="000000"/>
          <w:sz w:val="24"/>
          <w:szCs w:val="24"/>
          <w:lang w:val="ro-RO" w:eastAsia="ro-RO"/>
        </w:rPr>
        <w:t xml:space="preserve"> </w:t>
      </w:r>
      <w:r w:rsidRPr="00D54CA6">
        <w:rPr>
          <w:rStyle w:val="Bodytext2"/>
          <w:rFonts w:ascii="Times New Roman" w:hAnsi="Times New Roman" w:cs="Times New Roman"/>
          <w:color w:val="000000"/>
          <w:sz w:val="24"/>
          <w:szCs w:val="24"/>
          <w:lang w:eastAsia="ro-RO"/>
        </w:rPr>
        <w:t>-</w:t>
      </w:r>
      <w:r w:rsidRPr="00D54CA6">
        <w:rPr>
          <w:rStyle w:val="Bodytext2"/>
          <w:rFonts w:ascii="Times New Roman" w:hAnsi="Times New Roman" w:cs="Times New Roman"/>
          <w:color w:val="000000"/>
          <w:sz w:val="24"/>
          <w:szCs w:val="24"/>
          <w:lang w:val="ro-RO" w:eastAsia="ro-RO"/>
        </w:rPr>
        <w:t xml:space="preserve"> </w:t>
      </w:r>
      <w:r w:rsidRPr="00D54CA6">
        <w:rPr>
          <w:rStyle w:val="Bodytext2"/>
          <w:rFonts w:ascii="Times New Roman" w:hAnsi="Times New Roman" w:cs="Times New Roman"/>
          <w:color w:val="000000"/>
          <w:sz w:val="24"/>
          <w:szCs w:val="24"/>
          <w:lang w:eastAsia="ro-RO"/>
        </w:rPr>
        <w:t>(3)</w:t>
      </w:r>
      <w:r w:rsidRPr="00D54CA6">
        <w:rPr>
          <w:rStyle w:val="Bodytext2"/>
          <w:rFonts w:ascii="Times New Roman" w:hAnsi="Times New Roman" w:cs="Times New Roman"/>
          <w:color w:val="000000"/>
          <w:sz w:val="24"/>
          <w:szCs w:val="24"/>
          <w:lang w:val="ro-RO" w:eastAsia="ro-RO"/>
        </w:rPr>
        <w:t xml:space="preserve"> din prezentul</w:t>
      </w:r>
      <w:r w:rsidRPr="00D54CA6">
        <w:rPr>
          <w:rStyle w:val="Bodytext2"/>
          <w:rFonts w:ascii="Times New Roman" w:hAnsi="Times New Roman" w:cs="Times New Roman"/>
          <w:color w:val="000000"/>
          <w:sz w:val="24"/>
          <w:szCs w:val="24"/>
          <w:lang w:eastAsia="ro-RO"/>
        </w:rPr>
        <w:t>, care se aplică în mod corespunzător.</w:t>
      </w:r>
    </w:p>
    <w:p w:rsidR="000F7AA2" w:rsidRPr="00D54CA6" w:rsidRDefault="000F7AA2" w:rsidP="000F7AA2">
      <w:pPr>
        <w:pStyle w:val="Bodytext21"/>
        <w:numPr>
          <w:ilvl w:val="0"/>
          <w:numId w:val="51"/>
        </w:numPr>
        <w:shd w:val="clear" w:color="auto" w:fill="auto"/>
        <w:tabs>
          <w:tab w:val="left" w:pos="630"/>
        </w:tabs>
        <w:spacing w:after="0" w:line="264" w:lineRule="exact"/>
        <w:ind w:firstLine="300"/>
        <w:rPr>
          <w:rFonts w:ascii="Times New Roman" w:hAnsi="Times New Roman" w:cs="Times New Roman"/>
          <w:sz w:val="24"/>
          <w:szCs w:val="24"/>
        </w:rPr>
      </w:pPr>
      <w:r w:rsidRPr="00D54CA6">
        <w:rPr>
          <w:rStyle w:val="Bodytext2"/>
          <w:rFonts w:ascii="Times New Roman" w:hAnsi="Times New Roman" w:cs="Times New Roman"/>
          <w:color w:val="000000"/>
          <w:sz w:val="24"/>
          <w:szCs w:val="24"/>
          <w:lang w:eastAsia="ro-RO"/>
        </w:rPr>
        <w:t>Adunarea sătească, convocată de către primar, poate hotărî oricând eliberarea din funcţie a delegatului sătesc şi alegerea, în termen de 20 de zile de la eliberare, a unei alte persoane în această funcţie, în condiţiile alin. (2)</w:t>
      </w:r>
      <w:r w:rsidRPr="00D54CA6">
        <w:rPr>
          <w:rStyle w:val="Bodytext2"/>
          <w:rFonts w:ascii="Times New Roman" w:hAnsi="Times New Roman" w:cs="Times New Roman"/>
          <w:color w:val="000000"/>
          <w:sz w:val="24"/>
          <w:szCs w:val="24"/>
          <w:lang w:val="ro-RO" w:eastAsia="ro-RO"/>
        </w:rPr>
        <w:t xml:space="preserve"> din prezentul </w:t>
      </w:r>
      <w:r w:rsidRPr="00D54CA6">
        <w:rPr>
          <w:rStyle w:val="Bodytext2"/>
          <w:rFonts w:ascii="Times New Roman" w:hAnsi="Times New Roman" w:cs="Times New Roman"/>
          <w:color w:val="000000"/>
          <w:sz w:val="24"/>
          <w:szCs w:val="24"/>
          <w:lang w:eastAsia="ro-RO"/>
        </w:rPr>
        <w:t>care se aplică în mod corespunzător.</w:t>
      </w:r>
    </w:p>
    <w:p w:rsidR="000F7AA2" w:rsidRPr="00D54CA6" w:rsidRDefault="000F7AA2" w:rsidP="000F7AA2">
      <w:pPr>
        <w:pStyle w:val="Bodytext21"/>
        <w:numPr>
          <w:ilvl w:val="0"/>
          <w:numId w:val="51"/>
        </w:numPr>
        <w:shd w:val="clear" w:color="auto" w:fill="auto"/>
        <w:tabs>
          <w:tab w:val="left" w:pos="630"/>
        </w:tabs>
        <w:spacing w:after="0" w:line="264" w:lineRule="exact"/>
        <w:ind w:firstLine="300"/>
        <w:rPr>
          <w:rStyle w:val="Bodytext2"/>
          <w:rFonts w:ascii="Times New Roman" w:hAnsi="Times New Roman" w:cs="Times New Roman"/>
          <w:sz w:val="24"/>
          <w:szCs w:val="24"/>
        </w:rPr>
      </w:pPr>
      <w:r w:rsidRPr="00D54CA6">
        <w:rPr>
          <w:rStyle w:val="Bodytext2"/>
          <w:rFonts w:ascii="Times New Roman" w:hAnsi="Times New Roman" w:cs="Times New Roman"/>
          <w:color w:val="000000"/>
          <w:sz w:val="24"/>
          <w:szCs w:val="24"/>
          <w:lang w:eastAsia="ro-RO"/>
        </w:rPr>
        <w:t>La discutarea problemelor privind satele pe care le reprezintă, delegaţii săteşti sunt invitaţi în mod obligatoriu. Delegaţii săteşti au dreptul de a se exprima cu privire la problemele discutate, opinia acestora fiind consemnată în procesul</w:t>
      </w:r>
      <w:r w:rsidRPr="00D54CA6">
        <w:rPr>
          <w:rStyle w:val="Bodytext2"/>
          <w:rFonts w:ascii="Times New Roman" w:hAnsi="Times New Roman" w:cs="Times New Roman"/>
          <w:color w:val="000000"/>
          <w:sz w:val="24"/>
          <w:szCs w:val="24"/>
          <w:lang w:val="ro-RO" w:eastAsia="ro-RO"/>
        </w:rPr>
        <w:t xml:space="preserve"> </w:t>
      </w:r>
      <w:r w:rsidRPr="00D54CA6">
        <w:rPr>
          <w:rStyle w:val="Bodytext2"/>
          <w:rFonts w:ascii="Times New Roman" w:hAnsi="Times New Roman" w:cs="Times New Roman"/>
          <w:color w:val="000000"/>
          <w:sz w:val="24"/>
          <w:szCs w:val="24"/>
          <w:lang w:eastAsia="ro-RO"/>
        </w:rPr>
        <w:t>-</w:t>
      </w:r>
      <w:r w:rsidRPr="00D54CA6">
        <w:rPr>
          <w:rStyle w:val="Bodytext2"/>
          <w:rFonts w:ascii="Times New Roman" w:hAnsi="Times New Roman" w:cs="Times New Roman"/>
          <w:color w:val="000000"/>
          <w:sz w:val="24"/>
          <w:szCs w:val="24"/>
          <w:lang w:val="ro-RO" w:eastAsia="ro-RO"/>
        </w:rPr>
        <w:t xml:space="preserve"> </w:t>
      </w:r>
      <w:r w:rsidRPr="00D54CA6">
        <w:rPr>
          <w:rStyle w:val="Bodytext2"/>
          <w:rFonts w:ascii="Times New Roman" w:hAnsi="Times New Roman" w:cs="Times New Roman"/>
          <w:color w:val="000000"/>
          <w:sz w:val="24"/>
          <w:szCs w:val="24"/>
          <w:lang w:eastAsia="ro-RO"/>
        </w:rPr>
        <w:t>verbal al şedinţei.</w:t>
      </w:r>
    </w:p>
    <w:p w:rsidR="00E26D65" w:rsidRDefault="00E26D65" w:rsidP="000F7AA2">
      <w:pPr>
        <w:pStyle w:val="Bodytext21"/>
        <w:shd w:val="clear" w:color="auto" w:fill="auto"/>
        <w:spacing w:after="0" w:line="264" w:lineRule="exact"/>
        <w:ind w:left="740"/>
        <w:jc w:val="left"/>
        <w:rPr>
          <w:sz w:val="24"/>
          <w:szCs w:val="24"/>
        </w:rPr>
      </w:pPr>
    </w:p>
    <w:p w:rsidR="000F7AA2" w:rsidRPr="002B46A6" w:rsidRDefault="00AA2C27" w:rsidP="00CC67E8">
      <w:pPr>
        <w:pStyle w:val="Bodytext21"/>
        <w:shd w:val="clear" w:color="auto" w:fill="auto"/>
        <w:spacing w:after="0" w:line="264" w:lineRule="exact"/>
        <w:ind w:firstLine="810"/>
        <w:rPr>
          <w:color w:val="FF0000"/>
          <w:sz w:val="24"/>
          <w:szCs w:val="24"/>
        </w:rPr>
      </w:pPr>
      <w:r>
        <w:rPr>
          <w:rStyle w:val="Bodytext2"/>
          <w:rFonts w:ascii="Times New Roman" w:hAnsi="Times New Roman" w:cs="Times New Roman"/>
          <w:b/>
          <w:color w:val="000000"/>
          <w:sz w:val="24"/>
          <w:szCs w:val="24"/>
          <w:u w:val="single"/>
          <w:lang w:eastAsia="ro-RO"/>
        </w:rPr>
        <w:t>ART. 33</w:t>
      </w:r>
      <w:r w:rsidR="000F7AA2" w:rsidRPr="002643F5">
        <w:rPr>
          <w:rStyle w:val="Bodytext2"/>
          <w:rFonts w:ascii="Times New Roman" w:hAnsi="Times New Roman" w:cs="Times New Roman"/>
          <w:b/>
          <w:color w:val="000000"/>
          <w:sz w:val="24"/>
          <w:szCs w:val="24"/>
          <w:u w:val="single"/>
          <w:lang w:val="ro-RO" w:eastAsia="ro-RO"/>
        </w:rPr>
        <w:t>.</w:t>
      </w:r>
      <w:r w:rsidR="000F7AA2" w:rsidRPr="002643F5">
        <w:rPr>
          <w:rStyle w:val="Bodytext2"/>
          <w:rFonts w:ascii="Times New Roman" w:hAnsi="Times New Roman" w:cs="Times New Roman"/>
          <w:color w:val="000000"/>
          <w:sz w:val="24"/>
          <w:szCs w:val="24"/>
          <w:lang w:eastAsia="ro-RO"/>
        </w:rPr>
        <w:t xml:space="preserve"> </w:t>
      </w:r>
      <w:r w:rsidR="000F7AA2" w:rsidRPr="002643F5">
        <w:rPr>
          <w:rStyle w:val="Bodytext2"/>
          <w:rFonts w:ascii="Times New Roman" w:hAnsi="Times New Roman" w:cs="Times New Roman"/>
          <w:b/>
          <w:color w:val="000000"/>
          <w:sz w:val="24"/>
          <w:szCs w:val="24"/>
          <w:u w:val="single"/>
          <w:lang w:eastAsia="ro-RO"/>
        </w:rPr>
        <w:t xml:space="preserve">Situaţiile de dizolvare a Consiliului Local </w:t>
      </w:r>
      <w:r w:rsidR="000F7AA2" w:rsidRPr="000248AE">
        <w:rPr>
          <w:rStyle w:val="Bodytext2"/>
          <w:b/>
          <w:color w:val="000000"/>
          <w:sz w:val="24"/>
          <w:szCs w:val="24"/>
          <w:u w:val="single"/>
          <w:lang w:eastAsia="ro-RO"/>
        </w:rPr>
        <w:t xml:space="preserve"> </w:t>
      </w:r>
    </w:p>
    <w:p w:rsidR="000F7AA2" w:rsidRPr="002643F5" w:rsidRDefault="004A2DC0" w:rsidP="000F7AA2">
      <w:pPr>
        <w:pStyle w:val="Bodytext21"/>
        <w:numPr>
          <w:ilvl w:val="0"/>
          <w:numId w:val="53"/>
        </w:numPr>
        <w:shd w:val="clear" w:color="auto" w:fill="auto"/>
        <w:tabs>
          <w:tab w:val="left" w:pos="723"/>
        </w:tabs>
        <w:spacing w:after="0" w:line="264" w:lineRule="exact"/>
        <w:ind w:firstLine="300"/>
        <w:rPr>
          <w:rFonts w:ascii="Times New Roman" w:hAnsi="Times New Roman" w:cs="Times New Roman"/>
          <w:sz w:val="24"/>
          <w:szCs w:val="24"/>
        </w:rPr>
      </w:pPr>
      <w:r>
        <w:rPr>
          <w:rStyle w:val="Bodytext2"/>
          <w:rFonts w:ascii="Times New Roman" w:hAnsi="Times New Roman" w:cs="Times New Roman"/>
          <w:color w:val="000000"/>
          <w:sz w:val="24"/>
          <w:szCs w:val="24"/>
          <w:lang w:eastAsia="ro-RO"/>
        </w:rPr>
        <w:t>Consiliul</w:t>
      </w:r>
      <w:r w:rsidR="000F7AA2" w:rsidRPr="002643F5">
        <w:rPr>
          <w:rStyle w:val="Bodytext2"/>
          <w:rFonts w:ascii="Times New Roman" w:hAnsi="Times New Roman" w:cs="Times New Roman"/>
          <w:color w:val="000000"/>
          <w:sz w:val="24"/>
          <w:szCs w:val="24"/>
          <w:lang w:eastAsia="ro-RO"/>
        </w:rPr>
        <w:t xml:space="preserve"> Local se dizolvă de drept sau prin referendum local. Consiliul  Local se dizolvă de drept:</w:t>
      </w:r>
    </w:p>
    <w:p w:rsidR="000F7AA2" w:rsidRPr="002643F5" w:rsidRDefault="000F7AA2" w:rsidP="000F7AA2">
      <w:pPr>
        <w:pStyle w:val="Bodytext21"/>
        <w:numPr>
          <w:ilvl w:val="0"/>
          <w:numId w:val="54"/>
        </w:numPr>
        <w:shd w:val="clear" w:color="auto" w:fill="auto"/>
        <w:tabs>
          <w:tab w:val="left" w:pos="569"/>
        </w:tabs>
        <w:spacing w:after="0" w:line="264" w:lineRule="exact"/>
        <w:ind w:firstLine="300"/>
        <w:rPr>
          <w:rFonts w:ascii="Times New Roman" w:hAnsi="Times New Roman" w:cs="Times New Roman"/>
          <w:sz w:val="24"/>
          <w:szCs w:val="24"/>
        </w:rPr>
      </w:pPr>
      <w:r w:rsidRPr="002643F5">
        <w:rPr>
          <w:rStyle w:val="Bodytext2"/>
          <w:rFonts w:ascii="Times New Roman" w:hAnsi="Times New Roman" w:cs="Times New Roman"/>
          <w:color w:val="000000"/>
          <w:sz w:val="24"/>
          <w:szCs w:val="24"/>
          <w:lang w:eastAsia="ro-RO"/>
        </w:rPr>
        <w:t>în cazul în care acesta nu se întruneşte cel puţin într-o şedinţă ordinară sau extraordinară, pe durata a patru luni calendaristice consecutive, deşi a fost convocat conform prevederilor legale;</w:t>
      </w:r>
    </w:p>
    <w:p w:rsidR="000F7AA2" w:rsidRPr="002643F5" w:rsidRDefault="000F7AA2" w:rsidP="000F7AA2">
      <w:pPr>
        <w:pStyle w:val="Bodytext21"/>
        <w:numPr>
          <w:ilvl w:val="0"/>
          <w:numId w:val="54"/>
        </w:numPr>
        <w:shd w:val="clear" w:color="auto" w:fill="auto"/>
        <w:tabs>
          <w:tab w:val="left" w:pos="578"/>
        </w:tabs>
        <w:spacing w:after="0" w:line="264" w:lineRule="exact"/>
        <w:ind w:firstLine="300"/>
        <w:rPr>
          <w:rFonts w:ascii="Times New Roman" w:hAnsi="Times New Roman" w:cs="Times New Roman"/>
          <w:sz w:val="24"/>
          <w:szCs w:val="24"/>
        </w:rPr>
      </w:pPr>
      <w:r w:rsidRPr="002643F5">
        <w:rPr>
          <w:rStyle w:val="Bodytext2"/>
          <w:rFonts w:ascii="Times New Roman" w:hAnsi="Times New Roman" w:cs="Times New Roman"/>
          <w:color w:val="000000"/>
          <w:sz w:val="24"/>
          <w:szCs w:val="24"/>
          <w:lang w:eastAsia="ro-RO"/>
        </w:rPr>
        <w:t>în cazul în care nu a adoptat nicio hotărâre în 3 şedinţe ordinare sau extraordinare ţinute pe durata a patru luni calendaristice consecutive;</w:t>
      </w:r>
    </w:p>
    <w:p w:rsidR="000F7AA2" w:rsidRPr="002643F5" w:rsidRDefault="000F7AA2" w:rsidP="000F7AA2">
      <w:pPr>
        <w:pStyle w:val="Bodytext21"/>
        <w:numPr>
          <w:ilvl w:val="0"/>
          <w:numId w:val="54"/>
        </w:numPr>
        <w:shd w:val="clear" w:color="auto" w:fill="auto"/>
        <w:tabs>
          <w:tab w:val="left" w:pos="583"/>
        </w:tabs>
        <w:spacing w:after="0" w:line="264" w:lineRule="exact"/>
        <w:ind w:firstLine="300"/>
        <w:rPr>
          <w:rFonts w:ascii="Times New Roman" w:hAnsi="Times New Roman" w:cs="Times New Roman"/>
          <w:sz w:val="24"/>
          <w:szCs w:val="24"/>
        </w:rPr>
      </w:pPr>
      <w:r w:rsidRPr="002643F5">
        <w:rPr>
          <w:rStyle w:val="Bodytext2"/>
          <w:rFonts w:ascii="Times New Roman" w:hAnsi="Times New Roman" w:cs="Times New Roman"/>
          <w:color w:val="000000"/>
          <w:sz w:val="24"/>
          <w:szCs w:val="24"/>
          <w:lang w:eastAsia="ro-RO"/>
        </w:rPr>
        <w:t xml:space="preserve">în cazul în care numărul consilierilor locali în funcţie este mai mic decât jumătatea numărului membrilor Consiliului Local şi nu a putut fi completat cu supleanţi în condiţiile art. 122 din </w:t>
      </w:r>
      <w:r w:rsidRPr="002643F5">
        <w:rPr>
          <w:rFonts w:ascii="Times New Roman" w:hAnsi="Times New Roman" w:cs="Times New Roman"/>
          <w:bCs/>
          <w:sz w:val="24"/>
          <w:szCs w:val="24"/>
          <w:lang w:val="ro-RO" w:eastAsia="ro-RO" w:bidi="ro-RO"/>
        </w:rPr>
        <w:t>Ordonanț</w:t>
      </w:r>
      <w:r w:rsidRPr="002643F5">
        <w:rPr>
          <w:rFonts w:ascii="Times New Roman" w:hAnsi="Times New Roman" w:cs="Times New Roman"/>
          <w:bCs/>
          <w:lang w:bidi="ro-RO"/>
        </w:rPr>
        <w:t>a</w:t>
      </w:r>
      <w:r w:rsidRPr="002643F5">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2643F5">
        <w:rPr>
          <w:rStyle w:val="Bodytext2"/>
          <w:rFonts w:ascii="Times New Roman" w:hAnsi="Times New Roman" w:cs="Times New Roman"/>
          <w:color w:val="000000"/>
          <w:sz w:val="24"/>
          <w:szCs w:val="24"/>
          <w:lang w:eastAsia="ro-RO"/>
        </w:rPr>
        <w:t xml:space="preserve"> </w:t>
      </w:r>
      <w:r w:rsidRPr="002643F5">
        <w:rPr>
          <w:rStyle w:val="Bodytext2"/>
          <w:rFonts w:ascii="Times New Roman" w:hAnsi="Times New Roman" w:cs="Times New Roman"/>
          <w:color w:val="000000"/>
          <w:sz w:val="24"/>
          <w:szCs w:val="24"/>
          <w:lang w:val="ro-RO" w:eastAsia="ro-RO"/>
        </w:rPr>
        <w:t>ulterioare</w:t>
      </w:r>
      <w:r w:rsidR="006137F0">
        <w:rPr>
          <w:rStyle w:val="Bodytext2"/>
          <w:rFonts w:ascii="Times New Roman" w:hAnsi="Times New Roman" w:cs="Times New Roman"/>
          <w:color w:val="000000"/>
          <w:sz w:val="24"/>
          <w:szCs w:val="24"/>
          <w:lang w:val="ro-RO" w:eastAsia="ro-RO"/>
        </w:rPr>
        <w:t>, respectiv art. 12 din prezentul</w:t>
      </w:r>
      <w:r w:rsidRPr="002643F5">
        <w:rPr>
          <w:rStyle w:val="Bodytext2"/>
          <w:rFonts w:ascii="Times New Roman" w:hAnsi="Times New Roman" w:cs="Times New Roman"/>
          <w:color w:val="000000"/>
          <w:sz w:val="24"/>
          <w:szCs w:val="24"/>
          <w:lang w:eastAsia="ro-RO"/>
        </w:rPr>
        <w:t>.</w:t>
      </w:r>
    </w:p>
    <w:p w:rsidR="000F7AA2" w:rsidRPr="002643F5" w:rsidRDefault="000F7AA2" w:rsidP="000F7AA2">
      <w:pPr>
        <w:pStyle w:val="Bodytext21"/>
        <w:numPr>
          <w:ilvl w:val="0"/>
          <w:numId w:val="53"/>
        </w:numPr>
        <w:shd w:val="clear" w:color="auto" w:fill="auto"/>
        <w:tabs>
          <w:tab w:val="left" w:pos="425"/>
        </w:tabs>
        <w:spacing w:after="0" w:line="264" w:lineRule="exact"/>
        <w:ind w:firstLine="300"/>
        <w:rPr>
          <w:rStyle w:val="Bodytext2"/>
          <w:rFonts w:ascii="Times New Roman" w:hAnsi="Times New Roman" w:cs="Times New Roman"/>
          <w:sz w:val="24"/>
          <w:szCs w:val="24"/>
        </w:rPr>
      </w:pPr>
      <w:r w:rsidRPr="002643F5">
        <w:rPr>
          <w:rStyle w:val="Bodytext2"/>
          <w:rFonts w:ascii="Times New Roman" w:hAnsi="Times New Roman" w:cs="Times New Roman"/>
          <w:color w:val="000000"/>
          <w:sz w:val="24"/>
          <w:szCs w:val="24"/>
          <w:lang w:eastAsia="ro-RO"/>
        </w:rPr>
        <w:t>Primarul, viceprimarul, secretarul general al unităţii/subdiviziunii administrativ</w:t>
      </w:r>
      <w:r w:rsidRPr="002643F5">
        <w:rPr>
          <w:rStyle w:val="Bodytext2"/>
          <w:rFonts w:ascii="Times New Roman" w:hAnsi="Times New Roman" w:cs="Times New Roman"/>
          <w:color w:val="000000"/>
          <w:sz w:val="24"/>
          <w:szCs w:val="24"/>
          <w:lang w:val="ro-RO" w:eastAsia="ro-RO"/>
        </w:rPr>
        <w:t xml:space="preserve"> </w:t>
      </w:r>
      <w:r w:rsidRPr="002643F5">
        <w:rPr>
          <w:rStyle w:val="Bodytext2"/>
          <w:rFonts w:ascii="Times New Roman" w:hAnsi="Times New Roman" w:cs="Times New Roman"/>
          <w:color w:val="000000"/>
          <w:sz w:val="24"/>
          <w:szCs w:val="24"/>
          <w:lang w:eastAsia="ro-RO"/>
        </w:rPr>
        <w:t>-</w:t>
      </w:r>
      <w:r w:rsidRPr="002643F5">
        <w:rPr>
          <w:rStyle w:val="Bodytext2"/>
          <w:rFonts w:ascii="Times New Roman" w:hAnsi="Times New Roman" w:cs="Times New Roman"/>
          <w:color w:val="000000"/>
          <w:sz w:val="24"/>
          <w:szCs w:val="24"/>
          <w:lang w:val="ro-RO" w:eastAsia="ro-RO"/>
        </w:rPr>
        <w:t xml:space="preserve"> </w:t>
      </w:r>
      <w:r w:rsidRPr="002643F5">
        <w:rPr>
          <w:rStyle w:val="Bodytext2"/>
          <w:rFonts w:ascii="Times New Roman" w:hAnsi="Times New Roman" w:cs="Times New Roman"/>
          <w:color w:val="000000"/>
          <w:sz w:val="24"/>
          <w:szCs w:val="24"/>
          <w:lang w:eastAsia="ro-RO"/>
        </w:rPr>
        <w:t>teritoriale,</w:t>
      </w:r>
      <w:r w:rsidRPr="002643F5">
        <w:rPr>
          <w:rStyle w:val="Bodytext2"/>
          <w:rFonts w:ascii="Times New Roman" w:hAnsi="Times New Roman" w:cs="Times New Roman"/>
          <w:color w:val="000000"/>
          <w:sz w:val="24"/>
          <w:szCs w:val="24"/>
          <w:lang w:val="ro-RO" w:eastAsia="ro-RO"/>
        </w:rPr>
        <w:t xml:space="preserve"> respectiv al Municipiului Sighișoara,</w:t>
      </w:r>
      <w:r w:rsidRPr="002643F5">
        <w:rPr>
          <w:rStyle w:val="Bodytext2"/>
          <w:rFonts w:ascii="Times New Roman" w:hAnsi="Times New Roman" w:cs="Times New Roman"/>
          <w:color w:val="000000"/>
          <w:sz w:val="24"/>
          <w:szCs w:val="24"/>
          <w:lang w:eastAsia="ro-RO"/>
        </w:rPr>
        <w:t xml:space="preserve"> pre</w:t>
      </w:r>
      <w:r w:rsidRPr="002643F5">
        <w:rPr>
          <w:rStyle w:val="Bodytext2"/>
          <w:rFonts w:ascii="Times New Roman" w:hAnsi="Times New Roman" w:cs="Times New Roman"/>
          <w:color w:val="000000"/>
          <w:sz w:val="24"/>
          <w:szCs w:val="24"/>
          <w:lang w:val="ro-RO" w:eastAsia="ro-RO"/>
        </w:rPr>
        <w:t>fectul</w:t>
      </w:r>
      <w:r w:rsidRPr="002643F5">
        <w:rPr>
          <w:rStyle w:val="Bodytext2"/>
          <w:rFonts w:ascii="Times New Roman" w:hAnsi="Times New Roman" w:cs="Times New Roman"/>
          <w:color w:val="000000"/>
          <w:sz w:val="24"/>
          <w:szCs w:val="24"/>
          <w:lang w:eastAsia="ro-RO"/>
        </w:rPr>
        <w:t xml:space="preserve"> sau orice a</w:t>
      </w:r>
      <w:r w:rsidRPr="002643F5">
        <w:rPr>
          <w:rStyle w:val="Bodytext2"/>
          <w:rFonts w:ascii="Times New Roman" w:hAnsi="Times New Roman" w:cs="Times New Roman"/>
          <w:color w:val="000000"/>
          <w:sz w:val="24"/>
          <w:szCs w:val="24"/>
          <w:lang w:val="ro-RO" w:eastAsia="ro-RO"/>
        </w:rPr>
        <w:t>ltă</w:t>
      </w:r>
      <w:r w:rsidRPr="002643F5">
        <w:rPr>
          <w:rStyle w:val="Bodytext2"/>
          <w:rFonts w:ascii="Times New Roman" w:hAnsi="Times New Roman" w:cs="Times New Roman"/>
          <w:color w:val="000000"/>
          <w:sz w:val="24"/>
          <w:szCs w:val="24"/>
          <w:lang w:eastAsia="ro-RO"/>
        </w:rPr>
        <w:t xml:space="preserve"> persoan</w:t>
      </w:r>
      <w:r w:rsidRPr="002643F5">
        <w:rPr>
          <w:rStyle w:val="Bodytext2"/>
          <w:rFonts w:ascii="Times New Roman" w:hAnsi="Times New Roman" w:cs="Times New Roman"/>
          <w:color w:val="000000"/>
          <w:sz w:val="24"/>
          <w:szCs w:val="24"/>
          <w:lang w:val="ro-RO" w:eastAsia="ro-RO"/>
        </w:rPr>
        <w:t>ă</w:t>
      </w:r>
      <w:r w:rsidRPr="002643F5">
        <w:rPr>
          <w:rStyle w:val="Bodytext2"/>
          <w:rFonts w:ascii="Times New Roman" w:hAnsi="Times New Roman" w:cs="Times New Roman"/>
          <w:color w:val="000000"/>
          <w:sz w:val="24"/>
          <w:szCs w:val="24"/>
          <w:lang w:eastAsia="ro-RO"/>
        </w:rPr>
        <w:t xml:space="preserve"> i</w:t>
      </w:r>
      <w:r w:rsidRPr="002643F5">
        <w:rPr>
          <w:rStyle w:val="Bodytext2"/>
          <w:rFonts w:ascii="Times New Roman" w:hAnsi="Times New Roman" w:cs="Times New Roman"/>
          <w:color w:val="000000"/>
          <w:sz w:val="24"/>
          <w:szCs w:val="24"/>
          <w:lang w:val="ro-RO" w:eastAsia="ro-RO"/>
        </w:rPr>
        <w:t>nteresată</w:t>
      </w:r>
      <w:r w:rsidRPr="002643F5">
        <w:rPr>
          <w:rStyle w:val="Bodytext2"/>
          <w:rFonts w:ascii="Times New Roman" w:hAnsi="Times New Roman" w:cs="Times New Roman"/>
          <w:color w:val="000000"/>
          <w:sz w:val="24"/>
          <w:szCs w:val="24"/>
          <w:lang w:eastAsia="ro-RO"/>
        </w:rPr>
        <w:t xml:space="preserve"> sesizează </w:t>
      </w:r>
      <w:r w:rsidRPr="002643F5">
        <w:rPr>
          <w:rStyle w:val="Bodytext2"/>
          <w:rFonts w:ascii="Times New Roman" w:hAnsi="Times New Roman" w:cs="Times New Roman"/>
          <w:color w:val="000000"/>
          <w:sz w:val="24"/>
          <w:szCs w:val="24"/>
          <w:lang w:val="ro-RO" w:eastAsia="ro-RO"/>
        </w:rPr>
        <w:t>instanța de</w:t>
      </w:r>
      <w:r w:rsidRPr="002643F5">
        <w:rPr>
          <w:rStyle w:val="Bodytext2"/>
          <w:rFonts w:ascii="Times New Roman" w:hAnsi="Times New Roman" w:cs="Times New Roman"/>
          <w:color w:val="000000"/>
          <w:sz w:val="24"/>
          <w:szCs w:val="24"/>
          <w:lang w:eastAsia="ro-RO"/>
        </w:rPr>
        <w:t xml:space="preserve"> co</w:t>
      </w:r>
      <w:r w:rsidRPr="002643F5">
        <w:rPr>
          <w:rStyle w:val="Bodytext2"/>
          <w:rFonts w:ascii="Times New Roman" w:hAnsi="Times New Roman" w:cs="Times New Roman"/>
          <w:color w:val="000000"/>
          <w:sz w:val="24"/>
          <w:szCs w:val="24"/>
          <w:lang w:val="ro-RO" w:eastAsia="ro-RO"/>
        </w:rPr>
        <w:t>ntencios administrativ</w:t>
      </w:r>
      <w:r w:rsidRPr="002643F5">
        <w:rPr>
          <w:rStyle w:val="Bodytext2"/>
          <w:rFonts w:ascii="Times New Roman" w:hAnsi="Times New Roman" w:cs="Times New Roman"/>
          <w:color w:val="000000"/>
          <w:sz w:val="24"/>
          <w:szCs w:val="24"/>
          <w:lang w:eastAsia="ro-RO"/>
        </w:rPr>
        <w:t xml:space="preserve"> cu privire </w:t>
      </w:r>
      <w:r w:rsidRPr="002643F5">
        <w:rPr>
          <w:rStyle w:val="Bodytext2"/>
          <w:rFonts w:ascii="Times New Roman" w:hAnsi="Times New Roman" w:cs="Times New Roman"/>
          <w:color w:val="000000"/>
          <w:sz w:val="24"/>
          <w:szCs w:val="24"/>
          <w:lang w:val="ro-RO" w:eastAsia="ro-RO"/>
        </w:rPr>
        <w:t>l</w:t>
      </w:r>
      <w:r w:rsidRPr="002643F5">
        <w:rPr>
          <w:rStyle w:val="Bodytext2"/>
          <w:rFonts w:ascii="Times New Roman" w:hAnsi="Times New Roman" w:cs="Times New Roman"/>
          <w:color w:val="000000"/>
          <w:sz w:val="24"/>
          <w:szCs w:val="24"/>
          <w:lang w:eastAsia="ro-RO"/>
        </w:rPr>
        <w:t>a cazurile prevăzute la alin. (1)</w:t>
      </w:r>
      <w:r w:rsidRPr="002643F5">
        <w:rPr>
          <w:rStyle w:val="Bodytext2"/>
          <w:rFonts w:ascii="Times New Roman" w:hAnsi="Times New Roman" w:cs="Times New Roman"/>
          <w:color w:val="000000"/>
          <w:sz w:val="24"/>
          <w:szCs w:val="24"/>
          <w:lang w:val="ro-RO" w:eastAsia="ro-RO"/>
        </w:rPr>
        <w:t xml:space="preserve"> din prezentul</w:t>
      </w:r>
      <w:r w:rsidRPr="002643F5">
        <w:rPr>
          <w:rStyle w:val="Bodytext2"/>
          <w:rFonts w:ascii="Times New Roman" w:hAnsi="Times New Roman" w:cs="Times New Roman"/>
          <w:color w:val="000000"/>
          <w:sz w:val="24"/>
          <w:szCs w:val="24"/>
          <w:lang w:eastAsia="ro-RO"/>
        </w:rPr>
        <w:t>. Instanţa analizează situaţia de fapt şi se pronunţă cu privire la dizolvarea Consiliului Local. Hotărârea instanţei este definitivă şi se comunică prefectului.</w:t>
      </w:r>
    </w:p>
    <w:p w:rsidR="000F7AA2" w:rsidRPr="00E0226D" w:rsidRDefault="000F7AA2" w:rsidP="000F7AA2">
      <w:pPr>
        <w:pStyle w:val="Bodytext21"/>
        <w:shd w:val="clear" w:color="auto" w:fill="auto"/>
        <w:tabs>
          <w:tab w:val="left" w:pos="425"/>
        </w:tabs>
        <w:spacing w:after="0" w:line="264" w:lineRule="exact"/>
        <w:rPr>
          <w:sz w:val="24"/>
          <w:szCs w:val="24"/>
        </w:rPr>
      </w:pPr>
    </w:p>
    <w:p w:rsidR="000F7AA2" w:rsidRPr="00AA2C27" w:rsidRDefault="00AA2C27" w:rsidP="000F7AA2">
      <w:pPr>
        <w:pStyle w:val="Bodytext21"/>
        <w:shd w:val="clear" w:color="auto" w:fill="auto"/>
        <w:spacing w:after="0" w:line="264" w:lineRule="exact"/>
        <w:ind w:firstLine="780"/>
        <w:jc w:val="left"/>
        <w:rPr>
          <w:rFonts w:ascii="Times New Roman" w:hAnsi="Times New Roman" w:cs="Times New Roman"/>
          <w:sz w:val="24"/>
          <w:szCs w:val="24"/>
          <w:u w:val="single"/>
        </w:rPr>
      </w:pPr>
      <w:r w:rsidRPr="00AA2C27">
        <w:rPr>
          <w:rStyle w:val="Bodytext2"/>
          <w:rFonts w:ascii="Times New Roman" w:hAnsi="Times New Roman" w:cs="Times New Roman"/>
          <w:b/>
          <w:color w:val="000000"/>
          <w:sz w:val="24"/>
          <w:szCs w:val="24"/>
          <w:u w:val="single"/>
          <w:lang w:eastAsia="ro-RO"/>
        </w:rPr>
        <w:t>ART. 34</w:t>
      </w:r>
      <w:r w:rsidR="000F7AA2" w:rsidRPr="00AA2C27">
        <w:rPr>
          <w:rStyle w:val="Bodytext2"/>
          <w:rFonts w:ascii="Times New Roman" w:hAnsi="Times New Roman" w:cs="Times New Roman"/>
          <w:b/>
          <w:color w:val="000000"/>
          <w:sz w:val="24"/>
          <w:szCs w:val="24"/>
          <w:u w:val="single"/>
          <w:lang w:val="ro-RO" w:eastAsia="ro-RO"/>
        </w:rPr>
        <w:t>.</w:t>
      </w:r>
      <w:r w:rsidR="000F7AA2" w:rsidRPr="00AA2C27">
        <w:rPr>
          <w:rStyle w:val="Bodytext2"/>
          <w:rFonts w:ascii="Times New Roman" w:hAnsi="Times New Roman" w:cs="Times New Roman"/>
          <w:color w:val="000000"/>
          <w:sz w:val="24"/>
          <w:szCs w:val="24"/>
          <w:lang w:eastAsia="ro-RO"/>
        </w:rPr>
        <w:t xml:space="preserve"> </w:t>
      </w:r>
      <w:r w:rsidR="000F7AA2" w:rsidRPr="00AA2C27">
        <w:rPr>
          <w:rStyle w:val="Bodytext2"/>
          <w:rFonts w:ascii="Times New Roman" w:hAnsi="Times New Roman" w:cs="Times New Roman"/>
          <w:b/>
          <w:color w:val="000000"/>
          <w:sz w:val="24"/>
          <w:szCs w:val="24"/>
          <w:u w:val="single"/>
          <w:lang w:eastAsia="ro-RO"/>
        </w:rPr>
        <w:t>Referendumul local</w:t>
      </w:r>
    </w:p>
    <w:p w:rsidR="000F7AA2" w:rsidRPr="00AA2C27" w:rsidRDefault="000F7AA2" w:rsidP="000F7AA2">
      <w:pPr>
        <w:pStyle w:val="Bodytext21"/>
        <w:numPr>
          <w:ilvl w:val="0"/>
          <w:numId w:val="55"/>
        </w:numPr>
        <w:shd w:val="clear" w:color="auto" w:fill="auto"/>
        <w:tabs>
          <w:tab w:val="left" w:pos="693"/>
        </w:tabs>
        <w:spacing w:after="0" w:line="264" w:lineRule="exact"/>
        <w:ind w:firstLine="300"/>
        <w:rPr>
          <w:rFonts w:ascii="Times New Roman" w:hAnsi="Times New Roman" w:cs="Times New Roman"/>
          <w:sz w:val="24"/>
          <w:szCs w:val="24"/>
        </w:rPr>
      </w:pPr>
      <w:r w:rsidRPr="00AA2C27">
        <w:rPr>
          <w:rStyle w:val="Bodytext2"/>
          <w:rFonts w:ascii="Times New Roman" w:hAnsi="Times New Roman" w:cs="Times New Roman"/>
          <w:color w:val="000000"/>
          <w:sz w:val="24"/>
          <w:szCs w:val="24"/>
          <w:lang w:eastAsia="ro-RO"/>
        </w:rPr>
        <w:t>Consiliul Local poate fi dizolvat prin referendum local, organizat în condiţiile legii. Referendumul se organizează ca urmare a cererii adresate în acest sens prefectului de cel puţin 25% din numărul cetăţenilor cu drept de vot înscrişi în Registrul electoral cu domiciliul sau reşedinţa în unitatea administrativ-teritorială.</w:t>
      </w:r>
    </w:p>
    <w:p w:rsidR="000F7AA2" w:rsidRPr="00AA2C27" w:rsidRDefault="000F7AA2" w:rsidP="000F7AA2">
      <w:pPr>
        <w:pStyle w:val="Bodytext21"/>
        <w:numPr>
          <w:ilvl w:val="0"/>
          <w:numId w:val="55"/>
        </w:numPr>
        <w:shd w:val="clear" w:color="auto" w:fill="auto"/>
        <w:tabs>
          <w:tab w:val="left" w:pos="693"/>
        </w:tabs>
        <w:spacing w:after="0" w:line="264" w:lineRule="exact"/>
        <w:ind w:firstLine="300"/>
        <w:rPr>
          <w:rStyle w:val="Bodytext2"/>
          <w:rFonts w:ascii="Times New Roman" w:hAnsi="Times New Roman" w:cs="Times New Roman"/>
          <w:sz w:val="24"/>
          <w:szCs w:val="24"/>
        </w:rPr>
      </w:pPr>
      <w:r w:rsidRPr="00AA2C27">
        <w:rPr>
          <w:rStyle w:val="Bodytext2"/>
          <w:rFonts w:ascii="Times New Roman" w:hAnsi="Times New Roman" w:cs="Times New Roman"/>
          <w:color w:val="000000"/>
          <w:sz w:val="24"/>
          <w:szCs w:val="24"/>
          <w:lang w:eastAsia="ro-RO"/>
        </w:rPr>
        <w:t>Cererea cuprinde motivele ce au stat la baza acesteia, numele şi prenumele, data şi locul naşterii, seria şi numărul buletinului sau ale cărţii de identitate şi semnătura olograf</w:t>
      </w:r>
      <w:r w:rsidRPr="00AA2C27">
        <w:rPr>
          <w:rStyle w:val="Bodytext2"/>
          <w:rFonts w:ascii="Times New Roman" w:hAnsi="Times New Roman" w:cs="Times New Roman"/>
          <w:color w:val="000000"/>
          <w:sz w:val="24"/>
          <w:szCs w:val="24"/>
          <w:lang w:val="ro-RO" w:eastAsia="ro-RO"/>
        </w:rPr>
        <w:t>ă</w:t>
      </w:r>
      <w:r w:rsidRPr="00AA2C27">
        <w:rPr>
          <w:rStyle w:val="Bodytext2"/>
          <w:rFonts w:ascii="Times New Roman" w:hAnsi="Times New Roman" w:cs="Times New Roman"/>
          <w:color w:val="000000"/>
          <w:sz w:val="24"/>
          <w:szCs w:val="24"/>
          <w:lang w:eastAsia="ro-RO"/>
        </w:rPr>
        <w:t xml:space="preserve"> ale cetăţenilor care au solicitat organizarea referendumului.</w:t>
      </w:r>
    </w:p>
    <w:p w:rsidR="000F7AA2" w:rsidRPr="00E0226D" w:rsidRDefault="000F7AA2" w:rsidP="000F7AA2">
      <w:pPr>
        <w:pStyle w:val="Bodytext21"/>
        <w:shd w:val="clear" w:color="auto" w:fill="auto"/>
        <w:tabs>
          <w:tab w:val="left" w:pos="693"/>
        </w:tabs>
        <w:spacing w:after="0" w:line="264" w:lineRule="exact"/>
        <w:rPr>
          <w:sz w:val="24"/>
          <w:szCs w:val="24"/>
        </w:rPr>
      </w:pPr>
    </w:p>
    <w:p w:rsidR="000F7AA2" w:rsidRPr="00E10881" w:rsidRDefault="00E10881" w:rsidP="000F7AA2">
      <w:pPr>
        <w:pStyle w:val="Bodytext21"/>
        <w:shd w:val="clear" w:color="auto" w:fill="auto"/>
        <w:spacing w:after="0" w:line="264" w:lineRule="exact"/>
        <w:ind w:firstLine="780"/>
        <w:jc w:val="left"/>
        <w:rPr>
          <w:rFonts w:ascii="Times New Roman" w:hAnsi="Times New Roman" w:cs="Times New Roman"/>
          <w:sz w:val="24"/>
          <w:szCs w:val="24"/>
        </w:rPr>
      </w:pPr>
      <w:r w:rsidRPr="00E10881">
        <w:rPr>
          <w:rStyle w:val="Bodytext2"/>
          <w:rFonts w:ascii="Times New Roman" w:hAnsi="Times New Roman" w:cs="Times New Roman"/>
          <w:b/>
          <w:color w:val="000000"/>
          <w:sz w:val="24"/>
          <w:szCs w:val="24"/>
          <w:u w:val="single"/>
          <w:lang w:eastAsia="ro-RO"/>
        </w:rPr>
        <w:t>ART. 35</w:t>
      </w:r>
      <w:r w:rsidR="000F7AA2" w:rsidRPr="00E10881">
        <w:rPr>
          <w:rStyle w:val="Bodytext2"/>
          <w:rFonts w:ascii="Times New Roman" w:hAnsi="Times New Roman" w:cs="Times New Roman"/>
          <w:b/>
          <w:color w:val="000000"/>
          <w:sz w:val="24"/>
          <w:szCs w:val="24"/>
          <w:u w:val="single"/>
          <w:lang w:val="ro-RO" w:eastAsia="ro-RO"/>
        </w:rPr>
        <w:t>.</w:t>
      </w:r>
      <w:r w:rsidR="000F7AA2" w:rsidRPr="00E10881">
        <w:rPr>
          <w:rStyle w:val="Bodytext2"/>
          <w:rFonts w:ascii="Times New Roman" w:hAnsi="Times New Roman" w:cs="Times New Roman"/>
          <w:color w:val="000000"/>
          <w:sz w:val="24"/>
          <w:szCs w:val="24"/>
          <w:lang w:eastAsia="ro-RO"/>
        </w:rPr>
        <w:t xml:space="preserve"> </w:t>
      </w:r>
      <w:r w:rsidR="000F7AA2" w:rsidRPr="00E10881">
        <w:rPr>
          <w:rStyle w:val="Bodytext2"/>
          <w:rFonts w:ascii="Times New Roman" w:hAnsi="Times New Roman" w:cs="Times New Roman"/>
          <w:b/>
          <w:color w:val="000000"/>
          <w:sz w:val="24"/>
          <w:szCs w:val="24"/>
          <w:u w:val="single"/>
          <w:lang w:eastAsia="ro-RO"/>
        </w:rPr>
        <w:t>Organizarea referendumului local</w:t>
      </w:r>
    </w:p>
    <w:p w:rsidR="000F7AA2" w:rsidRPr="00E10881" w:rsidRDefault="000F7AA2" w:rsidP="000F7AA2">
      <w:pPr>
        <w:pStyle w:val="Bodytext21"/>
        <w:numPr>
          <w:ilvl w:val="0"/>
          <w:numId w:val="56"/>
        </w:numPr>
        <w:shd w:val="clear" w:color="auto" w:fill="auto"/>
        <w:tabs>
          <w:tab w:val="left" w:pos="630"/>
        </w:tabs>
        <w:spacing w:after="0" w:line="264" w:lineRule="exact"/>
        <w:ind w:firstLine="300"/>
        <w:rPr>
          <w:rFonts w:ascii="Times New Roman" w:hAnsi="Times New Roman" w:cs="Times New Roman"/>
          <w:sz w:val="24"/>
          <w:szCs w:val="24"/>
        </w:rPr>
      </w:pPr>
      <w:r w:rsidRPr="00E10881">
        <w:rPr>
          <w:rStyle w:val="Bodytext2"/>
          <w:rFonts w:ascii="Times New Roman" w:hAnsi="Times New Roman" w:cs="Times New Roman"/>
          <w:color w:val="000000"/>
          <w:sz w:val="24"/>
          <w:szCs w:val="24"/>
          <w:lang w:eastAsia="ro-RO"/>
        </w:rPr>
        <w:t>Cheltuielile pentru organizarea referendumului local se suportă din bugetul unităţii administrativ -</w:t>
      </w:r>
      <w:r w:rsidRPr="00E10881">
        <w:rPr>
          <w:rStyle w:val="Bodytext2"/>
          <w:rFonts w:ascii="Times New Roman" w:hAnsi="Times New Roman" w:cs="Times New Roman"/>
          <w:color w:val="000000"/>
          <w:sz w:val="24"/>
          <w:szCs w:val="24"/>
          <w:lang w:val="ro-RO" w:eastAsia="ro-RO"/>
        </w:rPr>
        <w:t xml:space="preserve"> </w:t>
      </w:r>
      <w:r w:rsidRPr="00E10881">
        <w:rPr>
          <w:rStyle w:val="Bodytext2"/>
          <w:rFonts w:ascii="Times New Roman" w:hAnsi="Times New Roman" w:cs="Times New Roman"/>
          <w:color w:val="000000"/>
          <w:sz w:val="24"/>
          <w:szCs w:val="24"/>
          <w:lang w:eastAsia="ro-RO"/>
        </w:rPr>
        <w:t>teritoriale.</w:t>
      </w:r>
    </w:p>
    <w:p w:rsidR="000F7AA2" w:rsidRPr="00E10881" w:rsidRDefault="000F7AA2" w:rsidP="000F7AA2">
      <w:pPr>
        <w:pStyle w:val="Bodytext21"/>
        <w:numPr>
          <w:ilvl w:val="0"/>
          <w:numId w:val="56"/>
        </w:numPr>
        <w:shd w:val="clear" w:color="auto" w:fill="auto"/>
        <w:tabs>
          <w:tab w:val="left" w:pos="634"/>
        </w:tabs>
        <w:spacing w:after="0" w:line="264" w:lineRule="exact"/>
        <w:ind w:firstLine="300"/>
        <w:rPr>
          <w:rStyle w:val="Bodytext2"/>
          <w:rFonts w:ascii="Times New Roman" w:hAnsi="Times New Roman" w:cs="Times New Roman"/>
          <w:sz w:val="24"/>
          <w:szCs w:val="24"/>
        </w:rPr>
      </w:pPr>
      <w:r w:rsidRPr="00E10881">
        <w:rPr>
          <w:rStyle w:val="Bodytext2"/>
          <w:rFonts w:ascii="Times New Roman" w:hAnsi="Times New Roman" w:cs="Times New Roman"/>
          <w:color w:val="000000"/>
          <w:sz w:val="24"/>
          <w:szCs w:val="24"/>
          <w:lang w:eastAsia="ro-RO"/>
        </w:rPr>
        <w:t>Referendumul local este organizat de către o comisie numită prin ordin al prefectului, compusă dintr-un reprezentant al prefectului, câte un reprezentant al primarului, al Consiliului Local şi al consiliului judeţean şi un judecător de la judecătoria în a cărei rază teritorială se află unitatea administrativ -</w:t>
      </w:r>
      <w:r w:rsidRPr="00E10881">
        <w:rPr>
          <w:rStyle w:val="Bodytext2"/>
          <w:rFonts w:ascii="Times New Roman" w:hAnsi="Times New Roman" w:cs="Times New Roman"/>
          <w:color w:val="000000"/>
          <w:sz w:val="24"/>
          <w:szCs w:val="24"/>
          <w:lang w:val="ro-RO" w:eastAsia="ro-RO"/>
        </w:rPr>
        <w:t xml:space="preserve"> </w:t>
      </w:r>
      <w:r w:rsidRPr="00E10881">
        <w:rPr>
          <w:rStyle w:val="Bodytext2"/>
          <w:rFonts w:ascii="Times New Roman" w:hAnsi="Times New Roman" w:cs="Times New Roman"/>
          <w:color w:val="000000"/>
          <w:sz w:val="24"/>
          <w:szCs w:val="24"/>
          <w:lang w:eastAsia="ro-RO"/>
        </w:rPr>
        <w:t>teritorială în cauză</w:t>
      </w:r>
      <w:r w:rsidRPr="00E10881">
        <w:rPr>
          <w:rStyle w:val="Bodytext2"/>
          <w:rFonts w:ascii="Times New Roman" w:hAnsi="Times New Roman" w:cs="Times New Roman"/>
          <w:color w:val="000000"/>
          <w:sz w:val="24"/>
          <w:szCs w:val="24"/>
          <w:lang w:val="ro-RO" w:eastAsia="ro-RO"/>
        </w:rPr>
        <w:t>, respectiv de la Judecătoria Sighișoara</w:t>
      </w:r>
      <w:r w:rsidRPr="00E10881">
        <w:rPr>
          <w:rStyle w:val="Bodytext2"/>
          <w:rFonts w:ascii="Times New Roman" w:hAnsi="Times New Roman" w:cs="Times New Roman"/>
          <w:color w:val="000000"/>
          <w:sz w:val="24"/>
          <w:szCs w:val="24"/>
          <w:lang w:eastAsia="ro-RO"/>
        </w:rPr>
        <w:t xml:space="preserve">. Secretariatul comisiei este asigurat de </w:t>
      </w:r>
      <w:r w:rsidRPr="00E10881">
        <w:rPr>
          <w:rFonts w:ascii="Times New Roman" w:hAnsi="Times New Roman" w:cs="Times New Roman"/>
          <w:sz w:val="24"/>
          <w:szCs w:val="24"/>
          <w:lang w:eastAsia="en-GB"/>
        </w:rPr>
        <w:t>Instituţia Prefectului - Județul Mureș.</w:t>
      </w:r>
      <w:r w:rsidRPr="00E10881">
        <w:rPr>
          <w:rStyle w:val="Bodytext2"/>
          <w:rFonts w:ascii="Times New Roman" w:hAnsi="Times New Roman" w:cs="Times New Roman"/>
          <w:color w:val="000000"/>
          <w:sz w:val="24"/>
          <w:szCs w:val="24"/>
          <w:lang w:eastAsia="ro-RO"/>
        </w:rPr>
        <w:t xml:space="preserve"> </w:t>
      </w:r>
    </w:p>
    <w:p w:rsidR="000F7AA2" w:rsidRPr="00305F9B" w:rsidRDefault="000F7AA2" w:rsidP="000F7AA2">
      <w:pPr>
        <w:pStyle w:val="Bodytext21"/>
        <w:numPr>
          <w:ilvl w:val="0"/>
          <w:numId w:val="56"/>
        </w:numPr>
        <w:shd w:val="clear" w:color="auto" w:fill="auto"/>
        <w:tabs>
          <w:tab w:val="left" w:pos="634"/>
        </w:tabs>
        <w:spacing w:after="0" w:line="264" w:lineRule="exact"/>
        <w:ind w:firstLine="300"/>
        <w:rPr>
          <w:rStyle w:val="Bodytext2"/>
          <w:sz w:val="24"/>
          <w:szCs w:val="24"/>
        </w:rPr>
      </w:pPr>
      <w:r w:rsidRPr="00E10881">
        <w:rPr>
          <w:rStyle w:val="Bodytext2"/>
          <w:rFonts w:ascii="Times New Roman" w:hAnsi="Times New Roman" w:cs="Times New Roman"/>
          <w:color w:val="000000"/>
          <w:sz w:val="24"/>
          <w:szCs w:val="24"/>
          <w:lang w:eastAsia="ro-RO"/>
        </w:rPr>
        <w:t>Referendumul local este valabil dacă s-au prezentat la urne cel puţin 30% din numărul total al locuitorilor cu drept de vot înscrişi în Registrul electoral cu domiciliul sau reşedinţa în unitatea administrativ-teritorială. Activitatea Consiliului Local încetează înainte de termen dacă s-au pronunţat în acest sens cel puţin jumătate plus unu din numărul total al voturilor valabil exprimate, iar rezultatul referendumului a fost validat în condiţiile legii.</w:t>
      </w:r>
    </w:p>
    <w:p w:rsidR="000F7AA2" w:rsidRPr="00E0226D" w:rsidRDefault="000F7AA2" w:rsidP="000F7AA2">
      <w:pPr>
        <w:pStyle w:val="Bodytext21"/>
        <w:shd w:val="clear" w:color="auto" w:fill="auto"/>
        <w:tabs>
          <w:tab w:val="left" w:pos="634"/>
        </w:tabs>
        <w:spacing w:after="0" w:line="264" w:lineRule="exact"/>
        <w:rPr>
          <w:sz w:val="24"/>
          <w:szCs w:val="24"/>
        </w:rPr>
      </w:pPr>
    </w:p>
    <w:p w:rsidR="000F7AA2" w:rsidRPr="00DF1938" w:rsidRDefault="00DF1938" w:rsidP="000F7AA2">
      <w:pPr>
        <w:pStyle w:val="Bodytext21"/>
        <w:shd w:val="clear" w:color="auto" w:fill="auto"/>
        <w:spacing w:after="0" w:line="264" w:lineRule="exact"/>
        <w:ind w:firstLine="780"/>
        <w:jc w:val="left"/>
        <w:rPr>
          <w:rFonts w:ascii="Times New Roman" w:hAnsi="Times New Roman" w:cs="Times New Roman"/>
          <w:sz w:val="24"/>
          <w:szCs w:val="24"/>
        </w:rPr>
      </w:pPr>
      <w:r w:rsidRPr="00DF1938">
        <w:rPr>
          <w:rStyle w:val="Bodytext2"/>
          <w:rFonts w:ascii="Times New Roman" w:hAnsi="Times New Roman" w:cs="Times New Roman"/>
          <w:b/>
          <w:color w:val="000000"/>
          <w:sz w:val="24"/>
          <w:szCs w:val="24"/>
          <w:u w:val="single"/>
          <w:lang w:eastAsia="ro-RO"/>
        </w:rPr>
        <w:t>ART. 36</w:t>
      </w:r>
      <w:r w:rsidR="000F7AA2" w:rsidRPr="00DF1938">
        <w:rPr>
          <w:rStyle w:val="Bodytext2"/>
          <w:rFonts w:ascii="Times New Roman" w:hAnsi="Times New Roman" w:cs="Times New Roman"/>
          <w:b/>
          <w:color w:val="000000"/>
          <w:sz w:val="24"/>
          <w:szCs w:val="24"/>
          <w:lang w:val="ro-RO" w:eastAsia="ro-RO"/>
        </w:rPr>
        <w:t>.</w:t>
      </w:r>
      <w:r w:rsidR="000F7AA2" w:rsidRPr="00DF1938">
        <w:rPr>
          <w:rStyle w:val="Bodytext2"/>
          <w:rFonts w:ascii="Times New Roman" w:hAnsi="Times New Roman" w:cs="Times New Roman"/>
          <w:color w:val="000000"/>
          <w:sz w:val="24"/>
          <w:szCs w:val="24"/>
          <w:lang w:eastAsia="ro-RO"/>
        </w:rPr>
        <w:t xml:space="preserve"> </w:t>
      </w:r>
      <w:r w:rsidR="000F7AA2" w:rsidRPr="00DF1938">
        <w:rPr>
          <w:rStyle w:val="Bodytext2"/>
          <w:rFonts w:ascii="Times New Roman" w:hAnsi="Times New Roman" w:cs="Times New Roman"/>
          <w:b/>
          <w:color w:val="000000"/>
          <w:sz w:val="24"/>
          <w:szCs w:val="24"/>
          <w:u w:val="single"/>
          <w:lang w:eastAsia="ro-RO"/>
        </w:rPr>
        <w:t>Organizarea alegerilor după dizolvarea Consiliului Local sau după validarea rezultatului referendumului</w:t>
      </w:r>
    </w:p>
    <w:p w:rsidR="000F7AA2" w:rsidRPr="00DF1938" w:rsidRDefault="000F7AA2" w:rsidP="000F7AA2">
      <w:pPr>
        <w:pStyle w:val="Bodytext21"/>
        <w:numPr>
          <w:ilvl w:val="0"/>
          <w:numId w:val="57"/>
        </w:numPr>
        <w:shd w:val="clear" w:color="auto" w:fill="auto"/>
        <w:tabs>
          <w:tab w:val="left" w:pos="634"/>
        </w:tabs>
        <w:spacing w:after="0" w:line="264" w:lineRule="exact"/>
        <w:ind w:firstLine="300"/>
        <w:rPr>
          <w:rFonts w:ascii="Times New Roman" w:hAnsi="Times New Roman" w:cs="Times New Roman"/>
          <w:sz w:val="24"/>
          <w:szCs w:val="24"/>
        </w:rPr>
      </w:pPr>
      <w:r w:rsidRPr="00DF1938">
        <w:rPr>
          <w:rStyle w:val="Bodytext2"/>
          <w:rFonts w:ascii="Times New Roman" w:hAnsi="Times New Roman" w:cs="Times New Roman"/>
          <w:color w:val="000000"/>
          <w:sz w:val="24"/>
          <w:szCs w:val="24"/>
          <w:lang w:val="ro-RO" w:eastAsia="ro-RO"/>
        </w:rPr>
        <w:t>Î</w:t>
      </w:r>
      <w:r w:rsidRPr="00DF1938">
        <w:rPr>
          <w:rStyle w:val="Bodytext2"/>
          <w:rFonts w:ascii="Times New Roman" w:hAnsi="Times New Roman" w:cs="Times New Roman"/>
          <w:color w:val="000000"/>
          <w:sz w:val="24"/>
          <w:szCs w:val="24"/>
          <w:lang w:eastAsia="ro-RO"/>
        </w:rPr>
        <w:t xml:space="preserve">n termen de maximum 90 de zile de la rămânerea definitivă a hotărârii judecătoreşti prin care s-a constatat dizolvarea Consiliului Local sau, după caz, de la validarea rezultatului referendumului se organizează alegeri pentru un nou </w:t>
      </w:r>
      <w:r w:rsidRPr="00DF1938">
        <w:rPr>
          <w:rStyle w:val="Bodytext2"/>
          <w:rFonts w:ascii="Times New Roman" w:hAnsi="Times New Roman" w:cs="Times New Roman"/>
          <w:color w:val="000000"/>
          <w:sz w:val="24"/>
          <w:szCs w:val="24"/>
          <w:lang w:val="ro-RO" w:eastAsia="ro-RO"/>
        </w:rPr>
        <w:t>C</w:t>
      </w:r>
      <w:r w:rsidRPr="00DF1938">
        <w:rPr>
          <w:rStyle w:val="Bodytext2"/>
          <w:rFonts w:ascii="Times New Roman" w:hAnsi="Times New Roman" w:cs="Times New Roman"/>
          <w:color w:val="000000"/>
          <w:sz w:val="24"/>
          <w:szCs w:val="24"/>
          <w:lang w:eastAsia="ro-RO"/>
        </w:rPr>
        <w:t xml:space="preserve">onsiliu </w:t>
      </w:r>
      <w:r w:rsidRPr="00DF1938">
        <w:rPr>
          <w:rStyle w:val="Bodytext2"/>
          <w:rFonts w:ascii="Times New Roman" w:hAnsi="Times New Roman" w:cs="Times New Roman"/>
          <w:color w:val="000000"/>
          <w:sz w:val="24"/>
          <w:szCs w:val="24"/>
          <w:lang w:val="ro-RO" w:eastAsia="ro-RO"/>
        </w:rPr>
        <w:t>L</w:t>
      </w:r>
      <w:r w:rsidRPr="00DF1938">
        <w:rPr>
          <w:rStyle w:val="Bodytext2"/>
          <w:rFonts w:ascii="Times New Roman" w:hAnsi="Times New Roman" w:cs="Times New Roman"/>
          <w:color w:val="000000"/>
          <w:sz w:val="24"/>
          <w:szCs w:val="24"/>
          <w:lang w:eastAsia="ro-RO"/>
        </w:rPr>
        <w:t>ocal.</w:t>
      </w:r>
    </w:p>
    <w:p w:rsidR="000F7AA2" w:rsidRPr="00DF1938" w:rsidRDefault="000F7AA2" w:rsidP="000F7AA2">
      <w:pPr>
        <w:pStyle w:val="Bodytext21"/>
        <w:numPr>
          <w:ilvl w:val="0"/>
          <w:numId w:val="57"/>
        </w:numPr>
        <w:shd w:val="clear" w:color="auto" w:fill="auto"/>
        <w:tabs>
          <w:tab w:val="left" w:pos="693"/>
        </w:tabs>
        <w:spacing w:after="0" w:line="264" w:lineRule="exact"/>
        <w:ind w:firstLine="300"/>
        <w:rPr>
          <w:rStyle w:val="Bodytext2"/>
          <w:rFonts w:ascii="Times New Roman" w:hAnsi="Times New Roman" w:cs="Times New Roman"/>
          <w:sz w:val="24"/>
          <w:szCs w:val="24"/>
        </w:rPr>
      </w:pPr>
      <w:r w:rsidRPr="00DF1938">
        <w:rPr>
          <w:rStyle w:val="Bodytext2"/>
          <w:rFonts w:ascii="Times New Roman" w:hAnsi="Times New Roman" w:cs="Times New Roman"/>
          <w:color w:val="000000"/>
          <w:sz w:val="24"/>
          <w:szCs w:val="24"/>
          <w:lang w:eastAsia="ro-RO"/>
        </w:rPr>
        <w:t xml:space="preserve">Stabilirea datei pentru organizarea alegerii noului </w:t>
      </w:r>
      <w:r w:rsidRPr="00DF1938">
        <w:rPr>
          <w:rStyle w:val="Bodytext2"/>
          <w:rFonts w:ascii="Times New Roman" w:hAnsi="Times New Roman" w:cs="Times New Roman"/>
          <w:color w:val="000000"/>
          <w:sz w:val="24"/>
          <w:szCs w:val="24"/>
          <w:lang w:val="ro-RO" w:eastAsia="ro-RO"/>
        </w:rPr>
        <w:t>C</w:t>
      </w:r>
      <w:r w:rsidRPr="00DF1938">
        <w:rPr>
          <w:rStyle w:val="Bodytext2"/>
          <w:rFonts w:ascii="Times New Roman" w:hAnsi="Times New Roman" w:cs="Times New Roman"/>
          <w:color w:val="000000"/>
          <w:sz w:val="24"/>
          <w:szCs w:val="24"/>
          <w:lang w:eastAsia="ro-RO"/>
        </w:rPr>
        <w:t xml:space="preserve">onsiliu </w:t>
      </w:r>
      <w:r w:rsidRPr="00DF1938">
        <w:rPr>
          <w:rStyle w:val="Bodytext2"/>
          <w:rFonts w:ascii="Times New Roman" w:hAnsi="Times New Roman" w:cs="Times New Roman"/>
          <w:color w:val="000000"/>
          <w:sz w:val="24"/>
          <w:szCs w:val="24"/>
          <w:lang w:val="ro-RO" w:eastAsia="ro-RO"/>
        </w:rPr>
        <w:t>L</w:t>
      </w:r>
      <w:r w:rsidRPr="00DF1938">
        <w:rPr>
          <w:rStyle w:val="Bodytext2"/>
          <w:rFonts w:ascii="Times New Roman" w:hAnsi="Times New Roman" w:cs="Times New Roman"/>
          <w:color w:val="000000"/>
          <w:sz w:val="24"/>
          <w:szCs w:val="24"/>
          <w:lang w:eastAsia="ro-RO"/>
        </w:rPr>
        <w:t>ocal se face de către Guvern, la propunerea autorităţilor cu atribuţii în organizarea alegerilor locale, pe baza solicitării prefectului.</w:t>
      </w:r>
    </w:p>
    <w:p w:rsidR="000F7AA2" w:rsidRPr="00E0226D" w:rsidRDefault="000F7AA2" w:rsidP="000F7AA2">
      <w:pPr>
        <w:pStyle w:val="Bodytext21"/>
        <w:shd w:val="clear" w:color="auto" w:fill="auto"/>
        <w:tabs>
          <w:tab w:val="left" w:pos="693"/>
        </w:tabs>
        <w:spacing w:after="0" w:line="264" w:lineRule="exact"/>
        <w:rPr>
          <w:sz w:val="24"/>
          <w:szCs w:val="24"/>
        </w:rPr>
      </w:pPr>
    </w:p>
    <w:p w:rsidR="000F7AA2" w:rsidRPr="00DF1938" w:rsidRDefault="00DF1938" w:rsidP="000F7AA2">
      <w:pPr>
        <w:pStyle w:val="Bodytext21"/>
        <w:shd w:val="clear" w:color="auto" w:fill="auto"/>
        <w:spacing w:after="0" w:line="264" w:lineRule="exact"/>
        <w:ind w:firstLine="780"/>
        <w:jc w:val="left"/>
        <w:rPr>
          <w:rFonts w:ascii="Times New Roman" w:hAnsi="Times New Roman" w:cs="Times New Roman"/>
          <w:sz w:val="24"/>
          <w:szCs w:val="24"/>
        </w:rPr>
      </w:pPr>
      <w:r w:rsidRPr="00DF1938">
        <w:rPr>
          <w:rStyle w:val="Bodytext2"/>
          <w:rFonts w:ascii="Times New Roman" w:hAnsi="Times New Roman" w:cs="Times New Roman"/>
          <w:b/>
          <w:color w:val="000000"/>
          <w:sz w:val="24"/>
          <w:szCs w:val="24"/>
          <w:u w:val="single"/>
          <w:lang w:eastAsia="ro-RO"/>
        </w:rPr>
        <w:lastRenderedPageBreak/>
        <w:t>ART. 37</w:t>
      </w:r>
      <w:r w:rsidR="000F7AA2" w:rsidRPr="00DF1938">
        <w:rPr>
          <w:rStyle w:val="Bodytext2"/>
          <w:rFonts w:ascii="Times New Roman" w:hAnsi="Times New Roman" w:cs="Times New Roman"/>
          <w:b/>
          <w:color w:val="000000"/>
          <w:sz w:val="24"/>
          <w:szCs w:val="24"/>
          <w:u w:val="single"/>
          <w:lang w:val="ro-RO" w:eastAsia="ro-RO"/>
        </w:rPr>
        <w:t>.</w:t>
      </w:r>
      <w:r w:rsidR="000F7AA2" w:rsidRPr="00DF1938">
        <w:rPr>
          <w:rStyle w:val="Bodytext2"/>
          <w:rFonts w:ascii="Times New Roman" w:hAnsi="Times New Roman" w:cs="Times New Roman"/>
          <w:color w:val="000000"/>
          <w:sz w:val="24"/>
          <w:szCs w:val="24"/>
          <w:lang w:eastAsia="ro-RO"/>
        </w:rPr>
        <w:t xml:space="preserve"> </w:t>
      </w:r>
      <w:r w:rsidR="000F7AA2" w:rsidRPr="00DF1938">
        <w:rPr>
          <w:rStyle w:val="Bodytext2"/>
          <w:rFonts w:ascii="Times New Roman" w:hAnsi="Times New Roman" w:cs="Times New Roman"/>
          <w:b/>
          <w:color w:val="000000"/>
          <w:sz w:val="24"/>
          <w:szCs w:val="24"/>
          <w:u w:val="single"/>
          <w:lang w:eastAsia="ro-RO"/>
        </w:rPr>
        <w:t>Rezolvarea treburilor publice curente în cazul dizolvării Consiliului Local</w:t>
      </w:r>
    </w:p>
    <w:p w:rsidR="000F7AA2" w:rsidRPr="00DF1938" w:rsidRDefault="000F7AA2" w:rsidP="000F7AA2">
      <w:pPr>
        <w:pStyle w:val="Bodytext21"/>
        <w:numPr>
          <w:ilvl w:val="0"/>
          <w:numId w:val="58"/>
        </w:numPr>
        <w:shd w:val="clear" w:color="auto" w:fill="auto"/>
        <w:tabs>
          <w:tab w:val="left" w:pos="634"/>
        </w:tabs>
        <w:spacing w:after="0" w:line="264" w:lineRule="exact"/>
        <w:ind w:firstLine="300"/>
        <w:rPr>
          <w:rFonts w:ascii="Times New Roman" w:hAnsi="Times New Roman" w:cs="Times New Roman"/>
          <w:sz w:val="24"/>
          <w:szCs w:val="24"/>
        </w:rPr>
      </w:pPr>
      <w:r w:rsidRPr="00DF1938">
        <w:rPr>
          <w:rStyle w:val="Bodytext2"/>
          <w:rFonts w:ascii="Times New Roman" w:hAnsi="Times New Roman" w:cs="Times New Roman"/>
          <w:color w:val="000000"/>
          <w:sz w:val="24"/>
          <w:szCs w:val="24"/>
          <w:lang w:eastAsia="ro-RO"/>
        </w:rPr>
        <w:t>Până la constituirea noului consiliu local, primarul sau, în absenţa acestuia, secretarul general al unităţii/subdiviziunii administrativ</w:t>
      </w:r>
      <w:r w:rsidRPr="00DF1938">
        <w:rPr>
          <w:rStyle w:val="Bodytext2"/>
          <w:rFonts w:ascii="Times New Roman" w:hAnsi="Times New Roman" w:cs="Times New Roman"/>
          <w:color w:val="000000"/>
          <w:sz w:val="24"/>
          <w:szCs w:val="24"/>
          <w:lang w:val="ro-RO" w:eastAsia="ro-RO"/>
        </w:rPr>
        <w:t xml:space="preserve"> </w:t>
      </w:r>
      <w:r w:rsidRPr="00DF1938">
        <w:rPr>
          <w:rStyle w:val="Bodytext2"/>
          <w:rFonts w:ascii="Times New Roman" w:hAnsi="Times New Roman" w:cs="Times New Roman"/>
          <w:color w:val="000000"/>
          <w:sz w:val="24"/>
          <w:szCs w:val="24"/>
          <w:lang w:eastAsia="ro-RO"/>
        </w:rPr>
        <w:t>-</w:t>
      </w:r>
      <w:r w:rsidRPr="00DF1938">
        <w:rPr>
          <w:rStyle w:val="Bodytext2"/>
          <w:rFonts w:ascii="Times New Roman" w:hAnsi="Times New Roman" w:cs="Times New Roman"/>
          <w:color w:val="000000"/>
          <w:sz w:val="24"/>
          <w:szCs w:val="24"/>
          <w:lang w:val="ro-RO" w:eastAsia="ro-RO"/>
        </w:rPr>
        <w:t xml:space="preserve"> </w:t>
      </w:r>
      <w:r w:rsidRPr="00DF1938">
        <w:rPr>
          <w:rStyle w:val="Bodytext2"/>
          <w:rFonts w:ascii="Times New Roman" w:hAnsi="Times New Roman" w:cs="Times New Roman"/>
          <w:color w:val="000000"/>
          <w:sz w:val="24"/>
          <w:szCs w:val="24"/>
          <w:lang w:eastAsia="ro-RO"/>
        </w:rPr>
        <w:t>teritoriale</w:t>
      </w:r>
      <w:r w:rsidRPr="00DF1938">
        <w:rPr>
          <w:rStyle w:val="Bodytext2"/>
          <w:rFonts w:ascii="Times New Roman" w:hAnsi="Times New Roman" w:cs="Times New Roman"/>
          <w:color w:val="000000"/>
          <w:sz w:val="24"/>
          <w:szCs w:val="24"/>
          <w:lang w:val="ro-RO" w:eastAsia="ro-RO"/>
        </w:rPr>
        <w:t>, respectiv al Municipiului Sighișoara</w:t>
      </w:r>
      <w:r w:rsidRPr="00DF1938">
        <w:rPr>
          <w:rStyle w:val="Bodytext2"/>
          <w:rFonts w:ascii="Times New Roman" w:hAnsi="Times New Roman" w:cs="Times New Roman"/>
          <w:color w:val="000000"/>
          <w:sz w:val="24"/>
          <w:szCs w:val="24"/>
          <w:lang w:eastAsia="ro-RO"/>
        </w:rPr>
        <w:t xml:space="preserve"> rezolvă problemele curente ale municipiului, cu respectarea competenţelor şi atribuţiilor ce îi revin, potrivit legii.</w:t>
      </w:r>
    </w:p>
    <w:p w:rsidR="000F7AA2" w:rsidRPr="00DF1938" w:rsidRDefault="000F7AA2" w:rsidP="000F7AA2">
      <w:pPr>
        <w:pStyle w:val="Bodytext21"/>
        <w:numPr>
          <w:ilvl w:val="0"/>
          <w:numId w:val="58"/>
        </w:numPr>
        <w:shd w:val="clear" w:color="auto" w:fill="auto"/>
        <w:tabs>
          <w:tab w:val="left" w:pos="639"/>
        </w:tabs>
        <w:spacing w:after="0" w:line="264" w:lineRule="exact"/>
        <w:ind w:firstLine="300"/>
        <w:rPr>
          <w:rFonts w:ascii="Times New Roman" w:hAnsi="Times New Roman" w:cs="Times New Roman"/>
          <w:sz w:val="24"/>
          <w:szCs w:val="24"/>
        </w:rPr>
      </w:pPr>
      <w:r w:rsidRPr="00DF1938">
        <w:rPr>
          <w:rStyle w:val="Bodytext2"/>
          <w:rFonts w:ascii="Times New Roman" w:hAnsi="Times New Roman" w:cs="Times New Roman"/>
          <w:color w:val="000000"/>
          <w:sz w:val="24"/>
          <w:szCs w:val="24"/>
          <w:lang w:val="ro-RO" w:eastAsia="ro-RO"/>
        </w:rPr>
        <w:t>Î</w:t>
      </w:r>
      <w:r w:rsidRPr="00DF1938">
        <w:rPr>
          <w:rStyle w:val="Bodytext2"/>
          <w:rFonts w:ascii="Times New Roman" w:hAnsi="Times New Roman" w:cs="Times New Roman"/>
          <w:color w:val="000000"/>
          <w:sz w:val="24"/>
          <w:szCs w:val="24"/>
          <w:lang w:eastAsia="ro-RO"/>
        </w:rPr>
        <w:t xml:space="preserve">n situaţia excepţională în care Consiliul Local a fost dizolvat în condiţiile art. 143 din </w:t>
      </w:r>
      <w:r w:rsidRPr="00DF1938">
        <w:rPr>
          <w:rFonts w:ascii="Times New Roman" w:hAnsi="Times New Roman" w:cs="Times New Roman"/>
          <w:bCs/>
          <w:sz w:val="24"/>
          <w:szCs w:val="24"/>
          <w:lang w:val="ro-RO" w:eastAsia="ro-RO" w:bidi="ro-RO"/>
        </w:rPr>
        <w:t>Ordonanț</w:t>
      </w:r>
      <w:r w:rsidRPr="00DF1938">
        <w:rPr>
          <w:rFonts w:ascii="Times New Roman" w:hAnsi="Times New Roman" w:cs="Times New Roman"/>
          <w:bCs/>
          <w:sz w:val="24"/>
          <w:szCs w:val="24"/>
          <w:lang w:bidi="ro-RO"/>
        </w:rPr>
        <w:t>a</w:t>
      </w:r>
      <w:r w:rsidRPr="00DF1938">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DF1938">
        <w:rPr>
          <w:rStyle w:val="Bodytext2"/>
          <w:rFonts w:ascii="Times New Roman" w:hAnsi="Times New Roman" w:cs="Times New Roman"/>
          <w:color w:val="000000"/>
          <w:sz w:val="24"/>
          <w:szCs w:val="24"/>
          <w:lang w:eastAsia="ro-RO"/>
        </w:rPr>
        <w:t xml:space="preserve"> </w:t>
      </w:r>
      <w:r w:rsidRPr="00DF1938">
        <w:rPr>
          <w:rStyle w:val="Bodytext2"/>
          <w:rFonts w:ascii="Times New Roman" w:hAnsi="Times New Roman" w:cs="Times New Roman"/>
          <w:color w:val="000000"/>
          <w:sz w:val="24"/>
          <w:szCs w:val="24"/>
          <w:lang w:val="ro-RO" w:eastAsia="ro-RO"/>
        </w:rPr>
        <w:t>ulterioare</w:t>
      </w:r>
      <w:r w:rsidRPr="00DF1938">
        <w:rPr>
          <w:rStyle w:val="Bodytext2"/>
          <w:rFonts w:ascii="Times New Roman" w:hAnsi="Times New Roman" w:cs="Times New Roman"/>
          <w:color w:val="000000"/>
          <w:sz w:val="24"/>
          <w:szCs w:val="24"/>
          <w:lang w:eastAsia="ro-RO"/>
        </w:rPr>
        <w:t xml:space="preserve">, </w:t>
      </w:r>
      <w:r w:rsidRPr="00DF1938">
        <w:rPr>
          <w:rStyle w:val="Bodytext2"/>
          <w:rFonts w:ascii="Times New Roman" w:hAnsi="Times New Roman" w:cs="Times New Roman"/>
          <w:color w:val="000000"/>
          <w:sz w:val="24"/>
          <w:szCs w:val="24"/>
          <w:lang w:val="ro-RO" w:eastAsia="ro-RO"/>
        </w:rPr>
        <w:t>respectiv cele menționate la art. 3</w:t>
      </w:r>
      <w:r w:rsidR="003D6C0A">
        <w:rPr>
          <w:rStyle w:val="Bodytext2"/>
          <w:rFonts w:ascii="Times New Roman" w:hAnsi="Times New Roman" w:cs="Times New Roman"/>
          <w:color w:val="000000"/>
          <w:sz w:val="24"/>
          <w:szCs w:val="24"/>
          <w:lang w:val="ro-RO" w:eastAsia="ro-RO"/>
        </w:rPr>
        <w:t>3</w:t>
      </w:r>
      <w:r w:rsidRPr="00DF1938">
        <w:rPr>
          <w:rStyle w:val="Bodytext2"/>
          <w:rFonts w:ascii="Times New Roman" w:hAnsi="Times New Roman" w:cs="Times New Roman"/>
          <w:color w:val="000000"/>
          <w:sz w:val="24"/>
          <w:szCs w:val="24"/>
          <w:lang w:val="ro-RO" w:eastAsia="ro-RO"/>
        </w:rPr>
        <w:t xml:space="preserve"> din prezentul regulament, </w:t>
      </w:r>
      <w:r w:rsidRPr="00DF1938">
        <w:rPr>
          <w:rStyle w:val="Bodytext2"/>
          <w:rFonts w:ascii="Times New Roman" w:hAnsi="Times New Roman" w:cs="Times New Roman"/>
          <w:color w:val="000000"/>
          <w:sz w:val="24"/>
          <w:szCs w:val="24"/>
          <w:lang w:eastAsia="ro-RO"/>
        </w:rPr>
        <w:t>primarul se află în imposibilitatea exercitării atribuţiilor sale ca urmare a încetării sau suspendării mandatului său ori a altor situaţii prevăzute de lege, iar funcţia de secretar general al unităţii/subdiviziunii administrativ</w:t>
      </w:r>
      <w:r w:rsidRPr="00DF1938">
        <w:rPr>
          <w:rStyle w:val="Bodytext2"/>
          <w:rFonts w:ascii="Times New Roman" w:hAnsi="Times New Roman" w:cs="Times New Roman"/>
          <w:color w:val="000000"/>
          <w:sz w:val="24"/>
          <w:szCs w:val="24"/>
          <w:lang w:val="ro-RO" w:eastAsia="ro-RO"/>
        </w:rPr>
        <w:t xml:space="preserve"> </w:t>
      </w:r>
      <w:r w:rsidRPr="00DF1938">
        <w:rPr>
          <w:rStyle w:val="Bodytext2"/>
          <w:rFonts w:ascii="Times New Roman" w:hAnsi="Times New Roman" w:cs="Times New Roman"/>
          <w:color w:val="000000"/>
          <w:sz w:val="24"/>
          <w:szCs w:val="24"/>
          <w:lang w:eastAsia="ro-RO"/>
        </w:rPr>
        <w:t>-teritoriale</w:t>
      </w:r>
      <w:r w:rsidRPr="00DF1938">
        <w:rPr>
          <w:rStyle w:val="Bodytext2"/>
          <w:rFonts w:ascii="Times New Roman" w:hAnsi="Times New Roman" w:cs="Times New Roman"/>
          <w:color w:val="000000"/>
          <w:sz w:val="24"/>
          <w:szCs w:val="24"/>
          <w:lang w:val="ro-RO" w:eastAsia="ro-RO"/>
        </w:rPr>
        <w:t xml:space="preserve">, respectiv al Municipiului Sighișoara, </w:t>
      </w:r>
      <w:r w:rsidRPr="00DF1938">
        <w:rPr>
          <w:rStyle w:val="Bodytext2"/>
          <w:rFonts w:ascii="Times New Roman" w:hAnsi="Times New Roman" w:cs="Times New Roman"/>
          <w:color w:val="000000"/>
          <w:sz w:val="24"/>
          <w:szCs w:val="24"/>
          <w:lang w:eastAsia="ro-RO"/>
        </w:rPr>
        <w:t xml:space="preserve"> este vacantă, prefectul numeşte prin ordin o persoană prin detaşare, în condiţiile părţii a V</w:t>
      </w:r>
      <w:r w:rsidR="00776A6B">
        <w:rPr>
          <w:rStyle w:val="Bodytext2"/>
          <w:rFonts w:ascii="Times New Roman" w:hAnsi="Times New Roman" w:cs="Times New Roman"/>
          <w:color w:val="000000"/>
          <w:sz w:val="24"/>
          <w:szCs w:val="24"/>
          <w:lang w:eastAsia="ro-RO"/>
        </w:rPr>
        <w:t>I</w:t>
      </w:r>
      <w:r w:rsidRPr="00DF1938">
        <w:rPr>
          <w:rStyle w:val="Bodytext2"/>
          <w:rFonts w:ascii="Times New Roman" w:hAnsi="Times New Roman" w:cs="Times New Roman"/>
          <w:color w:val="000000"/>
          <w:sz w:val="24"/>
          <w:szCs w:val="24"/>
          <w:lang w:eastAsia="ro-RO"/>
        </w:rPr>
        <w:t>-a titlul II</w:t>
      </w:r>
      <w:r w:rsidRPr="00DF1938">
        <w:rPr>
          <w:rStyle w:val="Bodytext2"/>
          <w:rFonts w:ascii="Times New Roman" w:hAnsi="Times New Roman" w:cs="Times New Roman"/>
          <w:color w:val="000000"/>
          <w:sz w:val="24"/>
          <w:szCs w:val="24"/>
          <w:lang w:val="ro-RO" w:eastAsia="ro-RO"/>
        </w:rPr>
        <w:t xml:space="preserve"> </w:t>
      </w:r>
      <w:r w:rsidRPr="00DF1938">
        <w:rPr>
          <w:rStyle w:val="Bodytext2"/>
          <w:rFonts w:ascii="Times New Roman" w:hAnsi="Times New Roman" w:cs="Times New Roman"/>
          <w:color w:val="000000"/>
          <w:sz w:val="24"/>
          <w:szCs w:val="24"/>
          <w:lang w:eastAsia="ro-RO"/>
        </w:rPr>
        <w:t xml:space="preserve">din </w:t>
      </w:r>
      <w:r w:rsidRPr="00DF1938">
        <w:rPr>
          <w:rFonts w:ascii="Times New Roman" w:hAnsi="Times New Roman" w:cs="Times New Roman"/>
          <w:bCs/>
          <w:sz w:val="24"/>
          <w:szCs w:val="24"/>
          <w:lang w:val="ro-RO" w:eastAsia="ro-RO" w:bidi="ro-RO"/>
        </w:rPr>
        <w:t>Ordonanț</w:t>
      </w:r>
      <w:r w:rsidRPr="00DF1938">
        <w:rPr>
          <w:rFonts w:ascii="Times New Roman" w:hAnsi="Times New Roman" w:cs="Times New Roman"/>
          <w:bCs/>
          <w:sz w:val="24"/>
          <w:szCs w:val="24"/>
          <w:lang w:bidi="ro-RO"/>
        </w:rPr>
        <w:t>a</w:t>
      </w:r>
      <w:r w:rsidRPr="00DF1938">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DF1938">
        <w:rPr>
          <w:rStyle w:val="Bodytext2"/>
          <w:rFonts w:ascii="Times New Roman" w:hAnsi="Times New Roman" w:cs="Times New Roman"/>
          <w:color w:val="000000"/>
          <w:sz w:val="24"/>
          <w:szCs w:val="24"/>
          <w:lang w:eastAsia="ro-RO"/>
        </w:rPr>
        <w:t xml:space="preserve"> </w:t>
      </w:r>
      <w:r w:rsidRPr="00DF1938">
        <w:rPr>
          <w:rStyle w:val="Bodytext2"/>
          <w:rFonts w:ascii="Times New Roman" w:hAnsi="Times New Roman" w:cs="Times New Roman"/>
          <w:color w:val="000000"/>
          <w:sz w:val="24"/>
          <w:szCs w:val="24"/>
          <w:lang w:val="ro-RO" w:eastAsia="ro-RO"/>
        </w:rPr>
        <w:t>ulterioare</w:t>
      </w:r>
      <w:r w:rsidRPr="00DF1938">
        <w:rPr>
          <w:rStyle w:val="Bodytext2"/>
          <w:rFonts w:ascii="Times New Roman" w:hAnsi="Times New Roman" w:cs="Times New Roman"/>
          <w:color w:val="000000"/>
          <w:sz w:val="24"/>
          <w:szCs w:val="24"/>
          <w:lang w:eastAsia="ro-RO"/>
        </w:rPr>
        <w:t>, care să exercite atribuţiile de secretar general al unităţii/subdiviziunii administrativ</w:t>
      </w:r>
      <w:r w:rsidRPr="00DF1938">
        <w:rPr>
          <w:rStyle w:val="Bodytext2"/>
          <w:rFonts w:ascii="Times New Roman" w:hAnsi="Times New Roman" w:cs="Times New Roman"/>
          <w:color w:val="000000"/>
          <w:sz w:val="24"/>
          <w:szCs w:val="24"/>
          <w:lang w:val="ro-RO" w:eastAsia="ro-RO"/>
        </w:rPr>
        <w:t xml:space="preserve"> </w:t>
      </w:r>
      <w:r w:rsidRPr="00DF1938">
        <w:rPr>
          <w:rStyle w:val="Bodytext2"/>
          <w:rFonts w:ascii="Times New Roman" w:hAnsi="Times New Roman" w:cs="Times New Roman"/>
          <w:color w:val="000000"/>
          <w:sz w:val="24"/>
          <w:szCs w:val="24"/>
          <w:lang w:eastAsia="ro-RO"/>
        </w:rPr>
        <w:t>-</w:t>
      </w:r>
      <w:r w:rsidRPr="00DF1938">
        <w:rPr>
          <w:rStyle w:val="Bodytext2"/>
          <w:rFonts w:ascii="Times New Roman" w:hAnsi="Times New Roman" w:cs="Times New Roman"/>
          <w:color w:val="000000"/>
          <w:sz w:val="24"/>
          <w:szCs w:val="24"/>
          <w:lang w:val="ro-RO" w:eastAsia="ro-RO"/>
        </w:rPr>
        <w:t xml:space="preserve"> </w:t>
      </w:r>
      <w:r w:rsidRPr="00DF1938">
        <w:rPr>
          <w:rStyle w:val="Bodytext2"/>
          <w:rFonts w:ascii="Times New Roman" w:hAnsi="Times New Roman" w:cs="Times New Roman"/>
          <w:color w:val="000000"/>
          <w:sz w:val="24"/>
          <w:szCs w:val="24"/>
          <w:lang w:eastAsia="ro-RO"/>
        </w:rPr>
        <w:t>teritoriale</w:t>
      </w:r>
      <w:r w:rsidRPr="00DF1938">
        <w:rPr>
          <w:rStyle w:val="Bodytext2"/>
          <w:rFonts w:ascii="Times New Roman" w:hAnsi="Times New Roman" w:cs="Times New Roman"/>
          <w:color w:val="000000"/>
          <w:sz w:val="24"/>
          <w:szCs w:val="24"/>
          <w:lang w:val="ro-RO" w:eastAsia="ro-RO"/>
        </w:rPr>
        <w:t>, respectiv al Municipiului Sighișoara</w:t>
      </w:r>
      <w:r w:rsidRPr="00DF1938">
        <w:rPr>
          <w:rStyle w:val="Bodytext2"/>
          <w:rFonts w:ascii="Times New Roman" w:hAnsi="Times New Roman" w:cs="Times New Roman"/>
          <w:color w:val="000000"/>
          <w:sz w:val="24"/>
          <w:szCs w:val="24"/>
          <w:lang w:eastAsia="ro-RO"/>
        </w:rPr>
        <w:t xml:space="preserve"> pentru a rezolva problemele curente ale municipiului, până la ocuparea funcţiei publice de conducere de secretar general al unităţii/subdiviziunii administrativ</w:t>
      </w:r>
      <w:r w:rsidRPr="00DF1938">
        <w:rPr>
          <w:rStyle w:val="Bodytext2"/>
          <w:rFonts w:ascii="Times New Roman" w:hAnsi="Times New Roman" w:cs="Times New Roman"/>
          <w:color w:val="000000"/>
          <w:sz w:val="24"/>
          <w:szCs w:val="24"/>
          <w:lang w:val="ro-RO" w:eastAsia="ro-RO"/>
        </w:rPr>
        <w:t xml:space="preserve"> </w:t>
      </w:r>
      <w:r w:rsidRPr="00DF1938">
        <w:rPr>
          <w:rStyle w:val="Bodytext2"/>
          <w:rFonts w:ascii="Times New Roman" w:hAnsi="Times New Roman" w:cs="Times New Roman"/>
          <w:color w:val="000000"/>
          <w:sz w:val="24"/>
          <w:szCs w:val="24"/>
          <w:lang w:eastAsia="ro-RO"/>
        </w:rPr>
        <w:t>-</w:t>
      </w:r>
      <w:r w:rsidRPr="00DF1938">
        <w:rPr>
          <w:rStyle w:val="Bodytext2"/>
          <w:rFonts w:ascii="Times New Roman" w:hAnsi="Times New Roman" w:cs="Times New Roman"/>
          <w:color w:val="000000"/>
          <w:sz w:val="24"/>
          <w:szCs w:val="24"/>
          <w:lang w:val="ro-RO" w:eastAsia="ro-RO"/>
        </w:rPr>
        <w:t xml:space="preserve"> </w:t>
      </w:r>
      <w:r w:rsidRPr="00DF1938">
        <w:rPr>
          <w:rStyle w:val="Bodytext2"/>
          <w:rFonts w:ascii="Times New Roman" w:hAnsi="Times New Roman" w:cs="Times New Roman"/>
          <w:color w:val="000000"/>
          <w:sz w:val="24"/>
          <w:szCs w:val="24"/>
          <w:lang w:eastAsia="ro-RO"/>
        </w:rPr>
        <w:t>teritoriale</w:t>
      </w:r>
      <w:r w:rsidRPr="00DF1938">
        <w:rPr>
          <w:rStyle w:val="Bodytext2"/>
          <w:rFonts w:ascii="Times New Roman" w:hAnsi="Times New Roman" w:cs="Times New Roman"/>
          <w:color w:val="000000"/>
          <w:sz w:val="24"/>
          <w:szCs w:val="24"/>
          <w:lang w:val="ro-RO" w:eastAsia="ro-RO"/>
        </w:rPr>
        <w:t>, respectiv al Municipiului Sighișoara</w:t>
      </w:r>
      <w:r w:rsidRPr="00DF1938">
        <w:rPr>
          <w:rStyle w:val="Bodytext2"/>
          <w:rFonts w:ascii="Times New Roman" w:hAnsi="Times New Roman" w:cs="Times New Roman"/>
          <w:color w:val="000000"/>
          <w:sz w:val="24"/>
          <w:szCs w:val="24"/>
          <w:lang w:eastAsia="ro-RO"/>
        </w:rPr>
        <w:t xml:space="preserve"> în condiţiile legii.</w:t>
      </w:r>
    </w:p>
    <w:p w:rsidR="000F7AA2" w:rsidRPr="00DF1938" w:rsidRDefault="000F7AA2" w:rsidP="000F7AA2">
      <w:pPr>
        <w:pStyle w:val="Bodytext21"/>
        <w:numPr>
          <w:ilvl w:val="0"/>
          <w:numId w:val="58"/>
        </w:numPr>
        <w:shd w:val="clear" w:color="auto" w:fill="auto"/>
        <w:tabs>
          <w:tab w:val="left" w:pos="634"/>
        </w:tabs>
        <w:spacing w:after="0" w:line="264" w:lineRule="exact"/>
        <w:ind w:firstLine="300"/>
        <w:rPr>
          <w:rFonts w:ascii="Times New Roman" w:hAnsi="Times New Roman" w:cs="Times New Roman"/>
          <w:sz w:val="24"/>
          <w:szCs w:val="24"/>
        </w:rPr>
      </w:pPr>
      <w:r w:rsidRPr="00DF1938">
        <w:rPr>
          <w:rStyle w:val="Bodytext2"/>
          <w:rFonts w:ascii="Times New Roman" w:hAnsi="Times New Roman" w:cs="Times New Roman"/>
          <w:color w:val="000000"/>
          <w:sz w:val="24"/>
          <w:szCs w:val="24"/>
          <w:lang w:eastAsia="ro-RO"/>
        </w:rPr>
        <w:t>Persoana desemnată potrivit prevederilor alin. (2) trebuie să îndeplinească condiţiile de studii şi vechime</w:t>
      </w:r>
      <w:r w:rsidRPr="00DF1938">
        <w:rPr>
          <w:rStyle w:val="Bodytext2"/>
          <w:rFonts w:ascii="Times New Roman" w:hAnsi="Times New Roman" w:cs="Times New Roman"/>
          <w:color w:val="000000"/>
          <w:sz w:val="24"/>
          <w:szCs w:val="24"/>
          <w:lang w:val="ro-RO" w:eastAsia="ro-RO"/>
        </w:rPr>
        <w:t xml:space="preserve"> </w:t>
      </w:r>
      <w:r w:rsidRPr="00DF1938">
        <w:rPr>
          <w:rStyle w:val="Bodytext2"/>
          <w:rFonts w:ascii="Times New Roman" w:hAnsi="Times New Roman" w:cs="Times New Roman"/>
          <w:color w:val="000000"/>
          <w:sz w:val="24"/>
          <w:szCs w:val="24"/>
          <w:lang w:eastAsia="ro-RO"/>
        </w:rPr>
        <w:t xml:space="preserve">în specialitatea studiilor necesare pentru ocuparea funcţiei de secretar general al unităţii/subdiviziunii administrativ-teritoriale prevăzute la titlul VII al părţi </w:t>
      </w:r>
      <w:r w:rsidRPr="00DF1938">
        <w:rPr>
          <w:rStyle w:val="Bodytext2"/>
          <w:rFonts w:ascii="Times New Roman" w:hAnsi="Times New Roman" w:cs="Times New Roman"/>
          <w:color w:val="000000"/>
          <w:sz w:val="24"/>
          <w:szCs w:val="24"/>
          <w:lang w:val="ro-RO" w:eastAsia="ro-RO"/>
        </w:rPr>
        <w:t xml:space="preserve">III </w:t>
      </w:r>
      <w:r w:rsidRPr="00DF1938">
        <w:rPr>
          <w:rStyle w:val="Bodytext2"/>
          <w:rFonts w:ascii="Times New Roman" w:hAnsi="Times New Roman" w:cs="Times New Roman"/>
          <w:color w:val="000000"/>
          <w:sz w:val="24"/>
          <w:szCs w:val="24"/>
          <w:lang w:eastAsia="ro-RO"/>
        </w:rPr>
        <w:t xml:space="preserve">şi la partea a </w:t>
      </w:r>
      <w:r w:rsidRPr="00DF1938">
        <w:rPr>
          <w:rStyle w:val="Bodytext2"/>
          <w:rFonts w:ascii="Times New Roman" w:hAnsi="Times New Roman" w:cs="Times New Roman"/>
          <w:color w:val="000000"/>
          <w:sz w:val="24"/>
          <w:szCs w:val="24"/>
          <w:lang w:val="en-GB"/>
        </w:rPr>
        <w:t>VI</w:t>
      </w:r>
      <w:r w:rsidR="00776A6B">
        <w:rPr>
          <w:rStyle w:val="Bodytext2"/>
          <w:rFonts w:ascii="Times New Roman" w:hAnsi="Times New Roman" w:cs="Times New Roman"/>
          <w:color w:val="000000"/>
          <w:sz w:val="24"/>
          <w:szCs w:val="24"/>
          <w:lang w:val="en-GB"/>
        </w:rPr>
        <w:t>-</w:t>
      </w:r>
      <w:r w:rsidRPr="00DF1938">
        <w:rPr>
          <w:rStyle w:val="Bodytext2"/>
          <w:rFonts w:ascii="Times New Roman" w:hAnsi="Times New Roman" w:cs="Times New Roman"/>
          <w:color w:val="000000"/>
          <w:sz w:val="24"/>
          <w:szCs w:val="24"/>
          <w:lang w:val="en-GB"/>
        </w:rPr>
        <w:t>a,</w:t>
      </w:r>
      <w:r w:rsidRPr="00DF1938">
        <w:rPr>
          <w:rStyle w:val="Bodytext2"/>
          <w:rFonts w:ascii="Times New Roman" w:hAnsi="Times New Roman" w:cs="Times New Roman"/>
          <w:color w:val="000000"/>
          <w:sz w:val="24"/>
          <w:szCs w:val="24"/>
          <w:lang w:eastAsia="ro-RO"/>
        </w:rPr>
        <w:t xml:space="preserve"> titlul II</w:t>
      </w:r>
      <w:r w:rsidRPr="00DF1938">
        <w:rPr>
          <w:rStyle w:val="Bodytext2"/>
          <w:rFonts w:ascii="Times New Roman" w:hAnsi="Times New Roman" w:cs="Times New Roman"/>
          <w:color w:val="000000"/>
          <w:sz w:val="24"/>
          <w:szCs w:val="24"/>
          <w:lang w:val="ro-RO" w:eastAsia="ro-RO"/>
        </w:rPr>
        <w:t xml:space="preserve"> </w:t>
      </w:r>
      <w:r w:rsidRPr="00DF1938">
        <w:rPr>
          <w:rStyle w:val="Bodytext2"/>
          <w:rFonts w:ascii="Times New Roman" w:hAnsi="Times New Roman" w:cs="Times New Roman"/>
          <w:color w:val="000000"/>
          <w:sz w:val="24"/>
          <w:szCs w:val="24"/>
          <w:lang w:eastAsia="ro-RO"/>
        </w:rPr>
        <w:t xml:space="preserve">din </w:t>
      </w:r>
      <w:r w:rsidRPr="00DF1938">
        <w:rPr>
          <w:rFonts w:ascii="Times New Roman" w:hAnsi="Times New Roman" w:cs="Times New Roman"/>
          <w:bCs/>
          <w:sz w:val="24"/>
          <w:szCs w:val="24"/>
          <w:lang w:val="ro-RO" w:eastAsia="ro-RO" w:bidi="ro-RO"/>
        </w:rPr>
        <w:t>Ordonanț</w:t>
      </w:r>
      <w:r w:rsidRPr="00DF1938">
        <w:rPr>
          <w:rFonts w:ascii="Times New Roman" w:hAnsi="Times New Roman" w:cs="Times New Roman"/>
          <w:bCs/>
          <w:sz w:val="24"/>
          <w:szCs w:val="24"/>
          <w:lang w:bidi="ro-RO"/>
        </w:rPr>
        <w:t>a</w:t>
      </w:r>
      <w:r w:rsidRPr="00DF1938">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DF1938">
        <w:rPr>
          <w:rStyle w:val="Bodytext2"/>
          <w:rFonts w:ascii="Times New Roman" w:hAnsi="Times New Roman" w:cs="Times New Roman"/>
          <w:color w:val="000000"/>
          <w:sz w:val="24"/>
          <w:szCs w:val="24"/>
          <w:lang w:eastAsia="ro-RO"/>
        </w:rPr>
        <w:t xml:space="preserve"> </w:t>
      </w:r>
      <w:r w:rsidRPr="00DF1938">
        <w:rPr>
          <w:rStyle w:val="Bodytext2"/>
          <w:rFonts w:ascii="Times New Roman" w:hAnsi="Times New Roman" w:cs="Times New Roman"/>
          <w:color w:val="000000"/>
          <w:sz w:val="24"/>
          <w:szCs w:val="24"/>
          <w:lang w:val="ro-RO" w:eastAsia="ro-RO"/>
        </w:rPr>
        <w:t>ulterioare</w:t>
      </w:r>
      <w:r w:rsidRPr="00DF1938">
        <w:rPr>
          <w:rStyle w:val="Bodytext2"/>
          <w:rFonts w:ascii="Times New Roman" w:hAnsi="Times New Roman" w:cs="Times New Roman"/>
          <w:color w:val="000000"/>
          <w:sz w:val="24"/>
          <w:szCs w:val="24"/>
          <w:lang w:eastAsia="ro-RO"/>
        </w:rPr>
        <w:t>.</w:t>
      </w:r>
    </w:p>
    <w:p w:rsidR="000F7AA2" w:rsidRPr="00DF1938" w:rsidRDefault="000F7AA2" w:rsidP="000F7AA2">
      <w:pPr>
        <w:pStyle w:val="Bodytext21"/>
        <w:numPr>
          <w:ilvl w:val="0"/>
          <w:numId w:val="58"/>
        </w:numPr>
        <w:shd w:val="clear" w:color="auto" w:fill="auto"/>
        <w:tabs>
          <w:tab w:val="left" w:pos="693"/>
        </w:tabs>
        <w:spacing w:after="0" w:line="264" w:lineRule="exact"/>
        <w:ind w:firstLine="300"/>
        <w:rPr>
          <w:rStyle w:val="Bodytext2"/>
          <w:rFonts w:ascii="Times New Roman" w:hAnsi="Times New Roman" w:cs="Times New Roman"/>
          <w:sz w:val="24"/>
          <w:szCs w:val="24"/>
        </w:rPr>
      </w:pPr>
      <w:r w:rsidRPr="00DF1938">
        <w:rPr>
          <w:rStyle w:val="Bodytext2"/>
          <w:rFonts w:ascii="Times New Roman" w:hAnsi="Times New Roman" w:cs="Times New Roman"/>
          <w:color w:val="000000"/>
          <w:sz w:val="24"/>
          <w:szCs w:val="24"/>
          <w:lang w:val="ro-RO" w:eastAsia="ro-RO"/>
        </w:rPr>
        <w:t>Î</w:t>
      </w:r>
      <w:r w:rsidRPr="00DF1938">
        <w:rPr>
          <w:rStyle w:val="Bodytext2"/>
          <w:rFonts w:ascii="Times New Roman" w:hAnsi="Times New Roman" w:cs="Times New Roman"/>
          <w:color w:val="000000"/>
          <w:sz w:val="24"/>
          <w:szCs w:val="24"/>
          <w:lang w:eastAsia="ro-RO"/>
        </w:rPr>
        <w:t>n situaţia prevăzută la alin. (2), prin excepţie de la prevederile părţii a V</w:t>
      </w:r>
      <w:r w:rsidR="009E274E">
        <w:rPr>
          <w:rStyle w:val="Bodytext2"/>
          <w:rFonts w:ascii="Times New Roman" w:hAnsi="Times New Roman" w:cs="Times New Roman"/>
          <w:color w:val="000000"/>
          <w:sz w:val="24"/>
          <w:szCs w:val="24"/>
          <w:lang w:eastAsia="ro-RO"/>
        </w:rPr>
        <w:t>I</w:t>
      </w:r>
      <w:r w:rsidRPr="00DF1938">
        <w:rPr>
          <w:rStyle w:val="Bodytext2"/>
          <w:rFonts w:ascii="Times New Roman" w:hAnsi="Times New Roman" w:cs="Times New Roman"/>
          <w:color w:val="000000"/>
          <w:sz w:val="24"/>
          <w:szCs w:val="24"/>
          <w:lang w:eastAsia="ro-RO"/>
        </w:rPr>
        <w:t xml:space="preserve">-a titlul II din </w:t>
      </w:r>
      <w:r w:rsidRPr="00DF1938">
        <w:rPr>
          <w:rFonts w:ascii="Times New Roman" w:hAnsi="Times New Roman" w:cs="Times New Roman"/>
          <w:bCs/>
          <w:sz w:val="24"/>
          <w:szCs w:val="24"/>
          <w:lang w:val="ro-RO" w:eastAsia="ro-RO" w:bidi="ro-RO"/>
        </w:rPr>
        <w:t>Ordonanț</w:t>
      </w:r>
      <w:r w:rsidRPr="00DF1938">
        <w:rPr>
          <w:rFonts w:ascii="Times New Roman" w:hAnsi="Times New Roman" w:cs="Times New Roman"/>
          <w:bCs/>
          <w:sz w:val="24"/>
          <w:szCs w:val="24"/>
          <w:lang w:bidi="ro-RO"/>
        </w:rPr>
        <w:t>a</w:t>
      </w:r>
      <w:r w:rsidRPr="00DF1938">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DF1938">
        <w:rPr>
          <w:rStyle w:val="Bodytext2"/>
          <w:rFonts w:ascii="Times New Roman" w:hAnsi="Times New Roman" w:cs="Times New Roman"/>
          <w:color w:val="000000"/>
          <w:sz w:val="24"/>
          <w:szCs w:val="24"/>
          <w:lang w:eastAsia="ro-RO"/>
        </w:rPr>
        <w:t xml:space="preserve"> </w:t>
      </w:r>
      <w:r w:rsidRPr="00DF1938">
        <w:rPr>
          <w:rStyle w:val="Bodytext2"/>
          <w:rFonts w:ascii="Times New Roman" w:hAnsi="Times New Roman" w:cs="Times New Roman"/>
          <w:color w:val="000000"/>
          <w:sz w:val="24"/>
          <w:szCs w:val="24"/>
          <w:lang w:val="ro-RO" w:eastAsia="ro-RO"/>
        </w:rPr>
        <w:t>ulterioare</w:t>
      </w:r>
      <w:r w:rsidRPr="00DF1938">
        <w:rPr>
          <w:rStyle w:val="Bodytext2"/>
          <w:rFonts w:ascii="Times New Roman" w:hAnsi="Times New Roman" w:cs="Times New Roman"/>
          <w:color w:val="000000"/>
          <w:sz w:val="24"/>
          <w:szCs w:val="24"/>
          <w:lang w:eastAsia="ro-RO"/>
        </w:rPr>
        <w:t xml:space="preserve">, concursul pentru ocuparea funcţiei publice de conducere de secretar general al municipiului, după caz, se organizează de </w:t>
      </w:r>
      <w:r w:rsidRPr="00DF1938">
        <w:rPr>
          <w:rFonts w:ascii="Times New Roman" w:hAnsi="Times New Roman" w:cs="Times New Roman"/>
          <w:sz w:val="24"/>
          <w:szCs w:val="24"/>
          <w:lang w:eastAsia="en-GB"/>
        </w:rPr>
        <w:t>Instituţia Prefectului - Județul Mureș.</w:t>
      </w:r>
      <w:r w:rsidRPr="00DF1938">
        <w:rPr>
          <w:rStyle w:val="Bodytext2"/>
          <w:rFonts w:ascii="Times New Roman" w:hAnsi="Times New Roman" w:cs="Times New Roman"/>
          <w:color w:val="000000"/>
          <w:sz w:val="24"/>
          <w:szCs w:val="24"/>
          <w:lang w:eastAsia="ro-RO"/>
        </w:rPr>
        <w:t xml:space="preserve"> </w:t>
      </w:r>
    </w:p>
    <w:p w:rsidR="000F7AA2" w:rsidRPr="00DF1938" w:rsidRDefault="000F7AA2" w:rsidP="000F7AA2">
      <w:pPr>
        <w:pStyle w:val="Bodytext21"/>
        <w:numPr>
          <w:ilvl w:val="0"/>
          <w:numId w:val="58"/>
        </w:numPr>
        <w:shd w:val="clear" w:color="auto" w:fill="auto"/>
        <w:tabs>
          <w:tab w:val="left" w:pos="693"/>
        </w:tabs>
        <w:spacing w:after="0" w:line="264" w:lineRule="exact"/>
        <w:ind w:firstLine="300"/>
        <w:rPr>
          <w:rStyle w:val="Bodytext2"/>
          <w:rFonts w:ascii="Times New Roman" w:hAnsi="Times New Roman" w:cs="Times New Roman"/>
          <w:sz w:val="24"/>
          <w:szCs w:val="24"/>
        </w:rPr>
      </w:pPr>
      <w:r w:rsidRPr="00DF1938">
        <w:rPr>
          <w:rStyle w:val="Bodytext2"/>
          <w:rFonts w:ascii="Times New Roman" w:hAnsi="Times New Roman" w:cs="Times New Roman"/>
          <w:color w:val="000000"/>
          <w:sz w:val="24"/>
          <w:szCs w:val="24"/>
          <w:lang w:eastAsia="ro-RO"/>
        </w:rPr>
        <w:t>Numirea în funcţia de secretar general al municipiului, după caz, se face, în situaţia prevăzută la alin. (2) sau în situaţia în care procedura de organizare a concursului a fost demarată anterior situaţiei excepţionale prevăzute la alin. (2), de către prefect, dacă nu a încetat situaţia care a determinat imposibilitatea exercitării atribuţiilor de către primar.</w:t>
      </w:r>
    </w:p>
    <w:p w:rsidR="000F7AA2" w:rsidRPr="00437C4D" w:rsidRDefault="000F7AA2" w:rsidP="000F7AA2">
      <w:pPr>
        <w:pStyle w:val="Bodytext21"/>
        <w:shd w:val="clear" w:color="auto" w:fill="auto"/>
        <w:tabs>
          <w:tab w:val="left" w:pos="634"/>
        </w:tabs>
        <w:spacing w:after="0" w:line="264" w:lineRule="exact"/>
        <w:ind w:left="300"/>
        <w:rPr>
          <w:rStyle w:val="Bodytext2"/>
          <w:sz w:val="24"/>
          <w:szCs w:val="24"/>
        </w:rPr>
      </w:pPr>
    </w:p>
    <w:p w:rsidR="000F7AA2" w:rsidRPr="00DF1938" w:rsidRDefault="000F7AA2" w:rsidP="000F7AA2">
      <w:pPr>
        <w:pStyle w:val="Bodytext61"/>
        <w:shd w:val="clear" w:color="auto" w:fill="auto"/>
        <w:spacing w:before="0" w:after="0" w:line="264" w:lineRule="exact"/>
        <w:ind w:left="660"/>
        <w:jc w:val="both"/>
        <w:rPr>
          <w:rFonts w:ascii="Times New Roman" w:hAnsi="Times New Roman" w:cs="Times New Roman"/>
          <w:sz w:val="24"/>
          <w:szCs w:val="24"/>
        </w:rPr>
      </w:pPr>
      <w:r w:rsidRPr="00DF1938">
        <w:rPr>
          <w:rStyle w:val="Bodytext6NotItalic"/>
          <w:rFonts w:ascii="Times New Roman" w:hAnsi="Times New Roman" w:cs="Times New Roman"/>
          <w:b/>
          <w:iCs/>
          <w:color w:val="000000"/>
          <w:sz w:val="24"/>
          <w:szCs w:val="24"/>
          <w:u w:val="single"/>
          <w:lang w:eastAsia="ro-RO"/>
        </w:rPr>
        <w:t>ART.</w:t>
      </w:r>
      <w:r w:rsidRPr="00DF1938">
        <w:rPr>
          <w:rStyle w:val="Bodytext6NotItalic"/>
          <w:rFonts w:ascii="Times New Roman" w:hAnsi="Times New Roman" w:cs="Times New Roman"/>
          <w:b/>
          <w:iCs/>
          <w:color w:val="000000"/>
          <w:sz w:val="24"/>
          <w:szCs w:val="24"/>
          <w:u w:val="single"/>
          <w:lang w:val="ro-RO" w:eastAsia="ro-RO"/>
        </w:rPr>
        <w:t xml:space="preserve"> </w:t>
      </w:r>
      <w:r w:rsidR="00DF1938" w:rsidRPr="00DF1938">
        <w:rPr>
          <w:rStyle w:val="Bodytext6NotItalic"/>
          <w:rFonts w:ascii="Times New Roman" w:hAnsi="Times New Roman" w:cs="Times New Roman"/>
          <w:b/>
          <w:iCs/>
          <w:color w:val="000000"/>
          <w:sz w:val="24"/>
          <w:szCs w:val="24"/>
          <w:u w:val="single"/>
          <w:lang w:eastAsia="ro-RO"/>
        </w:rPr>
        <w:t>38</w:t>
      </w:r>
      <w:r w:rsidRPr="00DF1938">
        <w:rPr>
          <w:rStyle w:val="Bodytext6NotItalic"/>
          <w:rFonts w:ascii="Times New Roman" w:hAnsi="Times New Roman" w:cs="Times New Roman"/>
          <w:b/>
          <w:iCs/>
          <w:color w:val="000000"/>
          <w:sz w:val="24"/>
          <w:szCs w:val="24"/>
          <w:u w:val="single"/>
          <w:lang w:val="ro-RO" w:eastAsia="ro-RO"/>
        </w:rPr>
        <w:t>.</w:t>
      </w:r>
      <w:r w:rsidRPr="00DF1938">
        <w:rPr>
          <w:rStyle w:val="Bodytext6NotItalic"/>
          <w:rFonts w:ascii="Times New Roman" w:hAnsi="Times New Roman" w:cs="Times New Roman"/>
          <w:iCs/>
          <w:color w:val="000000"/>
          <w:sz w:val="24"/>
          <w:szCs w:val="24"/>
          <w:lang w:eastAsia="ro-RO"/>
        </w:rPr>
        <w:t xml:space="preserve"> </w:t>
      </w:r>
      <w:r w:rsidRPr="00DF1938">
        <w:rPr>
          <w:rStyle w:val="Bodytext6"/>
          <w:rFonts w:ascii="Times New Roman" w:hAnsi="Times New Roman" w:cs="Times New Roman"/>
          <w:b/>
          <w:iCs/>
          <w:color w:val="000000"/>
          <w:sz w:val="24"/>
          <w:szCs w:val="24"/>
          <w:u w:val="single"/>
          <w:lang w:val="ro-RO" w:eastAsia="ro-RO"/>
        </w:rPr>
        <w:t>Validarea alegerii primarului și mandatul acestuia</w:t>
      </w:r>
    </w:p>
    <w:p w:rsidR="000F7AA2" w:rsidRPr="00DF1938" w:rsidRDefault="000F7AA2" w:rsidP="000F7AA2">
      <w:pPr>
        <w:pStyle w:val="Bodytext21"/>
        <w:numPr>
          <w:ilvl w:val="0"/>
          <w:numId w:val="93"/>
        </w:numPr>
        <w:shd w:val="clear" w:color="auto" w:fill="auto"/>
        <w:tabs>
          <w:tab w:val="left" w:pos="634"/>
        </w:tabs>
        <w:spacing w:after="0" w:line="264" w:lineRule="exact"/>
        <w:ind w:hanging="256"/>
        <w:rPr>
          <w:rFonts w:ascii="Times New Roman" w:eastAsia="Arial Unicode MS" w:hAnsi="Times New Roman" w:cs="Times New Roman"/>
          <w:sz w:val="24"/>
          <w:szCs w:val="24"/>
          <w:lang w:val="ro-RO" w:bidi="ro-RO"/>
        </w:rPr>
      </w:pPr>
      <w:r w:rsidRPr="00DF1938">
        <w:rPr>
          <w:rFonts w:ascii="Times New Roman" w:eastAsia="Arial Unicode MS" w:hAnsi="Times New Roman" w:cs="Times New Roman"/>
          <w:sz w:val="24"/>
          <w:szCs w:val="24"/>
          <w:lang w:val="ro-RO" w:bidi="ro-RO"/>
        </w:rPr>
        <w:t>P</w:t>
      </w:r>
      <w:r w:rsidRPr="00DF1938">
        <w:rPr>
          <w:rFonts w:ascii="Times New Roman" w:eastAsia="Arial Unicode MS" w:hAnsi="Times New Roman" w:cs="Times New Roman"/>
          <w:sz w:val="24"/>
          <w:szCs w:val="24"/>
          <w:lang w:bidi="ro-RO"/>
        </w:rPr>
        <w:t xml:space="preserve">rimarul este ales local, iar în exercitarea mandatului, acesta îndeplinește o funcție de autoritate </w:t>
      </w:r>
    </w:p>
    <w:p w:rsidR="000F7AA2" w:rsidRPr="00DF1938" w:rsidRDefault="000F7AA2" w:rsidP="000F7AA2">
      <w:pPr>
        <w:pStyle w:val="Bodytext21"/>
        <w:shd w:val="clear" w:color="auto" w:fill="auto"/>
        <w:tabs>
          <w:tab w:val="left" w:pos="634"/>
        </w:tabs>
        <w:spacing w:after="0" w:line="264" w:lineRule="exact"/>
        <w:rPr>
          <w:rFonts w:ascii="Times New Roman" w:eastAsia="Arial Unicode MS" w:hAnsi="Times New Roman" w:cs="Times New Roman"/>
          <w:sz w:val="24"/>
          <w:szCs w:val="24"/>
          <w:lang w:val="ro-RO" w:bidi="ro-RO"/>
        </w:rPr>
      </w:pPr>
      <w:r w:rsidRPr="00DF1938">
        <w:rPr>
          <w:rFonts w:ascii="Times New Roman" w:eastAsia="Arial Unicode MS" w:hAnsi="Times New Roman" w:cs="Times New Roman"/>
          <w:sz w:val="24"/>
          <w:szCs w:val="24"/>
          <w:lang w:val="ro-RO" w:bidi="ro-RO"/>
        </w:rPr>
        <w:t>p</w:t>
      </w:r>
      <w:r w:rsidRPr="00DF1938">
        <w:rPr>
          <w:rFonts w:ascii="Times New Roman" w:eastAsia="Arial Unicode MS" w:hAnsi="Times New Roman" w:cs="Times New Roman"/>
          <w:sz w:val="24"/>
          <w:szCs w:val="24"/>
          <w:lang w:bidi="ro-RO"/>
        </w:rPr>
        <w:t>ublică</w:t>
      </w:r>
      <w:r w:rsidRPr="00DF1938">
        <w:rPr>
          <w:rFonts w:ascii="Times New Roman" w:eastAsia="Arial Unicode MS" w:hAnsi="Times New Roman" w:cs="Times New Roman"/>
          <w:sz w:val="24"/>
          <w:szCs w:val="24"/>
          <w:lang w:val="ro-RO" w:bidi="ro-RO"/>
        </w:rPr>
        <w:t>, deținând o funcție de demnitate publică.</w:t>
      </w:r>
    </w:p>
    <w:p w:rsidR="000F7AA2" w:rsidRPr="00DF1938" w:rsidRDefault="000F7AA2" w:rsidP="000F7AA2">
      <w:pPr>
        <w:pStyle w:val="Bodytext21"/>
        <w:numPr>
          <w:ilvl w:val="0"/>
          <w:numId w:val="93"/>
        </w:numPr>
        <w:shd w:val="clear" w:color="auto" w:fill="auto"/>
        <w:tabs>
          <w:tab w:val="left" w:pos="634"/>
        </w:tabs>
        <w:spacing w:after="0" w:line="264" w:lineRule="exact"/>
        <w:ind w:hanging="256"/>
        <w:rPr>
          <w:rFonts w:ascii="Times New Roman" w:eastAsia="Arial Unicode MS" w:hAnsi="Times New Roman" w:cs="Times New Roman"/>
          <w:sz w:val="24"/>
          <w:szCs w:val="24"/>
          <w:lang w:val="ro-RO" w:bidi="ro-RO"/>
        </w:rPr>
      </w:pPr>
      <w:r w:rsidRPr="00DF1938">
        <w:rPr>
          <w:rFonts w:ascii="Times New Roman" w:hAnsi="Times New Roman" w:cs="Times New Roman"/>
          <w:sz w:val="24"/>
          <w:szCs w:val="24"/>
        </w:rPr>
        <w:t>Municipiul Sighișoara a</w:t>
      </w:r>
      <w:r w:rsidRPr="00DF1938">
        <w:rPr>
          <w:rFonts w:ascii="Times New Roman" w:hAnsi="Times New Roman" w:cs="Times New Roman"/>
          <w:sz w:val="24"/>
          <w:szCs w:val="24"/>
          <w:lang w:val="ro-RO"/>
        </w:rPr>
        <w:t>re</w:t>
      </w:r>
      <w:r w:rsidRPr="00DF1938">
        <w:rPr>
          <w:rFonts w:ascii="Times New Roman" w:hAnsi="Times New Roman" w:cs="Times New Roman"/>
          <w:sz w:val="24"/>
          <w:szCs w:val="24"/>
        </w:rPr>
        <w:t xml:space="preserve"> un primar şi un viceprimar, aleşi în condiţiile legii.</w:t>
      </w:r>
    </w:p>
    <w:p w:rsidR="000F7AA2" w:rsidRPr="00DF1938" w:rsidRDefault="000F7AA2" w:rsidP="000F7AA2">
      <w:pPr>
        <w:pStyle w:val="Bodytext21"/>
        <w:numPr>
          <w:ilvl w:val="0"/>
          <w:numId w:val="93"/>
        </w:numPr>
        <w:shd w:val="clear" w:color="auto" w:fill="auto"/>
        <w:tabs>
          <w:tab w:val="left" w:pos="0"/>
          <w:tab w:val="left" w:pos="567"/>
        </w:tabs>
        <w:spacing w:after="0" w:line="264" w:lineRule="exact"/>
        <w:ind w:left="0" w:firstLine="284"/>
        <w:rPr>
          <w:rFonts w:ascii="Times New Roman" w:eastAsia="Arial Unicode MS" w:hAnsi="Times New Roman" w:cs="Times New Roman"/>
          <w:sz w:val="24"/>
          <w:szCs w:val="24"/>
          <w:lang w:val="ro-RO" w:bidi="ro-RO"/>
        </w:rPr>
      </w:pPr>
      <w:r w:rsidRPr="00DF1938">
        <w:rPr>
          <w:rFonts w:ascii="Times New Roman" w:hAnsi="Times New Roman" w:cs="Times New Roman"/>
          <w:sz w:val="24"/>
          <w:szCs w:val="24"/>
          <w:lang w:val="ro-RO"/>
        </w:rPr>
        <w:t xml:space="preserve"> </w:t>
      </w:r>
      <w:r w:rsidRPr="00DF1938">
        <w:rPr>
          <w:rFonts w:ascii="Times New Roman" w:hAnsi="Times New Roman" w:cs="Times New Roman"/>
          <w:sz w:val="24"/>
          <w:szCs w:val="24"/>
        </w:rPr>
        <w:t>Mandatul primarului declarat ales este validat în termen de 20 de zile de la data</w:t>
      </w:r>
      <w:r w:rsidRPr="00DF1938">
        <w:rPr>
          <w:rFonts w:ascii="Times New Roman" w:hAnsi="Times New Roman" w:cs="Times New Roman"/>
          <w:sz w:val="24"/>
          <w:szCs w:val="24"/>
          <w:lang w:val="ro-RO"/>
        </w:rPr>
        <w:t xml:space="preserve"> </w:t>
      </w:r>
      <w:r w:rsidRPr="00DF1938">
        <w:rPr>
          <w:rFonts w:ascii="Times New Roman" w:hAnsi="Times New Roman" w:cs="Times New Roman"/>
          <w:sz w:val="24"/>
          <w:szCs w:val="24"/>
        </w:rPr>
        <w:t>desfăşurării</w:t>
      </w:r>
      <w:r w:rsidRPr="00DF1938">
        <w:rPr>
          <w:rFonts w:ascii="Times New Roman" w:hAnsi="Times New Roman" w:cs="Times New Roman"/>
          <w:sz w:val="24"/>
          <w:szCs w:val="24"/>
          <w:lang w:val="ro-RO"/>
        </w:rPr>
        <w:t xml:space="preserve"> </w:t>
      </w:r>
      <w:r w:rsidRPr="00DF1938">
        <w:rPr>
          <w:rFonts w:ascii="Times New Roman" w:hAnsi="Times New Roman" w:cs="Times New Roman"/>
          <w:sz w:val="24"/>
          <w:szCs w:val="24"/>
        </w:rPr>
        <w:t>alegerilor de către judecătoria în a cărei rază teritorială se află circumscripţia electorală pentru care au avut loc alegeri, respectiv de Judecătoria Sighișoara, în procedură necontencioasă. Validarea se realizează la judecătorie, după depunerea raportului detaliat al veniturilor şi cheltuielilor electorale, potrivit legii privind finanţarea partidelor politice şi a campaniilor electorale, prin încheiere pronunţată în camera de consiliu, fără a fi aplicabilă procedura de regularizare a cererii.</w:t>
      </w:r>
    </w:p>
    <w:p w:rsidR="000F7AA2" w:rsidRPr="00DF1938" w:rsidRDefault="000F7AA2"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sidRPr="00DF1938">
        <w:rPr>
          <w:rFonts w:ascii="Times New Roman" w:hAnsi="Times New Roman" w:cs="Times New Roman"/>
        </w:rPr>
        <w:t xml:space="preserve"> Invalidarea alegerii primarului se poate pronunţa în cazul în care se constată, potrivit legii privind alegerea autorităţilor administraţiei publice locale, încălcarea condiţiilor de eligibilitate sau dacă alegerea acestuia s-a făcut prin fraudă electorală.</w:t>
      </w:r>
    </w:p>
    <w:p w:rsidR="000F7AA2" w:rsidRPr="00DF1938" w:rsidRDefault="000F7AA2"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sidRPr="00DF1938">
        <w:rPr>
          <w:rFonts w:ascii="Times New Roman" w:hAnsi="Times New Roman" w:cs="Times New Roman"/>
        </w:rPr>
        <w:t xml:space="preserve"> Încheierea judecătoriei privind validarea sau, după caz, invalidarea alegerii primarului se comunică de îndată prefectului şi secretarului general al unităţii/subdiviziunii administrativ-teritoriale, respectiv al Municipiului Sighișoara, care are obligaţia aducerii la cunoştinţă publică prin afişarea acesteia la sediul unităţii/subdiviziunii administrativ-teritoriale, în termen de cel mult 24 de ore de la comunicare.</w:t>
      </w:r>
    </w:p>
    <w:p w:rsidR="000F7AA2" w:rsidRPr="00DF1938" w:rsidRDefault="000F7AA2"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sidRPr="00DF1938">
        <w:rPr>
          <w:rFonts w:ascii="Times New Roman" w:hAnsi="Times New Roman" w:cs="Times New Roman"/>
        </w:rPr>
        <w:t xml:space="preserve"> În termen de 2 zile de la aducerea la cunoştinţă publică, cei interesaţi pot formula apel împotriva încheierii judecătoriei de validare sau invalidare a alegerii primarului la tribunal.</w:t>
      </w:r>
    </w:p>
    <w:p w:rsidR="000F7AA2" w:rsidRPr="00DF1938" w:rsidRDefault="000F7AA2"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sidRPr="00DF1938">
        <w:rPr>
          <w:rFonts w:ascii="Times New Roman" w:hAnsi="Times New Roman" w:cs="Times New Roman"/>
        </w:rPr>
        <w:t xml:space="preserve"> Apelul se soluţionează de tribunal în termen de 5 zile de la sesizare, hotărârea fiind definitivă. Hotărârea se comunică de îndată prefectului, secretarului general al unităţii/subdiviziunii administrativ-teritoriale, respectiv al Municipiului Sighișoara, primarului declarat ales şi se aduce la cunoştinţă publică.</w:t>
      </w:r>
    </w:p>
    <w:p w:rsidR="000F7AA2" w:rsidRPr="00DF1938" w:rsidRDefault="000F7AA2"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sidRPr="00DF1938">
        <w:rPr>
          <w:rFonts w:ascii="Times New Roman" w:hAnsi="Times New Roman" w:cs="Times New Roman"/>
        </w:rPr>
        <w:t xml:space="preserve"> Pronunţarea încheierii judecătoriei, respectiv pronunţarea hotărârii tribunalului se poate amâna, o singură dată, cel mult 24 de ore, iar termenul pentru motivarea încheierii, respectiv a hotărârii este de cel mult 48 de ore de la pronunţare.</w:t>
      </w:r>
    </w:p>
    <w:p w:rsidR="000F7AA2" w:rsidRPr="00DF1938" w:rsidRDefault="000F7AA2"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sidRPr="00DF1938">
        <w:rPr>
          <w:rFonts w:ascii="Times New Roman" w:hAnsi="Times New Roman" w:cs="Times New Roman"/>
        </w:rPr>
        <w:t xml:space="preserve"> Rezultatul validării sau invalidării alegerii primarului se prezintă în prima şedinţă privind </w:t>
      </w:r>
      <w:r w:rsidRPr="00DF1938">
        <w:rPr>
          <w:rFonts w:ascii="Times New Roman" w:hAnsi="Times New Roman" w:cs="Times New Roman"/>
        </w:rPr>
        <w:lastRenderedPageBreak/>
        <w:t>ceremonia de constituire sau, după caz, într-o şedinţă extraordinară a consiliului local.</w:t>
      </w:r>
    </w:p>
    <w:p w:rsidR="000F7AA2" w:rsidRPr="00DF1938" w:rsidRDefault="000F7AA2"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sidRPr="00DF1938">
        <w:rPr>
          <w:rFonts w:ascii="Times New Roman" w:hAnsi="Times New Roman" w:cs="Times New Roman"/>
        </w:rPr>
        <w:t xml:space="preserve"> În caz de invalidare a alegerii primarului, Guvernul, la propunerea autorităţilor cu atribuţii în organizarea alegerilor locale, pe baza solicitării prefectului, stabileşte data alegerilor. Acestea se organizează în termen de maximum 90 de zile de la data invalidării sau, după caz, de la data rămânerii definitive a hotărârii judecătoreşti, în condiţiile legii.</w:t>
      </w:r>
    </w:p>
    <w:p w:rsidR="000F7AA2" w:rsidRPr="00DF1938" w:rsidRDefault="000F7AA2"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sidRPr="00DF1938">
        <w:rPr>
          <w:rFonts w:ascii="Times New Roman" w:hAnsi="Times New Roman" w:cs="Times New Roman"/>
        </w:rPr>
        <w:t xml:space="preserve"> Primarul depune jurământul prevăzut la art. 117</w:t>
      </w:r>
      <w:r w:rsidRPr="00DF1938">
        <w:rPr>
          <w:rStyle w:val="Bodytext2"/>
          <w:rFonts w:ascii="Times New Roman" w:hAnsi="Times New Roman" w:cs="Times New Roman"/>
        </w:rPr>
        <w:t xml:space="preserve"> din </w:t>
      </w:r>
      <w:r w:rsidRPr="00DF1938">
        <w:rPr>
          <w:rFonts w:ascii="Times New Roman" w:hAnsi="Times New Roman" w:cs="Times New Roman"/>
          <w:bCs/>
          <w:lang w:bidi="ro-RO"/>
        </w:rPr>
        <w:t>Ordonanța de Urgență a Guvernului nr. 57/2019 privind Codul administrativ, cu modificările și completările</w:t>
      </w:r>
      <w:r w:rsidRPr="00DF1938">
        <w:rPr>
          <w:rStyle w:val="Bodytext2"/>
          <w:rFonts w:ascii="Times New Roman" w:hAnsi="Times New Roman" w:cs="Times New Roman"/>
        </w:rPr>
        <w:t xml:space="preserve"> </w:t>
      </w:r>
      <w:r w:rsidRPr="00DF1938">
        <w:rPr>
          <w:rFonts w:ascii="Times New Roman" w:hAnsi="Times New Roman" w:cs="Times New Roman"/>
          <w:bCs/>
          <w:lang w:bidi="ro-RO"/>
        </w:rPr>
        <w:t xml:space="preserve">ulterioare  și </w:t>
      </w:r>
      <w:r w:rsidRPr="00984759">
        <w:rPr>
          <w:rFonts w:ascii="Times New Roman" w:hAnsi="Times New Roman" w:cs="Times New Roman"/>
          <w:bCs/>
          <w:color w:val="auto"/>
          <w:lang w:bidi="ro-RO"/>
        </w:rPr>
        <w:t xml:space="preserve">la art. </w:t>
      </w:r>
      <w:r w:rsidR="00E42296" w:rsidRPr="00984759">
        <w:rPr>
          <w:rFonts w:ascii="Times New Roman" w:hAnsi="Times New Roman" w:cs="Times New Roman"/>
          <w:bCs/>
          <w:color w:val="auto"/>
          <w:lang w:bidi="ro-RO"/>
        </w:rPr>
        <w:t>7</w:t>
      </w:r>
      <w:r w:rsidRPr="00984759">
        <w:rPr>
          <w:rFonts w:ascii="Times New Roman" w:hAnsi="Times New Roman" w:cs="Times New Roman"/>
          <w:bCs/>
          <w:color w:val="auto"/>
          <w:lang w:bidi="ro-RO"/>
        </w:rPr>
        <w:t xml:space="preserve"> </w:t>
      </w:r>
      <w:r w:rsidRPr="00DF1938">
        <w:rPr>
          <w:rFonts w:ascii="Times New Roman" w:hAnsi="Times New Roman" w:cs="Times New Roman"/>
          <w:bCs/>
          <w:lang w:bidi="ro-RO"/>
        </w:rPr>
        <w:t>din prezentul</w:t>
      </w:r>
      <w:r w:rsidRPr="00DF1938">
        <w:rPr>
          <w:rFonts w:ascii="Times New Roman" w:hAnsi="Times New Roman" w:cs="Times New Roman"/>
        </w:rPr>
        <w:t xml:space="preserve"> în prima şedinţă privind ceremonia de constituire a consiliului local sau în faţa judecătorului delegat, în camera de consiliu, în cazul în care prima şedinţă privind ceremonia de constituire a consiliului local nu are loc în termen de 60 de zile de la data alegerilor.</w:t>
      </w:r>
    </w:p>
    <w:p w:rsidR="000F7AA2" w:rsidRPr="00DF1938" w:rsidRDefault="000F7AA2"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sidRPr="00DF1938">
        <w:rPr>
          <w:rFonts w:ascii="Times New Roman" w:hAnsi="Times New Roman" w:cs="Times New Roman"/>
        </w:rPr>
        <w:t>Primarul care refuză să depună jurământul este considerat demisionat de drept.</w:t>
      </w:r>
    </w:p>
    <w:p w:rsidR="000F7AA2" w:rsidRPr="00DF1938" w:rsidRDefault="000F7AA2"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sidRPr="00DF1938">
        <w:rPr>
          <w:rFonts w:ascii="Times New Roman" w:hAnsi="Times New Roman" w:cs="Times New Roman"/>
        </w:rPr>
        <w:t>După depunerea jurământului, primarul intră în exerciţiul de drept al mandatului.</w:t>
      </w:r>
    </w:p>
    <w:p w:rsidR="000F7AA2" w:rsidRPr="00DF1938" w:rsidRDefault="000F7AA2"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sidRPr="00DF1938">
        <w:rPr>
          <w:rFonts w:ascii="Times New Roman" w:hAnsi="Times New Roman" w:cs="Times New Roman"/>
        </w:rPr>
        <w:t>Mandatul primarului este de 4 ani.</w:t>
      </w:r>
    </w:p>
    <w:p w:rsidR="000F7AA2" w:rsidRPr="00DF1938" w:rsidRDefault="000F7AA2"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sidRPr="00DF1938">
        <w:rPr>
          <w:rFonts w:ascii="Times New Roman" w:hAnsi="Times New Roman" w:cs="Times New Roman"/>
        </w:rPr>
        <w:t>Durata mandatului constituie vechime în muncă şi în specialitatea studiilor absolvite.</w:t>
      </w:r>
    </w:p>
    <w:p w:rsidR="000F7AA2" w:rsidRPr="009D4279" w:rsidRDefault="000F7AA2"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sidRPr="00DF1938">
        <w:rPr>
          <w:rFonts w:ascii="Times New Roman" w:hAnsi="Times New Roman" w:cs="Times New Roman"/>
          <w:iCs/>
        </w:rPr>
        <w:t>Mandatul primarului prevăzut la alin. (14) din prezentul se exercită până la depunerea jurământului de către primarul nou-ales. Mandatul primarului poate fi prelungit, prin lege organică, în caz de război sau catastrofă ori alte situaţii expres prevăzute de lege atunci când, din cauza acestor situaţii, nu pot fi organizate alegeri până la expirarea mandatului prevăzut la alin. (14) din prezentul.</w:t>
      </w:r>
    </w:p>
    <w:p w:rsidR="000F7AA2" w:rsidRPr="00DF1938" w:rsidRDefault="000F7AA2"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sidRPr="00DF1938">
        <w:rPr>
          <w:rFonts w:ascii="Times New Roman" w:hAnsi="Times New Roman" w:cs="Times New Roman"/>
        </w:rPr>
        <w:t>Pe durata mandatului, primarul are dreptul la o indemnizaţie lunară, stabilită potrivit legii privind salarizarea personalului plătit din fonduri publice.</w:t>
      </w:r>
    </w:p>
    <w:p w:rsidR="000F7AA2" w:rsidRPr="00DF1938" w:rsidRDefault="000F7AA2"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sidRPr="00DF1938">
        <w:rPr>
          <w:rFonts w:ascii="Times New Roman" w:hAnsi="Times New Roman" w:cs="Times New Roman"/>
        </w:rPr>
        <w:t>Primarul are dreptul la decontarea, în condiţiile legii, a cheltuielilor legate de exercitarea mandatului, respectiv plata cheltuielilor de transport, cazare, indemnizaţia de delegare sau deplasare, după caz, precum şi a altor cheltuieli prevăzute de lege, altele decât indemnizaţia prevăzută la alin. (17) din prezentul.</w:t>
      </w:r>
    </w:p>
    <w:p w:rsidR="000F7AA2" w:rsidRPr="00DF1938" w:rsidRDefault="000F7AA2"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sidRPr="00DF1938">
        <w:rPr>
          <w:rFonts w:ascii="Times New Roman" w:hAnsi="Times New Roman" w:cs="Times New Roman"/>
        </w:rPr>
        <w:t>Primarul, după depunerea jurământului, intră în exerciţiul de drept al mandatului, sens în care va ocupa în sala de şedinţe un loc distinct.</w:t>
      </w:r>
    </w:p>
    <w:p w:rsidR="000F7AA2" w:rsidRPr="00DF1938" w:rsidRDefault="000F7AA2"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sidRPr="00DF1938">
        <w:rPr>
          <w:rFonts w:ascii="Times New Roman" w:hAnsi="Times New Roman" w:cs="Times New Roman"/>
        </w:rPr>
        <w:t>Primarul paticipă la şedinţele consiliului şi are dreptul să îşi exprime punctul de vedere asupra tuturor problemelor înscrise pe ordinea de zi. Punctul de vedere al primarului se consemnează, în mod obligatoriu, în procesul-verbal de şedinţă. Totodată acesta are dreptul să formuleze și amendamente cu privire la proiectele de hotărâre supuse dezbaterii ședințelor Consiliului Local.</w:t>
      </w:r>
    </w:p>
    <w:p w:rsidR="000F7AA2" w:rsidRPr="00DF1938" w:rsidRDefault="000F7AA2"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sidRPr="00DF1938">
        <w:rPr>
          <w:rFonts w:ascii="Times New Roman" w:hAnsi="Times New Roman" w:cs="Times New Roman"/>
        </w:rPr>
        <w:t>Primarul asigură reprezentarea în justiţie a unităţii administrativ - teritoriale.</w:t>
      </w:r>
    </w:p>
    <w:p w:rsidR="000F7AA2" w:rsidRPr="00DF1938" w:rsidRDefault="000F7AA2"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sidRPr="00DF1938">
        <w:rPr>
          <w:rFonts w:ascii="Times New Roman" w:hAnsi="Times New Roman" w:cs="Times New Roman"/>
        </w:rPr>
        <w:t>Primarul stă în judecată în calitate de reprezentant legal al unităţii administrativ - teritoriale, pentru apărarea drepturilor şi intereselor legitime ale acesteia, şi nu în nume personal.</w:t>
      </w:r>
    </w:p>
    <w:p w:rsidR="000F7AA2" w:rsidRPr="00DF1938" w:rsidRDefault="000F7AA2"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sidRPr="00DF1938">
        <w:rPr>
          <w:rFonts w:ascii="Times New Roman" w:hAnsi="Times New Roman" w:cs="Times New Roman"/>
        </w:rPr>
        <w:t>Atribuţia de reprezentare în justiţie poate fi exercitată în numele primarului de către consilierul juridic din aparatul de specialitate ori de către un avocat angajat în condiţiile legii.</w:t>
      </w:r>
    </w:p>
    <w:p w:rsidR="000F7AA2" w:rsidRPr="00DF1938" w:rsidRDefault="000F7AA2"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sidRPr="00DF1938">
        <w:rPr>
          <w:rFonts w:ascii="Times New Roman" w:hAnsi="Times New Roman" w:cs="Times New Roman"/>
        </w:rPr>
        <w:t>Cheltuielile de judecată sau, după caz, despăgubirile stabilite pe baza hotărârilor judecătoreşti definitive se suportă/se fac venit de la/la bugetul local al unităţii administrativ - teritoriale. Cheltuielile de judecată cuprind toate sumele cheltuite din bugetul local.</w:t>
      </w:r>
    </w:p>
    <w:p w:rsidR="000F7AA2" w:rsidRPr="00DF1938" w:rsidRDefault="000F7AA2"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sidRPr="00DF1938">
        <w:rPr>
          <w:rFonts w:ascii="Times New Roman" w:hAnsi="Times New Roman" w:cs="Times New Roman"/>
        </w:rPr>
        <w:t>Consiliul Local mandat</w:t>
      </w:r>
      <w:r w:rsidR="00ED0369">
        <w:rPr>
          <w:rFonts w:ascii="Times New Roman" w:hAnsi="Times New Roman" w:cs="Times New Roman"/>
        </w:rPr>
        <w:t>e</w:t>
      </w:r>
      <w:r w:rsidRPr="00DF1938">
        <w:rPr>
          <w:rFonts w:ascii="Times New Roman" w:hAnsi="Times New Roman" w:cs="Times New Roman"/>
        </w:rPr>
        <w:t>a</w:t>
      </w:r>
      <w:r w:rsidR="00ED0369">
        <w:rPr>
          <w:rFonts w:ascii="Times New Roman" w:hAnsi="Times New Roman" w:cs="Times New Roman"/>
        </w:rPr>
        <w:t>ză</w:t>
      </w:r>
      <w:r w:rsidRPr="00DF1938">
        <w:rPr>
          <w:rFonts w:ascii="Times New Roman" w:hAnsi="Times New Roman" w:cs="Times New Roman"/>
        </w:rPr>
        <w:t xml:space="preserve"> primarul să-i reprezinte interesele, în toate litigiile în care acesta este parte, aflate pe rolul instanțelor de judeca</w:t>
      </w:r>
      <w:bookmarkStart w:id="0" w:name="_GoBack"/>
      <w:bookmarkEnd w:id="0"/>
      <w:r w:rsidRPr="00DF1938">
        <w:rPr>
          <w:rFonts w:ascii="Times New Roman" w:hAnsi="Times New Roman" w:cs="Times New Roman"/>
        </w:rPr>
        <w:t>tă. În temeiul mandatului de reprezentare, Primarul Municipiului Sighișoara va semna toate actele procedurale care se vor emite în numele și pe seama Consiliului Local al Municipiului Sighișoara, iar Secretarul General al Municipiului Sighișoara le va contrasemna pentru legalitate. Consiliul Local al Municipiului Sighișoara, în acest caz își însușește toate actele procedurale întocmite în numele său de Primarul Municipiului Sighișoara și care au fost efectuate în toate litigiile în care acesta este parte și care se află pe rolul instanțelor judecătorești. Mandatul va fi dat pentru toate actele procedurale întocmite atât în faza de judecată, în toate ciclurile procesuale, cât și în faza de executare silită. Primarul Municipiului Sighișoara poate împuternici o persoană cu studii superioare juridice de lungă durată din cadrul aparatului de specialitate al primarului, care să reprezinte interesele unităţii administrativ - teritoriale, precum şi ale autorităţilor administraţiei publice locale respective.</w:t>
      </w:r>
    </w:p>
    <w:p w:rsidR="000F7AA2" w:rsidRPr="00DF1938" w:rsidRDefault="000F7AA2" w:rsidP="000F7AA2">
      <w:pPr>
        <w:numPr>
          <w:ilvl w:val="0"/>
          <w:numId w:val="93"/>
        </w:numPr>
        <w:tabs>
          <w:tab w:val="left" w:pos="567"/>
        </w:tabs>
        <w:autoSpaceDE w:val="0"/>
        <w:autoSpaceDN w:val="0"/>
        <w:adjustRightInd w:val="0"/>
        <w:ind w:left="0" w:firstLine="284"/>
        <w:jc w:val="both"/>
        <w:rPr>
          <w:rFonts w:ascii="Times New Roman" w:hAnsi="Times New Roman" w:cs="Times New Roman"/>
        </w:rPr>
      </w:pPr>
      <w:r w:rsidRPr="00DF1938">
        <w:rPr>
          <w:rFonts w:ascii="Times New Roman" w:hAnsi="Times New Roman" w:cs="Times New Roman"/>
        </w:rPr>
        <w:t xml:space="preserve">Rolul primarului, atribuțiile acestuia, delegarea atribuțiilor sale, condițiile de suspendare și încetare a mandatului acestuia sunt cele prevăzute de art. 154 - 163 din </w:t>
      </w:r>
      <w:r w:rsidRPr="00DF1938">
        <w:rPr>
          <w:rFonts w:ascii="Times New Roman" w:hAnsi="Times New Roman" w:cs="Times New Roman"/>
          <w:bCs/>
          <w:lang w:bidi="ro-RO"/>
        </w:rPr>
        <w:t>Ordonanța de Urgență a Guvernului nr. 57/2019 privind Codul administrativ, cu modificările și completările</w:t>
      </w:r>
      <w:r w:rsidRPr="00DF1938">
        <w:rPr>
          <w:rStyle w:val="Bodytext2"/>
          <w:rFonts w:ascii="Times New Roman" w:hAnsi="Times New Roman" w:cs="Times New Roman"/>
        </w:rPr>
        <w:t xml:space="preserve"> ulterioare.</w:t>
      </w:r>
    </w:p>
    <w:p w:rsidR="000F7AA2" w:rsidRPr="00DF1938" w:rsidRDefault="000F7AA2" w:rsidP="000F7AA2">
      <w:pPr>
        <w:pStyle w:val="Bodytext21"/>
        <w:shd w:val="clear" w:color="auto" w:fill="auto"/>
        <w:tabs>
          <w:tab w:val="left" w:pos="634"/>
        </w:tabs>
        <w:spacing w:after="0" w:line="264" w:lineRule="exact"/>
        <w:rPr>
          <w:rFonts w:ascii="Times New Roman" w:hAnsi="Times New Roman" w:cs="Times New Roman"/>
          <w:sz w:val="24"/>
          <w:szCs w:val="24"/>
          <w:lang w:val="ro-RO"/>
        </w:rPr>
      </w:pPr>
    </w:p>
    <w:p w:rsidR="000F7AA2" w:rsidRPr="00640B37" w:rsidRDefault="000F7AA2" w:rsidP="000F7AA2">
      <w:pPr>
        <w:pStyle w:val="Bodytext61"/>
        <w:shd w:val="clear" w:color="auto" w:fill="auto"/>
        <w:spacing w:before="0" w:after="0" w:line="264" w:lineRule="exact"/>
        <w:ind w:left="660"/>
        <w:jc w:val="both"/>
        <w:rPr>
          <w:rFonts w:ascii="Times New Roman" w:hAnsi="Times New Roman" w:cs="Times New Roman"/>
          <w:sz w:val="24"/>
          <w:szCs w:val="24"/>
        </w:rPr>
      </w:pPr>
      <w:r w:rsidRPr="00640B37">
        <w:rPr>
          <w:rStyle w:val="Bodytext6NotItalic"/>
          <w:rFonts w:ascii="Times New Roman" w:hAnsi="Times New Roman" w:cs="Times New Roman"/>
          <w:b/>
          <w:iCs/>
          <w:color w:val="000000"/>
          <w:sz w:val="24"/>
          <w:szCs w:val="24"/>
          <w:u w:val="single"/>
          <w:lang w:eastAsia="ro-RO"/>
        </w:rPr>
        <w:t>ART.</w:t>
      </w:r>
      <w:r w:rsidRPr="00640B37">
        <w:rPr>
          <w:rStyle w:val="Bodytext6NotItalic"/>
          <w:rFonts w:ascii="Times New Roman" w:hAnsi="Times New Roman" w:cs="Times New Roman"/>
          <w:b/>
          <w:iCs/>
          <w:color w:val="000000"/>
          <w:sz w:val="24"/>
          <w:szCs w:val="24"/>
          <w:u w:val="single"/>
          <w:lang w:val="ro-RO" w:eastAsia="ro-RO"/>
        </w:rPr>
        <w:t xml:space="preserve"> </w:t>
      </w:r>
      <w:r w:rsidR="00640B37" w:rsidRPr="00640B37">
        <w:rPr>
          <w:rStyle w:val="Bodytext6NotItalic"/>
          <w:rFonts w:ascii="Times New Roman" w:hAnsi="Times New Roman" w:cs="Times New Roman"/>
          <w:b/>
          <w:iCs/>
          <w:color w:val="000000"/>
          <w:sz w:val="24"/>
          <w:szCs w:val="24"/>
          <w:u w:val="single"/>
          <w:lang w:eastAsia="ro-RO"/>
        </w:rPr>
        <w:t>39</w:t>
      </w:r>
      <w:r w:rsidRPr="00640B37">
        <w:rPr>
          <w:rStyle w:val="Bodytext6NotItalic"/>
          <w:rFonts w:ascii="Times New Roman" w:hAnsi="Times New Roman" w:cs="Times New Roman"/>
          <w:b/>
          <w:iCs/>
          <w:color w:val="000000"/>
          <w:sz w:val="24"/>
          <w:szCs w:val="24"/>
          <w:u w:val="single"/>
          <w:lang w:val="ro-RO" w:eastAsia="ro-RO"/>
        </w:rPr>
        <w:t>.</w:t>
      </w:r>
      <w:r w:rsidRPr="00640B37">
        <w:rPr>
          <w:rStyle w:val="Bodytext6NotItalic"/>
          <w:rFonts w:ascii="Times New Roman" w:hAnsi="Times New Roman" w:cs="Times New Roman"/>
          <w:iCs/>
          <w:color w:val="000000"/>
          <w:sz w:val="24"/>
          <w:szCs w:val="24"/>
          <w:lang w:eastAsia="ro-RO"/>
        </w:rPr>
        <w:t xml:space="preserve"> </w:t>
      </w:r>
      <w:r w:rsidRPr="00640B37">
        <w:rPr>
          <w:rStyle w:val="Bodytext6"/>
          <w:rFonts w:ascii="Times New Roman" w:hAnsi="Times New Roman" w:cs="Times New Roman"/>
          <w:b/>
          <w:iCs/>
          <w:color w:val="000000"/>
          <w:sz w:val="24"/>
          <w:szCs w:val="24"/>
          <w:u w:val="single"/>
          <w:lang w:eastAsia="ro-RO"/>
        </w:rPr>
        <w:t>Rolul, numirea şi eliberarea din funcţie a viceprimarului</w:t>
      </w:r>
    </w:p>
    <w:p w:rsidR="000F7AA2" w:rsidRPr="00640B37" w:rsidRDefault="000F7AA2" w:rsidP="000F7AA2">
      <w:pPr>
        <w:jc w:val="both"/>
        <w:rPr>
          <w:rFonts w:ascii="Times New Roman" w:eastAsia="Arial Unicode MS" w:hAnsi="Times New Roman" w:cs="Times New Roman"/>
          <w:lang w:bidi="ro-RO"/>
        </w:rPr>
      </w:pPr>
      <w:r>
        <w:rPr>
          <w:rStyle w:val="Bodytext2"/>
        </w:rPr>
        <w:t xml:space="preserve">    </w:t>
      </w:r>
      <w:r w:rsidR="00736E56">
        <w:rPr>
          <w:rStyle w:val="Bodytext2"/>
          <w:rFonts w:ascii="Times New Roman" w:hAnsi="Times New Roman" w:cs="Times New Roman"/>
        </w:rPr>
        <w:t xml:space="preserve">(1) </w:t>
      </w:r>
      <w:r w:rsidRPr="00640B37">
        <w:rPr>
          <w:rFonts w:ascii="Times New Roman" w:eastAsia="Arial Unicode MS" w:hAnsi="Times New Roman" w:cs="Times New Roman"/>
          <w:lang w:bidi="ro-RO"/>
        </w:rPr>
        <w:t xml:space="preserve">Viceprimarul este ales local, iar în exercitarea mandatului, acesta îndeplinește o funcție de </w:t>
      </w:r>
      <w:r w:rsidRPr="00640B37">
        <w:rPr>
          <w:rFonts w:ascii="Times New Roman" w:eastAsia="Arial Unicode MS" w:hAnsi="Times New Roman" w:cs="Times New Roman"/>
          <w:lang w:bidi="ro-RO"/>
        </w:rPr>
        <w:lastRenderedPageBreak/>
        <w:t>autoritate publică. Acesta nu face parte din aparatul de specialitate al primarului.</w:t>
      </w:r>
    </w:p>
    <w:p w:rsidR="002640AF" w:rsidRPr="002640AF" w:rsidRDefault="000F7AA2" w:rsidP="000F7AA2">
      <w:pPr>
        <w:pStyle w:val="Bodytext21"/>
        <w:shd w:val="clear" w:color="auto" w:fill="auto"/>
        <w:spacing w:after="0" w:line="264" w:lineRule="exact"/>
        <w:ind w:firstLine="300"/>
        <w:rPr>
          <w:rFonts w:ascii="Times New Roman" w:hAnsi="Times New Roman" w:cs="Times New Roman"/>
          <w:sz w:val="24"/>
          <w:szCs w:val="24"/>
          <w:lang w:val="ro-RO"/>
        </w:rPr>
      </w:pPr>
      <w:r w:rsidRPr="00640B37">
        <w:rPr>
          <w:rStyle w:val="Bodytext2"/>
          <w:rFonts w:ascii="Times New Roman" w:hAnsi="Times New Roman" w:cs="Times New Roman"/>
          <w:color w:val="000000"/>
          <w:sz w:val="24"/>
          <w:szCs w:val="24"/>
          <w:lang w:val="ro-RO" w:eastAsia="ro-RO"/>
        </w:rPr>
        <w:t xml:space="preserve">(2) </w:t>
      </w:r>
      <w:r w:rsidRPr="00640B37">
        <w:rPr>
          <w:rStyle w:val="Bodytext2"/>
          <w:rFonts w:ascii="Times New Roman" w:hAnsi="Times New Roman" w:cs="Times New Roman"/>
          <w:color w:val="000000"/>
          <w:sz w:val="24"/>
          <w:szCs w:val="24"/>
          <w:lang w:eastAsia="ro-RO"/>
        </w:rPr>
        <w:t>Viceprimarul este subordonat primarului şi, în situațiile prevazute de lege, înlocuitorul de drept  al acestuia, situaţie în care exercită, în numele primarului, atribuţiile ce îi revin acestuia. Primarul poate delega o parte din atribuţiile sale viceprimarului.</w:t>
      </w:r>
    </w:p>
    <w:p w:rsidR="000F7AA2" w:rsidRPr="00640B37" w:rsidRDefault="000F7AA2" w:rsidP="000F7AA2">
      <w:pPr>
        <w:pStyle w:val="Bodytext21"/>
        <w:shd w:val="clear" w:color="auto" w:fill="auto"/>
        <w:tabs>
          <w:tab w:val="left" w:pos="628"/>
        </w:tabs>
        <w:spacing w:after="0" w:line="264" w:lineRule="exact"/>
        <w:rPr>
          <w:rStyle w:val="Bodytext2"/>
          <w:rFonts w:ascii="Times New Roman" w:hAnsi="Times New Roman" w:cs="Times New Roman"/>
          <w:color w:val="000000"/>
          <w:sz w:val="24"/>
          <w:szCs w:val="24"/>
          <w:lang w:val="ro-RO" w:eastAsia="ro-RO"/>
        </w:rPr>
      </w:pPr>
      <w:r w:rsidRPr="00640B37">
        <w:rPr>
          <w:rStyle w:val="Bodytext2"/>
          <w:rFonts w:ascii="Times New Roman" w:hAnsi="Times New Roman" w:cs="Times New Roman"/>
          <w:color w:val="000000"/>
          <w:sz w:val="24"/>
          <w:szCs w:val="24"/>
          <w:lang w:val="ro-RO" w:eastAsia="ro-RO"/>
        </w:rPr>
        <w:t xml:space="preserve">     (3) </w:t>
      </w:r>
      <w:r w:rsidRPr="00640B37">
        <w:rPr>
          <w:rStyle w:val="Bodytext2"/>
          <w:rFonts w:ascii="Times New Roman" w:hAnsi="Times New Roman" w:cs="Times New Roman"/>
          <w:color w:val="000000"/>
          <w:sz w:val="24"/>
          <w:szCs w:val="24"/>
          <w:lang w:eastAsia="ro-RO"/>
        </w:rPr>
        <w:t>Viceprimarul este ales, prin vot secret, cu majoritate absolută, din rândul membrilor Consiliului Local, la propunerea primarului sau a consilierilor locali.</w:t>
      </w:r>
      <w:r w:rsidRPr="00640B37">
        <w:rPr>
          <w:rFonts w:ascii="Times New Roman" w:hAnsi="Times New Roman" w:cs="Times New Roman"/>
          <w:sz w:val="24"/>
          <w:szCs w:val="24"/>
        </w:rPr>
        <w:t xml:space="preserve"> </w:t>
      </w:r>
      <w:r w:rsidRPr="00640B37">
        <w:rPr>
          <w:rFonts w:ascii="Times New Roman" w:hAnsi="Times New Roman" w:cs="Times New Roman"/>
          <w:sz w:val="24"/>
          <w:szCs w:val="24"/>
          <w:lang w:val="ro-RO"/>
        </w:rPr>
        <w:t>Du</w:t>
      </w:r>
      <w:r w:rsidRPr="00640B37">
        <w:rPr>
          <w:rFonts w:ascii="Times New Roman" w:hAnsi="Times New Roman" w:cs="Times New Roman"/>
          <w:sz w:val="24"/>
          <w:szCs w:val="24"/>
        </w:rPr>
        <w:t>pă înregistrarea candidaturilor se ia o pauză în timpul căreia se completează buletinele de vot</w:t>
      </w:r>
      <w:r w:rsidRPr="00640B37">
        <w:rPr>
          <w:rFonts w:ascii="Times New Roman" w:hAnsi="Times New Roman" w:cs="Times New Roman"/>
          <w:sz w:val="24"/>
          <w:szCs w:val="24"/>
          <w:lang w:val="ro-RO"/>
        </w:rPr>
        <w:t>.</w:t>
      </w:r>
    </w:p>
    <w:p w:rsidR="000F7AA2" w:rsidRPr="00640B37" w:rsidRDefault="000F7AA2" w:rsidP="000F7AA2">
      <w:pPr>
        <w:jc w:val="both"/>
        <w:rPr>
          <w:rFonts w:ascii="Times New Roman" w:hAnsi="Times New Roman" w:cs="Times New Roman"/>
        </w:rPr>
      </w:pPr>
      <w:r w:rsidRPr="00640B37">
        <w:rPr>
          <w:rStyle w:val="Bodytext2"/>
          <w:rFonts w:ascii="Times New Roman" w:hAnsi="Times New Roman" w:cs="Times New Roman"/>
        </w:rPr>
        <w:t xml:space="preserve">     (4) Exercitarea votului se face</w:t>
      </w:r>
      <w:r w:rsidRPr="00640B37">
        <w:rPr>
          <w:rFonts w:ascii="Times New Roman" w:hAnsi="Times New Roman" w:cs="Times New Roman"/>
        </w:rPr>
        <w:t xml:space="preserve"> în cabine special amenajate</w:t>
      </w:r>
      <w:r w:rsidRPr="00640B37">
        <w:rPr>
          <w:rStyle w:val="Bodytext2"/>
          <w:rFonts w:ascii="Times New Roman" w:hAnsi="Times New Roman" w:cs="Times New Roman"/>
        </w:rPr>
        <w:t xml:space="preserve"> pe bază de buletine de vot</w:t>
      </w:r>
      <w:r w:rsidRPr="00640B37">
        <w:rPr>
          <w:rFonts w:ascii="Times New Roman" w:hAnsi="Times New Roman" w:cs="Times New Roman"/>
        </w:rPr>
        <w:t xml:space="preserve"> putându-se folosi, la alegere, una dintre următoarele modalităţi:</w:t>
      </w:r>
      <w:r w:rsidRPr="00640B37">
        <w:rPr>
          <w:rFonts w:ascii="Times New Roman" w:hAnsi="Times New Roman" w:cs="Times New Roman"/>
        </w:rPr>
        <w:tab/>
      </w:r>
      <w:r w:rsidRPr="00640B37">
        <w:rPr>
          <w:rFonts w:ascii="Times New Roman" w:hAnsi="Times New Roman" w:cs="Times New Roman"/>
        </w:rPr>
        <w:tab/>
      </w:r>
      <w:r w:rsidRPr="00640B37">
        <w:rPr>
          <w:rFonts w:ascii="Times New Roman" w:hAnsi="Times New Roman" w:cs="Times New Roman"/>
        </w:rPr>
        <w:tab/>
      </w:r>
      <w:r w:rsidRPr="00640B37">
        <w:rPr>
          <w:rFonts w:ascii="Times New Roman" w:hAnsi="Times New Roman" w:cs="Times New Roman"/>
        </w:rPr>
        <w:tab/>
      </w:r>
      <w:r w:rsidRPr="00640B37">
        <w:rPr>
          <w:rFonts w:ascii="Times New Roman" w:hAnsi="Times New Roman" w:cs="Times New Roman"/>
        </w:rPr>
        <w:tab/>
      </w:r>
    </w:p>
    <w:p w:rsidR="000F7AA2" w:rsidRPr="00640B37" w:rsidRDefault="000F7AA2" w:rsidP="000F7AA2">
      <w:pPr>
        <w:jc w:val="both"/>
        <w:rPr>
          <w:rFonts w:ascii="Times New Roman" w:hAnsi="Times New Roman" w:cs="Times New Roman"/>
        </w:rPr>
      </w:pPr>
      <w:r w:rsidRPr="00640B37">
        <w:rPr>
          <w:rFonts w:ascii="Times New Roman" w:hAnsi="Times New Roman" w:cs="Times New Roman"/>
        </w:rPr>
        <w:t xml:space="preserve">      a) fiecare consilier local primeşte un singur buletin de vot pe care sunt trecute numele tuturor candidaților. Intrând în cabină, din lista candidaţilor vor fi barate printr-o linie orizontală numele tuturor candidaţilor pe care consilierul nu doreşte să îi aleagă. Pe buletin va rămâne nebarat numele consilierului pe care doreşte să îl aleagă votantul;</w:t>
      </w:r>
      <w:r w:rsidRPr="00640B37">
        <w:rPr>
          <w:rFonts w:ascii="Times New Roman" w:hAnsi="Times New Roman" w:cs="Times New Roman"/>
        </w:rPr>
        <w:tab/>
      </w:r>
      <w:r w:rsidRPr="00640B37">
        <w:rPr>
          <w:rFonts w:ascii="Times New Roman" w:hAnsi="Times New Roman" w:cs="Times New Roman"/>
        </w:rPr>
        <w:tab/>
      </w:r>
      <w:r w:rsidRPr="00640B37">
        <w:rPr>
          <w:rFonts w:ascii="Times New Roman" w:hAnsi="Times New Roman" w:cs="Times New Roman"/>
        </w:rPr>
        <w:tab/>
      </w:r>
      <w:r w:rsidRPr="00640B37">
        <w:rPr>
          <w:rFonts w:ascii="Times New Roman" w:hAnsi="Times New Roman" w:cs="Times New Roman"/>
        </w:rPr>
        <w:tab/>
      </w:r>
      <w:r w:rsidRPr="00640B37">
        <w:rPr>
          <w:rFonts w:ascii="Times New Roman" w:hAnsi="Times New Roman" w:cs="Times New Roman"/>
        </w:rPr>
        <w:tab/>
      </w:r>
    </w:p>
    <w:p w:rsidR="000D6682" w:rsidRDefault="000F7AA2" w:rsidP="000F7AA2">
      <w:pPr>
        <w:jc w:val="both"/>
        <w:rPr>
          <w:rFonts w:ascii="Times New Roman" w:hAnsi="Times New Roman" w:cs="Times New Roman"/>
        </w:rPr>
      </w:pPr>
      <w:r w:rsidRPr="00640B37">
        <w:rPr>
          <w:rFonts w:ascii="Times New Roman" w:hAnsi="Times New Roman" w:cs="Times New Roman"/>
        </w:rPr>
        <w:t xml:space="preserve">      b) pe buletinul de vot se înscrie cuvântul "DA" în dreptul numelui celu</w:t>
      </w:r>
      <w:r w:rsidR="000D6682">
        <w:rPr>
          <w:rFonts w:ascii="Times New Roman" w:hAnsi="Times New Roman" w:cs="Times New Roman"/>
        </w:rPr>
        <w:t>i pe care doreşte să îl voteze;</w:t>
      </w:r>
    </w:p>
    <w:p w:rsidR="000F7AA2" w:rsidRPr="00640B37" w:rsidRDefault="000D6682" w:rsidP="000F7AA2">
      <w:pPr>
        <w:jc w:val="both"/>
        <w:rPr>
          <w:rFonts w:ascii="Times New Roman" w:hAnsi="Times New Roman" w:cs="Times New Roman"/>
        </w:rPr>
      </w:pPr>
      <w:r>
        <w:rPr>
          <w:rFonts w:ascii="Times New Roman" w:hAnsi="Times New Roman" w:cs="Times New Roman"/>
        </w:rPr>
        <w:t xml:space="preserve">      </w:t>
      </w:r>
      <w:r w:rsidR="000F7AA2" w:rsidRPr="00640B37">
        <w:rPr>
          <w:rFonts w:ascii="Times New Roman" w:hAnsi="Times New Roman" w:cs="Times New Roman"/>
        </w:rPr>
        <w:t>c) alte modalităţi, la alegerea consiliului</w:t>
      </w:r>
      <w:r w:rsidR="00A365D4">
        <w:rPr>
          <w:rFonts w:ascii="Times New Roman" w:hAnsi="Times New Roman" w:cs="Times New Roman"/>
        </w:rPr>
        <w:t xml:space="preserve"> local</w:t>
      </w:r>
      <w:r w:rsidR="000F7AA2" w:rsidRPr="00640B37">
        <w:rPr>
          <w:rFonts w:ascii="Times New Roman" w:hAnsi="Times New Roman" w:cs="Times New Roman"/>
        </w:rPr>
        <w:t xml:space="preserve">. </w:t>
      </w:r>
    </w:p>
    <w:p w:rsidR="000F7AA2" w:rsidRPr="00640B37" w:rsidRDefault="000F7AA2" w:rsidP="000F7AA2">
      <w:pPr>
        <w:jc w:val="both"/>
        <w:rPr>
          <w:rStyle w:val="Bodytext2"/>
          <w:rFonts w:ascii="Times New Roman" w:hAnsi="Times New Roman" w:cs="Times New Roman"/>
        </w:rPr>
      </w:pPr>
      <w:r w:rsidRPr="00640B37">
        <w:rPr>
          <w:rFonts w:ascii="Times New Roman" w:hAnsi="Times New Roman" w:cs="Times New Roman"/>
        </w:rPr>
        <w:t xml:space="preserve">     (5) </w:t>
      </w:r>
      <w:r w:rsidRPr="00640B37">
        <w:rPr>
          <w:rStyle w:val="Bodytext2"/>
          <w:rFonts w:ascii="Times New Roman" w:hAnsi="Times New Roman" w:cs="Times New Roman"/>
          <w:lang w:val="en-US"/>
        </w:rPr>
        <w:t>Este</w:t>
      </w:r>
      <w:r w:rsidRPr="00640B37">
        <w:rPr>
          <w:rFonts w:ascii="Times New Roman" w:eastAsia="Arial Unicode MS" w:hAnsi="Times New Roman" w:cs="Times New Roman"/>
          <w:lang w:val="fr-FR" w:bidi="ro-RO"/>
        </w:rPr>
        <w:t xml:space="preserve"> declarat ales candidatul care a obţinut votul majorităţii absolute.</w:t>
      </w:r>
      <w:r w:rsidRPr="00640B37">
        <w:rPr>
          <w:rStyle w:val="Bodytext2"/>
          <w:rFonts w:ascii="Times New Roman" w:hAnsi="Times New Roman" w:cs="Times New Roman"/>
        </w:rPr>
        <w:t xml:space="preserve"> Alegerea viceprimarului se realizează prin hotărâre a Consiliului Local.</w:t>
      </w:r>
    </w:p>
    <w:p w:rsidR="000F7AA2" w:rsidRPr="00270A96" w:rsidRDefault="000F7AA2" w:rsidP="000F7AA2">
      <w:pPr>
        <w:jc w:val="both"/>
        <w:rPr>
          <w:rFonts w:ascii="Times New Roman" w:hAnsi="Times New Roman" w:cs="Times New Roman"/>
          <w:color w:val="C00000"/>
        </w:rPr>
      </w:pPr>
      <w:r w:rsidRPr="00640B37">
        <w:rPr>
          <w:rStyle w:val="Bodytext2"/>
          <w:rFonts w:ascii="Times New Roman" w:hAnsi="Times New Roman" w:cs="Times New Roman"/>
        </w:rPr>
        <w:t xml:space="preserve">     </w:t>
      </w:r>
      <w:r w:rsidRPr="00640B37">
        <w:rPr>
          <w:rFonts w:ascii="Times New Roman" w:hAnsi="Times New Roman" w:cs="Times New Roman"/>
        </w:rPr>
        <w:t xml:space="preserve">(6) În situaţia în care nu s-a întrunit majoritatea prevăzută la alin. (3) din prezentul, </w:t>
      </w:r>
      <w:r w:rsidR="00A365D4">
        <w:rPr>
          <w:rFonts w:ascii="Times New Roman" w:hAnsi="Times New Roman" w:cs="Times New Roman"/>
        </w:rPr>
        <w:t xml:space="preserve">procedura de alegere a acestuia </w:t>
      </w:r>
      <w:r w:rsidRPr="00640B37">
        <w:rPr>
          <w:rFonts w:ascii="Times New Roman" w:hAnsi="Times New Roman" w:cs="Times New Roman"/>
        </w:rPr>
        <w:t xml:space="preserve">se </w:t>
      </w:r>
      <w:r w:rsidR="00A365D4">
        <w:rPr>
          <w:rFonts w:ascii="Times New Roman" w:hAnsi="Times New Roman" w:cs="Times New Roman"/>
        </w:rPr>
        <w:t xml:space="preserve">va </w:t>
      </w:r>
      <w:r w:rsidRPr="00640B37">
        <w:rPr>
          <w:rFonts w:ascii="Times New Roman" w:hAnsi="Times New Roman" w:cs="Times New Roman"/>
        </w:rPr>
        <w:t xml:space="preserve">organiza </w:t>
      </w:r>
      <w:r w:rsidR="00A365D4">
        <w:rPr>
          <w:rFonts w:ascii="Times New Roman" w:hAnsi="Times New Roman" w:cs="Times New Roman"/>
        </w:rPr>
        <w:t xml:space="preserve">cu respectarea celor stipulate la </w:t>
      </w:r>
      <w:r w:rsidR="00A365D4" w:rsidRPr="00640B37">
        <w:rPr>
          <w:rFonts w:ascii="Times New Roman" w:hAnsi="Times New Roman" w:cs="Times New Roman"/>
        </w:rPr>
        <w:t xml:space="preserve">alin. (3) </w:t>
      </w:r>
      <w:r w:rsidR="00A365D4">
        <w:rPr>
          <w:rFonts w:ascii="Times New Roman" w:hAnsi="Times New Roman" w:cs="Times New Roman"/>
        </w:rPr>
        <w:t xml:space="preserve">- alin. (5) </w:t>
      </w:r>
      <w:r w:rsidR="00A365D4" w:rsidRPr="00640B37">
        <w:rPr>
          <w:rFonts w:ascii="Times New Roman" w:hAnsi="Times New Roman" w:cs="Times New Roman"/>
        </w:rPr>
        <w:t xml:space="preserve">din prezentul </w:t>
      </w:r>
      <w:r w:rsidR="00A365D4">
        <w:rPr>
          <w:rFonts w:ascii="Times New Roman" w:hAnsi="Times New Roman" w:cs="Times New Roman"/>
        </w:rPr>
        <w:t>în proxima ședință a consiliului local.</w:t>
      </w:r>
      <w:r w:rsidRPr="00270A96">
        <w:rPr>
          <w:rFonts w:ascii="Times New Roman" w:hAnsi="Times New Roman" w:cs="Times New Roman"/>
          <w:color w:val="C00000"/>
        </w:rPr>
        <w:tab/>
      </w:r>
    </w:p>
    <w:p w:rsidR="000F7AA2" w:rsidRPr="00640B37" w:rsidRDefault="000F7AA2" w:rsidP="000F7AA2">
      <w:pPr>
        <w:pStyle w:val="Bodytext21"/>
        <w:shd w:val="clear" w:color="auto" w:fill="auto"/>
        <w:tabs>
          <w:tab w:val="left" w:pos="643"/>
        </w:tabs>
        <w:spacing w:after="0" w:line="264" w:lineRule="exact"/>
        <w:rPr>
          <w:rFonts w:ascii="Times New Roman" w:hAnsi="Times New Roman" w:cs="Times New Roman"/>
          <w:sz w:val="24"/>
          <w:szCs w:val="24"/>
        </w:rPr>
      </w:pPr>
      <w:r w:rsidRPr="00640B37">
        <w:rPr>
          <w:rStyle w:val="Bodytext2"/>
          <w:rFonts w:ascii="Times New Roman" w:hAnsi="Times New Roman" w:cs="Times New Roman"/>
          <w:color w:val="000000"/>
          <w:sz w:val="24"/>
          <w:szCs w:val="24"/>
          <w:lang w:val="ro-RO" w:eastAsia="ro-RO"/>
        </w:rPr>
        <w:t xml:space="preserve">      (</w:t>
      </w:r>
      <w:r w:rsidR="00A365D4">
        <w:rPr>
          <w:rStyle w:val="Bodytext2"/>
          <w:rFonts w:ascii="Times New Roman" w:hAnsi="Times New Roman" w:cs="Times New Roman"/>
          <w:color w:val="000000"/>
          <w:sz w:val="24"/>
          <w:szCs w:val="24"/>
          <w:lang w:val="ro-RO" w:eastAsia="ro-RO"/>
        </w:rPr>
        <w:t>7</w:t>
      </w:r>
      <w:r w:rsidRPr="00640B37">
        <w:rPr>
          <w:rStyle w:val="Bodytext2"/>
          <w:rFonts w:ascii="Times New Roman" w:hAnsi="Times New Roman" w:cs="Times New Roman"/>
          <w:color w:val="000000"/>
          <w:sz w:val="24"/>
          <w:szCs w:val="24"/>
          <w:lang w:val="ro-RO" w:eastAsia="ro-RO"/>
        </w:rPr>
        <w:t xml:space="preserve">) </w:t>
      </w:r>
      <w:r w:rsidRPr="00640B37">
        <w:rPr>
          <w:rStyle w:val="Bodytext2"/>
          <w:rFonts w:ascii="Times New Roman" w:hAnsi="Times New Roman" w:cs="Times New Roman"/>
          <w:color w:val="000000"/>
          <w:sz w:val="24"/>
          <w:szCs w:val="24"/>
          <w:lang w:eastAsia="ro-RO"/>
        </w:rPr>
        <w:t xml:space="preserve">În situaţia în care se aleg doi viceprimari, sunt declaraţi aleşi candidaţii care au obţinut votul majorităţii absolute. </w:t>
      </w:r>
      <w:r w:rsidRPr="00640B37">
        <w:rPr>
          <w:rStyle w:val="Bodytext2"/>
          <w:rFonts w:ascii="Times New Roman" w:hAnsi="Times New Roman" w:cs="Times New Roman"/>
          <w:color w:val="000000"/>
          <w:sz w:val="24"/>
          <w:szCs w:val="24"/>
          <w:lang w:val="ro-RO" w:eastAsia="ro-RO"/>
        </w:rPr>
        <w:t>În</w:t>
      </w:r>
      <w:r w:rsidRPr="00640B37">
        <w:rPr>
          <w:rStyle w:val="Bodytext2"/>
          <w:rFonts w:ascii="Times New Roman" w:hAnsi="Times New Roman" w:cs="Times New Roman"/>
          <w:color w:val="000000"/>
          <w:sz w:val="24"/>
          <w:szCs w:val="24"/>
          <w:lang w:eastAsia="ro-RO"/>
        </w:rPr>
        <w:t xml:space="preserve"> această situaţie, Consiliul Local desemnează, prin hotărâre, care dintre cei doi viceprimari exercită primul calitatea de înlocuitor de drept al primarului.</w:t>
      </w:r>
    </w:p>
    <w:p w:rsidR="000F7AA2" w:rsidRPr="00640B37" w:rsidRDefault="00A365D4" w:rsidP="000F7AA2">
      <w:pPr>
        <w:pStyle w:val="Bodytext21"/>
        <w:shd w:val="clear" w:color="auto" w:fill="auto"/>
        <w:tabs>
          <w:tab w:val="left" w:pos="648"/>
        </w:tabs>
        <w:spacing w:after="0" w:line="264" w:lineRule="exact"/>
        <w:rPr>
          <w:rFonts w:ascii="Times New Roman" w:hAnsi="Times New Roman" w:cs="Times New Roman"/>
          <w:sz w:val="24"/>
          <w:szCs w:val="24"/>
          <w:lang w:val="ro-RO"/>
        </w:rPr>
      </w:pPr>
      <w:r>
        <w:rPr>
          <w:rStyle w:val="Bodytext2"/>
          <w:rFonts w:ascii="Times New Roman" w:hAnsi="Times New Roman" w:cs="Times New Roman"/>
          <w:color w:val="000000"/>
          <w:sz w:val="24"/>
          <w:szCs w:val="24"/>
          <w:lang w:val="ro-RO" w:eastAsia="ro-RO"/>
        </w:rPr>
        <w:t xml:space="preserve">      (8</w:t>
      </w:r>
      <w:r w:rsidR="000F7AA2" w:rsidRPr="00640B37">
        <w:rPr>
          <w:rStyle w:val="Bodytext2"/>
          <w:rFonts w:ascii="Times New Roman" w:hAnsi="Times New Roman" w:cs="Times New Roman"/>
          <w:color w:val="000000"/>
          <w:sz w:val="24"/>
          <w:szCs w:val="24"/>
          <w:lang w:val="ro-RO" w:eastAsia="ro-RO"/>
        </w:rPr>
        <w:t xml:space="preserve">) </w:t>
      </w:r>
      <w:r w:rsidR="000F7AA2" w:rsidRPr="00640B37">
        <w:rPr>
          <w:rStyle w:val="Bodytext2"/>
          <w:rFonts w:ascii="Times New Roman" w:hAnsi="Times New Roman" w:cs="Times New Roman"/>
          <w:color w:val="000000"/>
          <w:sz w:val="24"/>
          <w:szCs w:val="24"/>
          <w:lang w:eastAsia="ro-RO"/>
        </w:rPr>
        <w:t>Eliberarea din funcţie a viceprimarului se poate face de Consiliul  Local, prin hotărâre adoptată, prin vot secret, cu majoritatea a două treimi din numărul consilierilor în funcţie, la propunerea temeinic motivată a primarului sau a unei treimi din numărul consilierilor locali în funcţie</w:t>
      </w:r>
      <w:r w:rsidR="00A771D9">
        <w:rPr>
          <w:rStyle w:val="Bodytext2"/>
          <w:rFonts w:ascii="Times New Roman" w:hAnsi="Times New Roman" w:cs="Times New Roman"/>
          <w:color w:val="000000"/>
          <w:sz w:val="24"/>
          <w:szCs w:val="24"/>
          <w:lang w:eastAsia="ro-RO"/>
        </w:rPr>
        <w:t xml:space="preserve"> la propunerea temeinic motivată a primarului sau a unei treimi din numărul consilierilor locali în funcție</w:t>
      </w:r>
      <w:r w:rsidR="000F7AA2" w:rsidRPr="00640B37">
        <w:rPr>
          <w:rStyle w:val="Bodytext2"/>
          <w:rFonts w:ascii="Times New Roman" w:hAnsi="Times New Roman" w:cs="Times New Roman"/>
          <w:color w:val="000000"/>
          <w:sz w:val="24"/>
          <w:szCs w:val="24"/>
          <w:lang w:eastAsia="ro-RO"/>
        </w:rPr>
        <w:t>. Eliberarea din funcţie a viceprimarului nu se poate face în ultimele 6 luni ale mandatului Consiliului Local.</w:t>
      </w:r>
    </w:p>
    <w:p w:rsidR="000F7AA2" w:rsidRPr="00640B37" w:rsidRDefault="000F7AA2" w:rsidP="000F7AA2">
      <w:pPr>
        <w:pStyle w:val="Bodytext21"/>
        <w:shd w:val="clear" w:color="auto" w:fill="auto"/>
        <w:tabs>
          <w:tab w:val="left" w:pos="652"/>
        </w:tabs>
        <w:spacing w:after="0" w:line="264" w:lineRule="exact"/>
        <w:rPr>
          <w:rFonts w:ascii="Times New Roman" w:hAnsi="Times New Roman" w:cs="Times New Roman"/>
          <w:sz w:val="24"/>
          <w:szCs w:val="24"/>
          <w:lang w:val="ro-RO"/>
        </w:rPr>
      </w:pPr>
      <w:r w:rsidRPr="00640B37">
        <w:rPr>
          <w:rFonts w:ascii="Times New Roman" w:hAnsi="Times New Roman" w:cs="Times New Roman"/>
          <w:sz w:val="24"/>
          <w:szCs w:val="24"/>
          <w:lang w:val="ro-RO"/>
        </w:rPr>
        <w:t xml:space="preserve">      (</w:t>
      </w:r>
      <w:r w:rsidR="00A365D4">
        <w:rPr>
          <w:rFonts w:ascii="Times New Roman" w:hAnsi="Times New Roman" w:cs="Times New Roman"/>
          <w:sz w:val="24"/>
          <w:szCs w:val="24"/>
          <w:lang w:val="ro-RO"/>
        </w:rPr>
        <w:t>9</w:t>
      </w:r>
      <w:r w:rsidRPr="00640B37">
        <w:rPr>
          <w:rFonts w:ascii="Times New Roman" w:hAnsi="Times New Roman" w:cs="Times New Roman"/>
          <w:sz w:val="24"/>
          <w:szCs w:val="24"/>
          <w:lang w:val="ro-RO"/>
        </w:rPr>
        <w:t xml:space="preserve">) </w:t>
      </w:r>
      <w:r w:rsidRPr="00640B37">
        <w:rPr>
          <w:rStyle w:val="Bodytext2"/>
          <w:rFonts w:ascii="Times New Roman" w:hAnsi="Times New Roman" w:cs="Times New Roman"/>
          <w:color w:val="000000"/>
          <w:sz w:val="24"/>
          <w:szCs w:val="24"/>
          <w:lang w:eastAsia="ro-RO"/>
        </w:rPr>
        <w:t>La deliberarea şi adoptarea hotărârilor care privesc alegerea sau eliberarea din funcţie a viceprimarului participă şi votează consilierul local care candidează la funcţia de viceprimar, respectiv viceprimarul în funcţie a cărui schimbare se propune.</w:t>
      </w:r>
    </w:p>
    <w:p w:rsidR="00A365D4" w:rsidRDefault="000F7AA2" w:rsidP="00A365D4">
      <w:pPr>
        <w:pStyle w:val="Bodytext21"/>
        <w:shd w:val="clear" w:color="auto" w:fill="auto"/>
        <w:tabs>
          <w:tab w:val="left" w:pos="643"/>
        </w:tabs>
        <w:spacing w:after="0" w:line="264" w:lineRule="exact"/>
        <w:rPr>
          <w:rFonts w:ascii="Times New Roman" w:hAnsi="Times New Roman" w:cs="Times New Roman"/>
          <w:sz w:val="24"/>
          <w:szCs w:val="24"/>
        </w:rPr>
      </w:pPr>
      <w:r w:rsidRPr="00640B37">
        <w:rPr>
          <w:rFonts w:ascii="Times New Roman" w:hAnsi="Times New Roman" w:cs="Times New Roman"/>
          <w:sz w:val="24"/>
          <w:szCs w:val="24"/>
          <w:lang w:val="ro-RO"/>
        </w:rPr>
        <w:t xml:space="preserve">      (1</w:t>
      </w:r>
      <w:r w:rsidR="00A365D4">
        <w:rPr>
          <w:rFonts w:ascii="Times New Roman" w:hAnsi="Times New Roman" w:cs="Times New Roman"/>
          <w:sz w:val="24"/>
          <w:szCs w:val="24"/>
          <w:lang w:val="ro-RO"/>
        </w:rPr>
        <w:t>0</w:t>
      </w:r>
      <w:r w:rsidRPr="00640B37">
        <w:rPr>
          <w:rFonts w:ascii="Times New Roman" w:hAnsi="Times New Roman" w:cs="Times New Roman"/>
          <w:sz w:val="24"/>
          <w:szCs w:val="24"/>
          <w:lang w:val="ro-RO"/>
        </w:rPr>
        <w:t xml:space="preserve">) </w:t>
      </w:r>
      <w:r w:rsidRPr="00640B37">
        <w:rPr>
          <w:rStyle w:val="Bodytext2"/>
          <w:rFonts w:ascii="Times New Roman" w:hAnsi="Times New Roman" w:cs="Times New Roman"/>
          <w:color w:val="000000"/>
          <w:sz w:val="24"/>
          <w:szCs w:val="24"/>
          <w:lang w:eastAsia="ro-RO"/>
        </w:rPr>
        <w:t>Pe durata exercitării mandatului, viceprimarul îşi păstrează statutul de consilier local, fără a beneficia de indemnizaţia aferentă acestui statut, fiindu-i aplicabile incompatibilităţile specifice funcţiei de viceprimar prevăzute de C</w:t>
      </w:r>
      <w:r w:rsidRPr="00640B37">
        <w:rPr>
          <w:rStyle w:val="Bodytext20"/>
          <w:rFonts w:ascii="Times New Roman" w:hAnsi="Times New Roman" w:cs="Times New Roman"/>
          <w:color w:val="000000"/>
          <w:sz w:val="24"/>
          <w:szCs w:val="24"/>
          <w:u w:val="none"/>
          <w:lang w:eastAsia="ro-RO"/>
        </w:rPr>
        <w:t>artea I titlul IV din Legea nr. 161/2003,</w:t>
      </w:r>
      <w:r w:rsidRPr="00640B37">
        <w:rPr>
          <w:rStyle w:val="Bodytext2"/>
          <w:rFonts w:ascii="Times New Roman" w:hAnsi="Times New Roman" w:cs="Times New Roman"/>
          <w:color w:val="000000"/>
          <w:sz w:val="24"/>
          <w:szCs w:val="24"/>
          <w:lang w:eastAsia="ro-RO"/>
        </w:rPr>
        <w:t xml:space="preserve"> cu modificările şi completările ulterioare.</w:t>
      </w:r>
    </w:p>
    <w:p w:rsidR="000F7AA2" w:rsidRPr="00A365D4" w:rsidRDefault="00A365D4" w:rsidP="00A365D4">
      <w:pPr>
        <w:pStyle w:val="Bodytext21"/>
        <w:shd w:val="clear" w:color="auto" w:fill="auto"/>
        <w:tabs>
          <w:tab w:val="left" w:pos="643"/>
        </w:tabs>
        <w:spacing w:after="0" w:line="264" w:lineRule="exact"/>
        <w:rPr>
          <w:rStyle w:val="Bodytext2"/>
          <w:rFonts w:ascii="Times New Roman" w:hAnsi="Times New Roman" w:cs="Times New Roman"/>
          <w:sz w:val="24"/>
          <w:szCs w:val="24"/>
          <w:shd w:val="clear" w:color="auto" w:fill="auto"/>
        </w:rPr>
      </w:pPr>
      <w:r>
        <w:rPr>
          <w:rFonts w:ascii="Times New Roman" w:hAnsi="Times New Roman" w:cs="Times New Roman"/>
          <w:sz w:val="24"/>
          <w:szCs w:val="24"/>
        </w:rPr>
        <w:t xml:space="preserve">      (11) </w:t>
      </w:r>
      <w:r w:rsidR="000F7AA2" w:rsidRPr="00640B37">
        <w:rPr>
          <w:rStyle w:val="Bodytext2"/>
          <w:rFonts w:ascii="Times New Roman" w:hAnsi="Times New Roman" w:cs="Times New Roman"/>
          <w:color w:val="000000"/>
          <w:sz w:val="24"/>
          <w:szCs w:val="24"/>
          <w:lang w:eastAsia="ro-RO"/>
        </w:rPr>
        <w:t>Durata mandatului viceprimarului este egală cu durata mandatului Consiliului Local. În cazul în care mandatul Consiliului Local încetează sau încetează calitatea de consilier local, înainte de expirarea duratei normale de 4 ani, încetează de drept şi mandatul viceprimarului, fără vreo altă formalitate.</w:t>
      </w:r>
    </w:p>
    <w:p w:rsidR="000F7AA2" w:rsidRPr="00640B37" w:rsidRDefault="00A365D4" w:rsidP="00A365D4">
      <w:pPr>
        <w:pStyle w:val="Bodytext21"/>
        <w:shd w:val="clear" w:color="auto" w:fill="auto"/>
        <w:tabs>
          <w:tab w:val="left" w:pos="643"/>
        </w:tabs>
        <w:spacing w:after="0" w:line="264" w:lineRule="exact"/>
        <w:rPr>
          <w:rFonts w:ascii="Times New Roman" w:hAnsi="Times New Roman" w:cs="Times New Roman"/>
          <w:sz w:val="24"/>
          <w:szCs w:val="24"/>
        </w:rPr>
      </w:pPr>
      <w:r>
        <w:rPr>
          <w:rFonts w:ascii="Times New Roman" w:eastAsia="Arial Unicode MS" w:hAnsi="Times New Roman" w:cs="Times New Roman"/>
          <w:bCs/>
          <w:color w:val="000000"/>
          <w:sz w:val="24"/>
          <w:szCs w:val="24"/>
          <w:lang w:val="fr-FR" w:eastAsia="ro-RO" w:bidi="ro-RO"/>
        </w:rPr>
        <w:t xml:space="preserve">      (12) </w:t>
      </w:r>
      <w:r w:rsidR="000F7AA2" w:rsidRPr="00640B37">
        <w:rPr>
          <w:rFonts w:ascii="Times New Roman" w:eastAsia="Arial Unicode MS" w:hAnsi="Times New Roman" w:cs="Times New Roman"/>
          <w:bCs/>
          <w:color w:val="000000"/>
          <w:sz w:val="24"/>
          <w:szCs w:val="24"/>
          <w:lang w:val="fr-FR" w:eastAsia="ro-RO" w:bidi="ro-RO"/>
        </w:rPr>
        <w:t xml:space="preserve">Încetarea mandatului de consilier, în condiţiile art. </w:t>
      </w:r>
      <w:r w:rsidR="000F7AA2" w:rsidRPr="00A771D9">
        <w:rPr>
          <w:rFonts w:ascii="Times New Roman" w:eastAsia="Arial Unicode MS" w:hAnsi="Times New Roman" w:cs="Times New Roman"/>
          <w:bCs/>
          <w:sz w:val="24"/>
          <w:szCs w:val="24"/>
          <w:lang w:val="fr-FR" w:eastAsia="ro-RO" w:bidi="ro-RO"/>
        </w:rPr>
        <w:t xml:space="preserve">204 alin. (2) </w:t>
      </w:r>
      <w:r w:rsidR="000F7AA2" w:rsidRPr="00640B37">
        <w:rPr>
          <w:rFonts w:ascii="Times New Roman" w:eastAsia="Arial Unicode MS" w:hAnsi="Times New Roman" w:cs="Times New Roman"/>
          <w:bCs/>
          <w:color w:val="000000"/>
          <w:sz w:val="24"/>
          <w:szCs w:val="24"/>
          <w:lang w:val="fr-FR" w:eastAsia="ro-RO" w:bidi="ro-RO"/>
        </w:rPr>
        <w:t>din</w:t>
      </w:r>
      <w:r w:rsidR="000F7AA2" w:rsidRPr="00640B37">
        <w:rPr>
          <w:rFonts w:ascii="Times New Roman" w:hAnsi="Times New Roman" w:cs="Times New Roman"/>
          <w:bCs/>
          <w:sz w:val="24"/>
          <w:szCs w:val="24"/>
          <w:lang w:val="ro-RO" w:eastAsia="ro-RO" w:bidi="ro-RO"/>
        </w:rPr>
        <w:t xml:space="preserve"> Ordonanț</w:t>
      </w:r>
      <w:r w:rsidR="000F7AA2" w:rsidRPr="00640B37">
        <w:rPr>
          <w:rFonts w:ascii="Times New Roman" w:hAnsi="Times New Roman" w:cs="Times New Roman"/>
          <w:bCs/>
          <w:sz w:val="24"/>
          <w:szCs w:val="24"/>
          <w:lang w:bidi="ro-RO"/>
        </w:rPr>
        <w:t>a</w:t>
      </w:r>
      <w:r w:rsidR="000F7AA2" w:rsidRPr="00640B37">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000F7AA2" w:rsidRPr="00640B37">
        <w:rPr>
          <w:rStyle w:val="Bodytext2"/>
          <w:rFonts w:ascii="Times New Roman" w:hAnsi="Times New Roman" w:cs="Times New Roman"/>
          <w:color w:val="000000"/>
          <w:sz w:val="24"/>
          <w:szCs w:val="24"/>
          <w:lang w:eastAsia="ro-RO"/>
        </w:rPr>
        <w:t xml:space="preserve"> </w:t>
      </w:r>
      <w:r w:rsidR="000F7AA2" w:rsidRPr="00640B37">
        <w:rPr>
          <w:rStyle w:val="Bodytext2"/>
          <w:rFonts w:ascii="Times New Roman" w:hAnsi="Times New Roman" w:cs="Times New Roman"/>
          <w:color w:val="000000"/>
          <w:sz w:val="24"/>
          <w:szCs w:val="24"/>
          <w:lang w:val="ro-RO" w:eastAsia="ro-RO"/>
        </w:rPr>
        <w:t>ulterioare</w:t>
      </w:r>
      <w:r w:rsidR="000F7AA2" w:rsidRPr="00640B37">
        <w:rPr>
          <w:rFonts w:ascii="Times New Roman" w:eastAsia="Arial Unicode MS" w:hAnsi="Times New Roman" w:cs="Times New Roman"/>
          <w:bCs/>
          <w:color w:val="000000"/>
          <w:sz w:val="24"/>
          <w:szCs w:val="24"/>
          <w:lang w:val="fr-FR" w:eastAsia="ro-RO" w:bidi="ro-RO"/>
        </w:rPr>
        <w:t xml:space="preserve">, respectiv în condiţiile art. </w:t>
      </w:r>
      <w:r w:rsidR="000F7AA2" w:rsidRPr="00A771D9">
        <w:rPr>
          <w:rFonts w:ascii="Times New Roman" w:eastAsia="Arial Unicode MS" w:hAnsi="Times New Roman" w:cs="Times New Roman"/>
          <w:bCs/>
          <w:sz w:val="24"/>
          <w:szCs w:val="24"/>
          <w:lang w:val="fr-FR" w:eastAsia="ro-RO" w:bidi="ro-RO"/>
        </w:rPr>
        <w:t>4</w:t>
      </w:r>
      <w:r w:rsidR="00A771D9" w:rsidRPr="00A771D9">
        <w:rPr>
          <w:rFonts w:ascii="Times New Roman" w:eastAsia="Arial Unicode MS" w:hAnsi="Times New Roman" w:cs="Times New Roman"/>
          <w:bCs/>
          <w:sz w:val="24"/>
          <w:szCs w:val="24"/>
          <w:lang w:val="fr-FR" w:eastAsia="ro-RO" w:bidi="ro-RO"/>
        </w:rPr>
        <w:t>4</w:t>
      </w:r>
      <w:r w:rsidR="000F7AA2" w:rsidRPr="00A771D9">
        <w:rPr>
          <w:rFonts w:ascii="Times New Roman" w:eastAsia="Arial Unicode MS" w:hAnsi="Times New Roman" w:cs="Times New Roman"/>
          <w:bCs/>
          <w:sz w:val="24"/>
          <w:szCs w:val="24"/>
          <w:lang w:val="fr-FR" w:eastAsia="ro-RO" w:bidi="ro-RO"/>
        </w:rPr>
        <w:t xml:space="preserve"> alin. (2) </w:t>
      </w:r>
      <w:r w:rsidR="000F7AA2" w:rsidRPr="00640B37">
        <w:rPr>
          <w:rFonts w:ascii="Times New Roman" w:eastAsia="Arial Unicode MS" w:hAnsi="Times New Roman" w:cs="Times New Roman"/>
          <w:bCs/>
          <w:color w:val="000000"/>
          <w:sz w:val="24"/>
          <w:szCs w:val="24"/>
          <w:lang w:val="fr-FR" w:eastAsia="ro-RO" w:bidi="ro-RO"/>
        </w:rPr>
        <w:t>din prezentul, are ca efect încetarea de drept, la aceeaşi dată, şi a mandatului de viceprimar.</w:t>
      </w:r>
    </w:p>
    <w:p w:rsidR="000F7AA2" w:rsidRPr="00640B37" w:rsidRDefault="000F7AA2" w:rsidP="000F7AA2">
      <w:pPr>
        <w:pStyle w:val="Bodytext21"/>
        <w:numPr>
          <w:ilvl w:val="0"/>
          <w:numId w:val="39"/>
        </w:numPr>
        <w:shd w:val="clear" w:color="auto" w:fill="auto"/>
        <w:tabs>
          <w:tab w:val="left" w:pos="643"/>
        </w:tabs>
        <w:spacing w:after="0" w:line="264" w:lineRule="exact"/>
        <w:ind w:firstLine="300"/>
        <w:rPr>
          <w:rFonts w:ascii="Times New Roman" w:hAnsi="Times New Roman" w:cs="Times New Roman"/>
          <w:sz w:val="24"/>
          <w:szCs w:val="24"/>
        </w:rPr>
      </w:pPr>
      <w:r w:rsidRPr="00640B37">
        <w:rPr>
          <w:rFonts w:ascii="Times New Roman" w:eastAsia="Arial Unicode MS" w:hAnsi="Times New Roman" w:cs="Times New Roman"/>
          <w:bCs/>
          <w:color w:val="000000"/>
          <w:sz w:val="24"/>
          <w:szCs w:val="24"/>
          <w:lang w:val="fr-FR" w:eastAsia="ro-RO" w:bidi="ro-RO"/>
        </w:rPr>
        <w:t xml:space="preserve">Mandatul de viceprimar poate înceta înainte de termen în urma eliberării acestuia din funcţie în condiţiile art. </w:t>
      </w:r>
      <w:r w:rsidR="004F7A72">
        <w:rPr>
          <w:rFonts w:ascii="Times New Roman" w:eastAsia="Arial Unicode MS" w:hAnsi="Times New Roman" w:cs="Times New Roman"/>
          <w:bCs/>
          <w:sz w:val="24"/>
          <w:szCs w:val="24"/>
          <w:lang w:val="fr-FR" w:eastAsia="ro-RO" w:bidi="ro-RO"/>
        </w:rPr>
        <w:t xml:space="preserve">152 </w:t>
      </w:r>
      <w:r w:rsidRPr="004F7A72">
        <w:rPr>
          <w:rFonts w:ascii="Times New Roman" w:eastAsia="Arial Unicode MS" w:hAnsi="Times New Roman" w:cs="Times New Roman"/>
          <w:bCs/>
          <w:sz w:val="24"/>
          <w:szCs w:val="24"/>
          <w:lang w:val="fr-FR" w:eastAsia="ro-RO" w:bidi="ro-RO"/>
        </w:rPr>
        <w:t xml:space="preserve">din </w:t>
      </w:r>
      <w:r w:rsidRPr="004F7A72">
        <w:rPr>
          <w:rFonts w:ascii="Times New Roman" w:hAnsi="Times New Roman" w:cs="Times New Roman"/>
          <w:bCs/>
          <w:sz w:val="24"/>
          <w:szCs w:val="24"/>
          <w:lang w:val="ro-RO" w:eastAsia="ro-RO" w:bidi="ro-RO"/>
        </w:rPr>
        <w:t>Ordonanț</w:t>
      </w:r>
      <w:r w:rsidRPr="004F7A72">
        <w:rPr>
          <w:rFonts w:ascii="Times New Roman" w:hAnsi="Times New Roman" w:cs="Times New Roman"/>
          <w:bCs/>
          <w:sz w:val="24"/>
          <w:szCs w:val="24"/>
          <w:lang w:bidi="ro-RO"/>
        </w:rPr>
        <w:t>a</w:t>
      </w:r>
      <w:r w:rsidRPr="004F7A72">
        <w:rPr>
          <w:rFonts w:ascii="Times New Roman" w:hAnsi="Times New Roman" w:cs="Times New Roman"/>
          <w:bCs/>
          <w:sz w:val="24"/>
          <w:szCs w:val="24"/>
          <w:lang w:val="ro-RO" w:eastAsia="ro-RO" w:bidi="ro-RO"/>
        </w:rPr>
        <w:t xml:space="preserve"> </w:t>
      </w:r>
      <w:r w:rsidRPr="00640B37">
        <w:rPr>
          <w:rFonts w:ascii="Times New Roman" w:hAnsi="Times New Roman" w:cs="Times New Roman"/>
          <w:bCs/>
          <w:sz w:val="24"/>
          <w:szCs w:val="24"/>
          <w:lang w:val="ro-RO" w:eastAsia="ro-RO" w:bidi="ro-RO"/>
        </w:rPr>
        <w:t>de Urgență a Guvernului nr. 57/2019 privind Codul administrativ, cu modificările și completările</w:t>
      </w:r>
      <w:r w:rsidRPr="00640B37">
        <w:rPr>
          <w:rStyle w:val="Bodytext2"/>
          <w:rFonts w:ascii="Times New Roman" w:hAnsi="Times New Roman" w:cs="Times New Roman"/>
          <w:color w:val="000000"/>
          <w:sz w:val="24"/>
          <w:szCs w:val="24"/>
          <w:lang w:eastAsia="ro-RO"/>
        </w:rPr>
        <w:t xml:space="preserve"> </w:t>
      </w:r>
      <w:r w:rsidRPr="00640B37">
        <w:rPr>
          <w:rStyle w:val="Bodytext2"/>
          <w:rFonts w:ascii="Times New Roman" w:hAnsi="Times New Roman" w:cs="Times New Roman"/>
          <w:color w:val="000000"/>
          <w:sz w:val="24"/>
          <w:szCs w:val="24"/>
          <w:lang w:val="ro-RO" w:eastAsia="ro-RO"/>
        </w:rPr>
        <w:t>ulterioare</w:t>
      </w:r>
      <w:r w:rsidRPr="00640B37">
        <w:rPr>
          <w:rFonts w:ascii="Times New Roman" w:eastAsia="Arial Unicode MS" w:hAnsi="Times New Roman" w:cs="Times New Roman"/>
          <w:bCs/>
          <w:color w:val="000000"/>
          <w:sz w:val="24"/>
          <w:szCs w:val="24"/>
          <w:lang w:val="fr-FR" w:eastAsia="ro-RO" w:bidi="ro-RO"/>
        </w:rPr>
        <w:t>, după caz</w:t>
      </w:r>
      <w:r w:rsidR="004F7A72">
        <w:rPr>
          <w:rFonts w:ascii="Times New Roman" w:eastAsia="Arial Unicode MS" w:hAnsi="Times New Roman" w:cs="Times New Roman"/>
          <w:bCs/>
          <w:color w:val="000000"/>
          <w:sz w:val="24"/>
          <w:szCs w:val="24"/>
          <w:lang w:val="fr-FR" w:eastAsia="ro-RO" w:bidi="ro-RO"/>
        </w:rPr>
        <w:t>, respectiv în condițiile prezentului art. 39</w:t>
      </w:r>
      <w:r w:rsidRPr="00640B37">
        <w:rPr>
          <w:rFonts w:ascii="Times New Roman" w:eastAsia="Arial Unicode MS" w:hAnsi="Times New Roman" w:cs="Times New Roman"/>
          <w:bCs/>
          <w:color w:val="000000"/>
          <w:sz w:val="24"/>
          <w:szCs w:val="24"/>
          <w:lang w:val="fr-FR" w:eastAsia="ro-RO" w:bidi="ro-RO"/>
        </w:rPr>
        <w:t>.</w:t>
      </w:r>
    </w:p>
    <w:p w:rsidR="000F7AA2" w:rsidRPr="00640B37" w:rsidRDefault="000F7AA2" w:rsidP="000F7AA2">
      <w:pPr>
        <w:pStyle w:val="Bodytext21"/>
        <w:numPr>
          <w:ilvl w:val="0"/>
          <w:numId w:val="39"/>
        </w:numPr>
        <w:shd w:val="clear" w:color="auto" w:fill="auto"/>
        <w:tabs>
          <w:tab w:val="left" w:pos="643"/>
        </w:tabs>
        <w:spacing w:after="0" w:line="264" w:lineRule="exact"/>
        <w:ind w:firstLine="300"/>
        <w:rPr>
          <w:rFonts w:ascii="Times New Roman" w:hAnsi="Times New Roman" w:cs="Times New Roman"/>
          <w:sz w:val="24"/>
          <w:szCs w:val="24"/>
        </w:rPr>
      </w:pPr>
      <w:r w:rsidRPr="00640B37">
        <w:rPr>
          <w:rFonts w:ascii="Times New Roman" w:eastAsia="Arial Unicode MS" w:hAnsi="Times New Roman" w:cs="Times New Roman"/>
          <w:color w:val="000000"/>
          <w:sz w:val="24"/>
          <w:szCs w:val="24"/>
          <w:lang w:val="fr-FR" w:eastAsia="ro-RO" w:bidi="ro-RO"/>
        </w:rPr>
        <w:t xml:space="preserve">Pe durata mandatului, viceprimarul are dreptul la o indemnizaţie lunară, stabilită potrivit legii privind salarizarea personalului plătit din fonduri publice. Acesta beneficiază de toate drepturile prevăzute de </w:t>
      </w:r>
      <w:r w:rsidRPr="00640B37">
        <w:rPr>
          <w:rFonts w:ascii="Times New Roman" w:hAnsi="Times New Roman" w:cs="Times New Roman"/>
          <w:bCs/>
          <w:sz w:val="24"/>
          <w:szCs w:val="24"/>
          <w:lang w:val="ro-RO" w:eastAsia="ro-RO" w:bidi="ro-RO"/>
        </w:rPr>
        <w:t>Ordonanț</w:t>
      </w:r>
      <w:r w:rsidRPr="00640B37">
        <w:rPr>
          <w:rFonts w:ascii="Times New Roman" w:hAnsi="Times New Roman" w:cs="Times New Roman"/>
          <w:bCs/>
          <w:sz w:val="24"/>
          <w:szCs w:val="24"/>
          <w:lang w:bidi="ro-RO"/>
        </w:rPr>
        <w:t>a</w:t>
      </w:r>
      <w:r w:rsidRPr="00640B37">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640B37">
        <w:rPr>
          <w:rStyle w:val="Bodytext2"/>
          <w:rFonts w:ascii="Times New Roman" w:hAnsi="Times New Roman" w:cs="Times New Roman"/>
          <w:color w:val="000000"/>
          <w:sz w:val="24"/>
          <w:szCs w:val="24"/>
          <w:lang w:eastAsia="ro-RO"/>
        </w:rPr>
        <w:t xml:space="preserve"> </w:t>
      </w:r>
      <w:r w:rsidRPr="00640B37">
        <w:rPr>
          <w:rStyle w:val="Bodytext2"/>
          <w:rFonts w:ascii="Times New Roman" w:hAnsi="Times New Roman" w:cs="Times New Roman"/>
          <w:color w:val="000000"/>
          <w:sz w:val="24"/>
          <w:szCs w:val="24"/>
          <w:lang w:val="ro-RO" w:eastAsia="ro-RO"/>
        </w:rPr>
        <w:t>ulterioare</w:t>
      </w:r>
      <w:r w:rsidRPr="00640B37">
        <w:rPr>
          <w:rFonts w:ascii="Times New Roman" w:eastAsia="Arial Unicode MS" w:hAnsi="Times New Roman" w:cs="Times New Roman"/>
          <w:color w:val="000000"/>
          <w:sz w:val="24"/>
          <w:szCs w:val="24"/>
          <w:lang w:val="fr-FR" w:eastAsia="ro-RO" w:bidi="ro-RO"/>
        </w:rPr>
        <w:t>.</w:t>
      </w:r>
    </w:p>
    <w:p w:rsidR="000F7AA2" w:rsidRPr="002B68E6" w:rsidRDefault="000F7AA2" w:rsidP="000F7AA2">
      <w:pPr>
        <w:pStyle w:val="Bodytext21"/>
        <w:numPr>
          <w:ilvl w:val="0"/>
          <w:numId w:val="39"/>
        </w:numPr>
        <w:shd w:val="clear" w:color="auto" w:fill="auto"/>
        <w:tabs>
          <w:tab w:val="left" w:pos="643"/>
        </w:tabs>
        <w:spacing w:after="0" w:line="264" w:lineRule="exact"/>
        <w:ind w:firstLine="300"/>
        <w:rPr>
          <w:rFonts w:ascii="Times New Roman" w:hAnsi="Times New Roman" w:cs="Times New Roman"/>
          <w:sz w:val="24"/>
          <w:szCs w:val="24"/>
          <w:shd w:val="clear" w:color="auto" w:fill="FFFFFF"/>
        </w:rPr>
      </w:pPr>
      <w:r w:rsidRPr="00640B37">
        <w:rPr>
          <w:rFonts w:ascii="Times New Roman" w:eastAsia="Arial Unicode MS" w:hAnsi="Times New Roman" w:cs="Times New Roman"/>
          <w:color w:val="000000"/>
          <w:sz w:val="24"/>
          <w:szCs w:val="24"/>
          <w:lang w:val="fr-FR" w:eastAsia="ro-RO" w:bidi="ro-RO"/>
        </w:rPr>
        <w:t>Viceprimarul are dreptul la decontarea, în condiţiile legii, a cheltuielilor legate de exercitarea mandatului, respectiv plata cheltuielilor de transport, cazare, indemnizaţia de delegare sau deplasare, după caz, precum şi a altor cheltuieli prevăzute de lege, altele decât indemnizaţia prevăzută la alini</w:t>
      </w:r>
      <w:r w:rsidR="00A365D4">
        <w:rPr>
          <w:rFonts w:ascii="Times New Roman" w:eastAsia="Arial Unicode MS" w:hAnsi="Times New Roman" w:cs="Times New Roman"/>
          <w:color w:val="000000"/>
          <w:sz w:val="24"/>
          <w:szCs w:val="24"/>
          <w:lang w:val="fr-FR" w:eastAsia="ro-RO" w:bidi="ro-RO"/>
        </w:rPr>
        <w:t>atul (14</w:t>
      </w:r>
      <w:r w:rsidRPr="00640B37">
        <w:rPr>
          <w:rFonts w:ascii="Times New Roman" w:eastAsia="Arial Unicode MS" w:hAnsi="Times New Roman" w:cs="Times New Roman"/>
          <w:color w:val="000000"/>
          <w:sz w:val="24"/>
          <w:szCs w:val="24"/>
          <w:lang w:val="fr-FR" w:eastAsia="ro-RO" w:bidi="ro-RO"/>
        </w:rPr>
        <w:t>) din prezentul.</w:t>
      </w:r>
    </w:p>
    <w:p w:rsidR="002B68E6" w:rsidRPr="00640B37" w:rsidRDefault="002B68E6" w:rsidP="002B68E6">
      <w:pPr>
        <w:pStyle w:val="Bodytext21"/>
        <w:shd w:val="clear" w:color="auto" w:fill="auto"/>
        <w:tabs>
          <w:tab w:val="left" w:pos="643"/>
        </w:tabs>
        <w:spacing w:after="0" w:line="264" w:lineRule="exact"/>
        <w:ind w:left="300"/>
        <w:rPr>
          <w:rStyle w:val="Bodytext2"/>
          <w:rFonts w:ascii="Times New Roman" w:hAnsi="Times New Roman" w:cs="Times New Roman"/>
          <w:sz w:val="24"/>
          <w:szCs w:val="24"/>
        </w:rPr>
      </w:pPr>
    </w:p>
    <w:p w:rsidR="00270A96" w:rsidRPr="00C066EC" w:rsidRDefault="00525C93" w:rsidP="00525C93">
      <w:pPr>
        <w:pStyle w:val="Bodytext61"/>
        <w:shd w:val="clear" w:color="auto" w:fill="auto"/>
        <w:spacing w:before="0" w:after="0" w:line="264" w:lineRule="exact"/>
        <w:ind w:left="660"/>
        <w:jc w:val="both"/>
        <w:rPr>
          <w:rStyle w:val="Bodytext6NotItalic"/>
          <w:rFonts w:ascii="Times New Roman" w:hAnsi="Times New Roman" w:cs="Times New Roman"/>
          <w:b/>
          <w:sz w:val="24"/>
          <w:szCs w:val="24"/>
          <w:u w:val="single"/>
          <w:lang w:eastAsia="ro-RO"/>
        </w:rPr>
      </w:pPr>
      <w:r w:rsidRPr="00C066EC">
        <w:rPr>
          <w:rStyle w:val="Bodytext6NotItalic"/>
          <w:rFonts w:ascii="Times New Roman" w:hAnsi="Times New Roman" w:cs="Times New Roman"/>
          <w:b/>
          <w:sz w:val="24"/>
          <w:szCs w:val="24"/>
          <w:u w:val="single"/>
          <w:lang w:eastAsia="ro-RO"/>
        </w:rPr>
        <w:t xml:space="preserve"> ART. 40</w:t>
      </w:r>
      <w:r w:rsidR="00270A96" w:rsidRPr="00C066EC">
        <w:rPr>
          <w:rStyle w:val="Bodytext6NotItalic"/>
          <w:rFonts w:ascii="Times New Roman" w:hAnsi="Times New Roman" w:cs="Times New Roman"/>
          <w:b/>
          <w:sz w:val="24"/>
          <w:szCs w:val="24"/>
          <w:u w:val="single"/>
          <w:lang w:eastAsia="ro-RO"/>
        </w:rPr>
        <w:t xml:space="preserve"> Exercitarea temporară a atribuţiilor primarului de către viceprimar</w:t>
      </w:r>
    </w:p>
    <w:p w:rsidR="00270A96" w:rsidRPr="00C066EC" w:rsidRDefault="00525C93" w:rsidP="00525C93">
      <w:pPr>
        <w:autoSpaceDE w:val="0"/>
        <w:autoSpaceDN w:val="0"/>
        <w:adjustRightInd w:val="0"/>
        <w:jc w:val="both"/>
        <w:rPr>
          <w:rFonts w:ascii="Times New Roman" w:eastAsiaTheme="minorHAnsi" w:hAnsi="Times New Roman" w:cs="Times New Roman"/>
          <w:color w:val="auto"/>
          <w:lang w:eastAsia="en-US"/>
        </w:rPr>
      </w:pPr>
      <w:r w:rsidRPr="00C066EC">
        <w:rPr>
          <w:rFonts w:ascii="Times New Roman" w:eastAsiaTheme="minorHAnsi" w:hAnsi="Times New Roman" w:cs="Times New Roman"/>
          <w:color w:val="auto"/>
          <w:lang w:eastAsia="en-US"/>
        </w:rPr>
        <w:t xml:space="preserve">   </w:t>
      </w:r>
      <w:r w:rsidR="00270A96" w:rsidRPr="00C066EC">
        <w:rPr>
          <w:rFonts w:ascii="Times New Roman" w:eastAsiaTheme="minorHAnsi" w:hAnsi="Times New Roman" w:cs="Times New Roman"/>
          <w:color w:val="auto"/>
          <w:lang w:eastAsia="en-US"/>
        </w:rPr>
        <w:t xml:space="preserve">  (1) În caz de vacanţă a funcţiei de primar, în caz de suspendare din funcţie a acestuia, precum şi în situaţiile de imposibilitate de exercitare a mandatului, atribuţiile ce îi sunt conferite prin Ordonanţa de</w:t>
      </w:r>
      <w:r w:rsidR="00270A96" w:rsidRPr="00C066EC">
        <w:rPr>
          <w:rFonts w:ascii="Times New Roman" w:eastAsiaTheme="minorHAnsi" w:hAnsi="Times New Roman" w:cs="Times New Roman"/>
          <w:color w:val="auto"/>
          <w:u w:val="single"/>
          <w:lang w:eastAsia="en-US"/>
        </w:rPr>
        <w:t xml:space="preserve"> </w:t>
      </w:r>
      <w:r w:rsidR="00270A96" w:rsidRPr="00C066EC">
        <w:rPr>
          <w:rFonts w:ascii="Times New Roman" w:eastAsiaTheme="minorHAnsi" w:hAnsi="Times New Roman" w:cs="Times New Roman"/>
          <w:color w:val="auto"/>
          <w:lang w:eastAsia="en-US"/>
        </w:rPr>
        <w:lastRenderedPageBreak/>
        <w:t xml:space="preserve">urgenţă a Guvernului nr. 57/2019, cu modificările şi completările ulterioare, sunt exercitate de drept de viceprimar sau, după caz, de unul dintre viceprimari, desemnat de consiliul local în condiţiile art. </w:t>
      </w:r>
      <w:r w:rsidR="003010A2" w:rsidRPr="00C066EC">
        <w:rPr>
          <w:rFonts w:ascii="Times New Roman" w:eastAsiaTheme="minorHAnsi" w:hAnsi="Times New Roman" w:cs="Times New Roman"/>
          <w:color w:val="auto"/>
          <w:lang w:eastAsia="en-US"/>
        </w:rPr>
        <w:t>39</w:t>
      </w:r>
      <w:r w:rsidR="00270A96" w:rsidRPr="00C066EC">
        <w:rPr>
          <w:rFonts w:ascii="Times New Roman" w:eastAsiaTheme="minorHAnsi" w:hAnsi="Times New Roman" w:cs="Times New Roman"/>
          <w:color w:val="auto"/>
          <w:lang w:eastAsia="en-US"/>
        </w:rPr>
        <w:t xml:space="preserve"> alin. (</w:t>
      </w:r>
      <w:r w:rsidR="003010A2" w:rsidRPr="00C066EC">
        <w:rPr>
          <w:rFonts w:ascii="Times New Roman" w:eastAsiaTheme="minorHAnsi" w:hAnsi="Times New Roman" w:cs="Times New Roman"/>
          <w:color w:val="auto"/>
          <w:lang w:eastAsia="en-US"/>
        </w:rPr>
        <w:t>7</w:t>
      </w:r>
      <w:r w:rsidR="00270A96" w:rsidRPr="00C066EC">
        <w:rPr>
          <w:rFonts w:ascii="Times New Roman" w:eastAsiaTheme="minorHAnsi" w:hAnsi="Times New Roman" w:cs="Times New Roman"/>
          <w:color w:val="auto"/>
          <w:lang w:eastAsia="en-US"/>
        </w:rPr>
        <w:t>)</w:t>
      </w:r>
      <w:r w:rsidR="003010A2" w:rsidRPr="00C066EC">
        <w:rPr>
          <w:rFonts w:ascii="Times New Roman" w:eastAsiaTheme="minorHAnsi" w:hAnsi="Times New Roman" w:cs="Times New Roman"/>
          <w:color w:val="auto"/>
          <w:lang w:eastAsia="en-US"/>
        </w:rPr>
        <w:t xml:space="preserve"> din prezentul</w:t>
      </w:r>
      <w:r w:rsidR="00270A96" w:rsidRPr="00C066EC">
        <w:rPr>
          <w:rFonts w:ascii="Times New Roman" w:eastAsiaTheme="minorHAnsi" w:hAnsi="Times New Roman" w:cs="Times New Roman"/>
          <w:color w:val="auto"/>
          <w:lang w:eastAsia="en-US"/>
        </w:rPr>
        <w:t>, cu respectarea drepturilor şi obligaţiilor corespunzătoare funcţiei. Pe perioada exercitării de drept a atribuţiilor de primar, viceprimarul îşi păstrează dreptul de vot în cadrul consiliului local şi primeşte o indemnizaţie lunară unică egală cu cea a funcţiei de primar.</w:t>
      </w:r>
    </w:p>
    <w:p w:rsidR="00525C93" w:rsidRPr="00C066EC" w:rsidRDefault="00525C93" w:rsidP="00525C93">
      <w:pPr>
        <w:autoSpaceDE w:val="0"/>
        <w:autoSpaceDN w:val="0"/>
        <w:adjustRightInd w:val="0"/>
        <w:jc w:val="both"/>
        <w:rPr>
          <w:rFonts w:ascii="Times New Roman" w:eastAsiaTheme="minorHAnsi" w:hAnsi="Times New Roman" w:cs="Times New Roman"/>
          <w:color w:val="auto"/>
          <w:lang w:eastAsia="en-US"/>
        </w:rPr>
      </w:pPr>
      <w:r w:rsidRPr="00C066EC">
        <w:rPr>
          <w:rFonts w:ascii="Times New Roman" w:eastAsiaTheme="minorHAnsi" w:hAnsi="Times New Roman" w:cs="Times New Roman"/>
          <w:color w:val="auto"/>
          <w:lang w:eastAsia="en-US"/>
        </w:rPr>
        <w:t xml:space="preserve">     </w:t>
      </w:r>
      <w:r w:rsidR="00270A96" w:rsidRPr="00C066EC">
        <w:rPr>
          <w:rFonts w:ascii="Times New Roman" w:eastAsiaTheme="minorHAnsi" w:hAnsi="Times New Roman" w:cs="Times New Roman"/>
          <w:color w:val="auto"/>
          <w:lang w:eastAsia="en-US"/>
        </w:rPr>
        <w:t xml:space="preserve">(2) Consiliul local poate hotărî înlocuirea viceprimarului care exercită primul calitatea de înlocuitor de drept al primarului, ales în condiţiile art. </w:t>
      </w:r>
      <w:r w:rsidR="003010A2" w:rsidRPr="00C066EC">
        <w:rPr>
          <w:rFonts w:ascii="Times New Roman" w:eastAsiaTheme="minorHAnsi" w:hAnsi="Times New Roman" w:cs="Times New Roman"/>
          <w:color w:val="auto"/>
          <w:lang w:eastAsia="en-US"/>
        </w:rPr>
        <w:t>39</w:t>
      </w:r>
      <w:r w:rsidR="00270A96" w:rsidRPr="00C066EC">
        <w:rPr>
          <w:rFonts w:ascii="Times New Roman" w:eastAsiaTheme="minorHAnsi" w:hAnsi="Times New Roman" w:cs="Times New Roman"/>
          <w:color w:val="auto"/>
          <w:lang w:eastAsia="en-US"/>
        </w:rPr>
        <w:t xml:space="preserve"> alin. (</w:t>
      </w:r>
      <w:r w:rsidR="003010A2" w:rsidRPr="00C066EC">
        <w:rPr>
          <w:rFonts w:ascii="Times New Roman" w:eastAsiaTheme="minorHAnsi" w:hAnsi="Times New Roman" w:cs="Times New Roman"/>
          <w:color w:val="auto"/>
          <w:lang w:eastAsia="en-US"/>
        </w:rPr>
        <w:t>7</w:t>
      </w:r>
      <w:r w:rsidR="00270A96" w:rsidRPr="00C066EC">
        <w:rPr>
          <w:rFonts w:ascii="Times New Roman" w:eastAsiaTheme="minorHAnsi" w:hAnsi="Times New Roman" w:cs="Times New Roman"/>
          <w:color w:val="auto"/>
          <w:lang w:eastAsia="en-US"/>
        </w:rPr>
        <w:t>)</w:t>
      </w:r>
      <w:r w:rsidR="003010A2" w:rsidRPr="00C066EC">
        <w:rPr>
          <w:rFonts w:ascii="Times New Roman" w:eastAsiaTheme="minorHAnsi" w:hAnsi="Times New Roman" w:cs="Times New Roman"/>
          <w:color w:val="auto"/>
          <w:lang w:eastAsia="en-US"/>
        </w:rPr>
        <w:t xml:space="preserve"> din prezentul</w:t>
      </w:r>
      <w:r w:rsidR="00270A96" w:rsidRPr="00C066EC">
        <w:rPr>
          <w:rFonts w:ascii="Times New Roman" w:eastAsiaTheme="minorHAnsi" w:hAnsi="Times New Roman" w:cs="Times New Roman"/>
          <w:color w:val="auto"/>
          <w:lang w:eastAsia="en-US"/>
        </w:rPr>
        <w:t>.</w:t>
      </w:r>
    </w:p>
    <w:p w:rsidR="00525C93" w:rsidRPr="00C066EC" w:rsidRDefault="00525C93" w:rsidP="00525C93">
      <w:pPr>
        <w:autoSpaceDE w:val="0"/>
        <w:autoSpaceDN w:val="0"/>
        <w:adjustRightInd w:val="0"/>
        <w:jc w:val="both"/>
        <w:rPr>
          <w:rFonts w:ascii="Times New Roman" w:eastAsiaTheme="minorHAnsi" w:hAnsi="Times New Roman" w:cs="Times New Roman"/>
          <w:color w:val="auto"/>
          <w:lang w:eastAsia="en-US"/>
        </w:rPr>
      </w:pPr>
      <w:r w:rsidRPr="00C066EC">
        <w:rPr>
          <w:rFonts w:ascii="Times New Roman" w:eastAsiaTheme="minorHAnsi" w:hAnsi="Times New Roman" w:cs="Times New Roman"/>
          <w:color w:val="auto"/>
          <w:lang w:eastAsia="en-US"/>
        </w:rPr>
        <w:t xml:space="preserve">     </w:t>
      </w:r>
      <w:r w:rsidR="00270A96" w:rsidRPr="00C066EC">
        <w:rPr>
          <w:rFonts w:ascii="Times New Roman" w:eastAsiaTheme="minorHAnsi" w:hAnsi="Times New Roman" w:cs="Times New Roman"/>
          <w:color w:val="auto"/>
          <w:lang w:eastAsia="en-US"/>
        </w:rPr>
        <w:t>(3) În situaţia prevăzută la alin. (1), consiliul local poate delega, prin hotărâre, din rândul membrilor săi, un consilier local care îndeplineşte temporar atribuţiile viceprimarului, cu respectarea drepturilor şi obligaţiilor corespunzătoare funcţiei. Pe perioada exercitării funcţiei de viceprimar, consilierul local beneficiază de o unică indemnizaţie lunară egală cu cea a funcţiei de viceprimar.</w:t>
      </w:r>
    </w:p>
    <w:p w:rsidR="00270A96" w:rsidRPr="00C066EC" w:rsidRDefault="00525C93" w:rsidP="00525C93">
      <w:pPr>
        <w:autoSpaceDE w:val="0"/>
        <w:autoSpaceDN w:val="0"/>
        <w:adjustRightInd w:val="0"/>
        <w:jc w:val="both"/>
        <w:rPr>
          <w:rFonts w:ascii="Times New Roman" w:eastAsiaTheme="minorHAnsi" w:hAnsi="Times New Roman" w:cs="Times New Roman"/>
          <w:color w:val="auto"/>
          <w:lang w:eastAsia="en-US"/>
        </w:rPr>
      </w:pPr>
      <w:r w:rsidRPr="00C066EC">
        <w:rPr>
          <w:rFonts w:ascii="Times New Roman" w:eastAsiaTheme="minorHAnsi" w:hAnsi="Times New Roman" w:cs="Times New Roman"/>
          <w:color w:val="auto"/>
          <w:lang w:eastAsia="en-US"/>
        </w:rPr>
        <w:t xml:space="preserve">     </w:t>
      </w:r>
      <w:r w:rsidR="00270A96" w:rsidRPr="00C066EC">
        <w:rPr>
          <w:rFonts w:ascii="Times New Roman" w:eastAsiaTheme="minorHAnsi" w:hAnsi="Times New Roman" w:cs="Times New Roman"/>
          <w:color w:val="auto"/>
          <w:lang w:eastAsia="en-US"/>
        </w:rPr>
        <w:t xml:space="preserve">(4) Consiliul local poate hotărî retragerea delegării consilierului local care îndeplineşte temporar atribuţiile viceprimarului desemnat în condiţiile alin. (3) </w:t>
      </w:r>
      <w:r w:rsidR="003010A2" w:rsidRPr="00C066EC">
        <w:rPr>
          <w:rFonts w:ascii="Times New Roman" w:eastAsiaTheme="minorHAnsi" w:hAnsi="Times New Roman" w:cs="Times New Roman"/>
          <w:color w:val="auto"/>
          <w:lang w:eastAsia="en-US"/>
        </w:rPr>
        <w:t xml:space="preserve">din prezentul </w:t>
      </w:r>
      <w:r w:rsidR="00270A96" w:rsidRPr="00C066EC">
        <w:rPr>
          <w:rFonts w:ascii="Times New Roman" w:eastAsiaTheme="minorHAnsi" w:hAnsi="Times New Roman" w:cs="Times New Roman"/>
          <w:color w:val="auto"/>
          <w:lang w:eastAsia="en-US"/>
        </w:rPr>
        <w:t>înainte de încetarea situaţiilor prevăzute la alin. (1)</w:t>
      </w:r>
      <w:r w:rsidR="003010A2" w:rsidRPr="00C066EC">
        <w:rPr>
          <w:rFonts w:ascii="Times New Roman" w:eastAsiaTheme="minorHAnsi" w:hAnsi="Times New Roman" w:cs="Times New Roman"/>
          <w:color w:val="auto"/>
          <w:lang w:eastAsia="en-US"/>
        </w:rPr>
        <w:t xml:space="preserve"> din prezentul</w:t>
      </w:r>
      <w:r w:rsidR="00270A96" w:rsidRPr="00C066EC">
        <w:rPr>
          <w:rFonts w:ascii="Times New Roman" w:eastAsiaTheme="minorHAnsi" w:hAnsi="Times New Roman" w:cs="Times New Roman"/>
          <w:color w:val="auto"/>
          <w:lang w:eastAsia="en-US"/>
        </w:rPr>
        <w:t>.</w:t>
      </w:r>
    </w:p>
    <w:p w:rsidR="00270A96" w:rsidRPr="00C066EC" w:rsidRDefault="00525C93" w:rsidP="00525C93">
      <w:pPr>
        <w:autoSpaceDE w:val="0"/>
        <w:autoSpaceDN w:val="0"/>
        <w:adjustRightInd w:val="0"/>
        <w:jc w:val="both"/>
        <w:rPr>
          <w:rFonts w:ascii="Times New Roman" w:eastAsiaTheme="minorHAnsi" w:hAnsi="Times New Roman" w:cs="Times New Roman"/>
          <w:color w:val="auto"/>
          <w:lang w:eastAsia="en-US"/>
        </w:rPr>
      </w:pPr>
      <w:r w:rsidRPr="00C066EC">
        <w:rPr>
          <w:rFonts w:ascii="Times New Roman" w:eastAsiaTheme="minorHAnsi" w:hAnsi="Times New Roman" w:cs="Times New Roman"/>
          <w:color w:val="auto"/>
          <w:lang w:eastAsia="en-US"/>
        </w:rPr>
        <w:t xml:space="preserve">    </w:t>
      </w:r>
      <w:r w:rsidR="00270A96" w:rsidRPr="00C066EC">
        <w:rPr>
          <w:rFonts w:ascii="Times New Roman" w:eastAsiaTheme="minorHAnsi" w:hAnsi="Times New Roman" w:cs="Times New Roman"/>
          <w:color w:val="auto"/>
          <w:lang w:eastAsia="en-US"/>
        </w:rPr>
        <w:t xml:space="preserve"> (5) În situaţia în care sunt suspendaţi din funcţie, în acelaşi timp, atât primarul, cât şi viceprimarul, precum şi în situaţiile de imposibilitate de exercitare de către aceştia a mandatului, consiliul local deleagă un consilier local care îndeplineşte atât atribuţiile primarului, cât şi pe cele ale viceprimarului, până la încetarea situaţiei respective, cu respectarea drepturilor şi obligaţiilor corespunzătoare funcţiei de primar. Pe perioada exercitării atribuţiilor de primar, precum şi de viceprimar, consilierul local beneficiază de o unică indemnizaţie lunară egală cu cea a funcţiei de primar.</w:t>
      </w:r>
    </w:p>
    <w:p w:rsidR="00270A96" w:rsidRPr="00C066EC" w:rsidRDefault="00525C93" w:rsidP="00525C93">
      <w:pPr>
        <w:autoSpaceDE w:val="0"/>
        <w:autoSpaceDN w:val="0"/>
        <w:adjustRightInd w:val="0"/>
        <w:jc w:val="both"/>
        <w:rPr>
          <w:rFonts w:ascii="Times New Roman" w:eastAsiaTheme="minorHAnsi" w:hAnsi="Times New Roman" w:cs="Times New Roman"/>
          <w:color w:val="auto"/>
          <w:lang w:eastAsia="en-US"/>
        </w:rPr>
      </w:pPr>
      <w:r w:rsidRPr="00C066EC">
        <w:rPr>
          <w:rFonts w:ascii="Times New Roman" w:eastAsiaTheme="minorHAnsi" w:hAnsi="Times New Roman" w:cs="Times New Roman"/>
          <w:color w:val="auto"/>
          <w:lang w:eastAsia="en-US"/>
        </w:rPr>
        <w:t xml:space="preserve">     </w:t>
      </w:r>
      <w:r w:rsidR="00270A96" w:rsidRPr="00C066EC">
        <w:rPr>
          <w:rFonts w:ascii="Times New Roman" w:eastAsiaTheme="minorHAnsi" w:hAnsi="Times New Roman" w:cs="Times New Roman"/>
          <w:color w:val="auto"/>
          <w:lang w:eastAsia="en-US"/>
        </w:rPr>
        <w:t xml:space="preserve">(6) Dacă devin vacante, în acelaşi timp, atât funcţia de primar, cât şi cea de viceprimar, consiliul local alege un nou viceprimar, prevederile alin. (1) şi (3) </w:t>
      </w:r>
      <w:r w:rsidR="00C066EC" w:rsidRPr="00C066EC">
        <w:rPr>
          <w:rFonts w:ascii="Times New Roman" w:eastAsiaTheme="minorHAnsi" w:hAnsi="Times New Roman" w:cs="Times New Roman"/>
          <w:color w:val="auto"/>
          <w:lang w:eastAsia="en-US"/>
        </w:rPr>
        <w:t xml:space="preserve">din prezentul </w:t>
      </w:r>
      <w:r w:rsidR="00270A96" w:rsidRPr="00C066EC">
        <w:rPr>
          <w:rFonts w:ascii="Times New Roman" w:eastAsiaTheme="minorHAnsi" w:hAnsi="Times New Roman" w:cs="Times New Roman"/>
          <w:color w:val="auto"/>
          <w:lang w:eastAsia="en-US"/>
        </w:rPr>
        <w:t>aplicându-se până la alegerea unui nou primar.</w:t>
      </w:r>
    </w:p>
    <w:p w:rsidR="000F7AA2" w:rsidRDefault="000F7AA2" w:rsidP="000F7AA2">
      <w:pPr>
        <w:pStyle w:val="Bodytext21"/>
        <w:shd w:val="clear" w:color="auto" w:fill="auto"/>
        <w:tabs>
          <w:tab w:val="left" w:pos="643"/>
        </w:tabs>
        <w:spacing w:after="0" w:line="264" w:lineRule="exact"/>
        <w:rPr>
          <w:sz w:val="24"/>
          <w:szCs w:val="24"/>
          <w:lang w:val="ro-RO"/>
        </w:rPr>
      </w:pPr>
    </w:p>
    <w:p w:rsidR="000F7AA2" w:rsidRPr="00CE1A63" w:rsidRDefault="000F7AA2" w:rsidP="000F7AA2">
      <w:pPr>
        <w:tabs>
          <w:tab w:val="left" w:pos="567"/>
          <w:tab w:val="left" w:pos="709"/>
        </w:tabs>
        <w:autoSpaceDE w:val="0"/>
        <w:autoSpaceDN w:val="0"/>
        <w:adjustRightInd w:val="0"/>
        <w:jc w:val="both"/>
        <w:rPr>
          <w:b/>
          <w:u w:val="single"/>
        </w:rPr>
      </w:pPr>
      <w:r w:rsidRPr="008B1EF6">
        <w:rPr>
          <w:rStyle w:val="Bodytext2"/>
          <w:rFonts w:ascii="Times New Roman" w:hAnsi="Times New Roman" w:cs="Times New Roman"/>
          <w:b/>
        </w:rPr>
        <w:t xml:space="preserve">          </w:t>
      </w:r>
      <w:r>
        <w:rPr>
          <w:rStyle w:val="Bodytext2"/>
          <w:rFonts w:ascii="Times New Roman" w:hAnsi="Times New Roman" w:cs="Times New Roman"/>
          <w:b/>
        </w:rPr>
        <w:t xml:space="preserve"> </w:t>
      </w:r>
      <w:r w:rsidRPr="008B1EF6">
        <w:rPr>
          <w:rStyle w:val="Bodytext2"/>
          <w:rFonts w:ascii="Times New Roman" w:hAnsi="Times New Roman" w:cs="Times New Roman"/>
          <w:b/>
        </w:rPr>
        <w:t xml:space="preserve"> </w:t>
      </w:r>
      <w:r w:rsidRPr="008B1EF6">
        <w:rPr>
          <w:rStyle w:val="Bodytext2"/>
          <w:rFonts w:ascii="Times New Roman" w:hAnsi="Times New Roman" w:cs="Times New Roman"/>
          <w:b/>
          <w:u w:val="single"/>
        </w:rPr>
        <w:t>ART.</w:t>
      </w:r>
      <w:r>
        <w:rPr>
          <w:rStyle w:val="Bodytext2"/>
          <w:rFonts w:ascii="Times New Roman" w:hAnsi="Times New Roman" w:cs="Times New Roman"/>
          <w:b/>
          <w:u w:val="single"/>
        </w:rPr>
        <w:t xml:space="preserve"> </w:t>
      </w:r>
      <w:r w:rsidR="002F2B18">
        <w:rPr>
          <w:rStyle w:val="Bodytext2"/>
          <w:rFonts w:ascii="Times New Roman" w:hAnsi="Times New Roman" w:cs="Times New Roman"/>
          <w:b/>
          <w:u w:val="single"/>
        </w:rPr>
        <w:t>4</w:t>
      </w:r>
      <w:r w:rsidR="00C066EC">
        <w:rPr>
          <w:rStyle w:val="Bodytext2"/>
          <w:rFonts w:ascii="Times New Roman" w:hAnsi="Times New Roman" w:cs="Times New Roman"/>
          <w:b/>
          <w:u w:val="single"/>
        </w:rPr>
        <w:t>1</w:t>
      </w:r>
      <w:r w:rsidRPr="008B1EF6">
        <w:rPr>
          <w:rStyle w:val="Bodytext2"/>
          <w:rFonts w:ascii="Times New Roman" w:hAnsi="Times New Roman" w:cs="Times New Roman"/>
          <w:b/>
          <w:u w:val="single"/>
          <w:lang w:val="en-US"/>
        </w:rPr>
        <w:t>.</w:t>
      </w:r>
      <w:r>
        <w:rPr>
          <w:rStyle w:val="Bodytext2"/>
          <w:rFonts w:ascii="Times New Roman" w:hAnsi="Times New Roman" w:cs="Times New Roman"/>
        </w:rPr>
        <w:t xml:space="preserve"> </w:t>
      </w:r>
      <w:r w:rsidRPr="008B1EF6">
        <w:rPr>
          <w:rFonts w:ascii="Times New Roman" w:hAnsi="Times New Roman" w:cs="Times New Roman"/>
          <w:b/>
          <w:bCs/>
          <w:u w:val="single"/>
        </w:rPr>
        <w:t>Dispoziţii generale aplicabile secretarului general al unităţii/subdiviziunii administrativ-teritoriale, respectiv</w:t>
      </w:r>
      <w:r w:rsidRPr="008B1EF6">
        <w:rPr>
          <w:rStyle w:val="Bodytext2"/>
          <w:rFonts w:ascii="Times New Roman" w:hAnsi="Times New Roman" w:cs="Times New Roman"/>
          <w:b/>
          <w:u w:val="single"/>
        </w:rPr>
        <w:t xml:space="preserve"> al Municipiului Sighișoara</w:t>
      </w:r>
    </w:p>
    <w:p w:rsidR="000F7AA2" w:rsidRPr="006C0412" w:rsidRDefault="000F7AA2" w:rsidP="000F7AA2">
      <w:pPr>
        <w:autoSpaceDE w:val="0"/>
        <w:autoSpaceDN w:val="0"/>
        <w:adjustRightInd w:val="0"/>
        <w:jc w:val="both"/>
        <w:rPr>
          <w:rFonts w:ascii="Times New Roman" w:hAnsi="Times New Roman" w:cs="Times New Roman"/>
        </w:rPr>
      </w:pPr>
      <w:r w:rsidRPr="008B1EF6">
        <w:rPr>
          <w:rFonts w:ascii="Times New Roman" w:hAnsi="Times New Roman" w:cs="Times New Roman"/>
        </w:rPr>
        <w:t xml:space="preserve">   </w:t>
      </w:r>
      <w:r>
        <w:rPr>
          <w:rFonts w:ascii="Times New Roman" w:hAnsi="Times New Roman" w:cs="Times New Roman"/>
        </w:rPr>
        <w:t xml:space="preserve">   </w:t>
      </w:r>
      <w:r w:rsidRPr="008B1EF6">
        <w:rPr>
          <w:rFonts w:ascii="Times New Roman" w:hAnsi="Times New Roman" w:cs="Times New Roman"/>
        </w:rPr>
        <w:t xml:space="preserve"> (1) Fiecare </w:t>
      </w:r>
      <w:r w:rsidRPr="006C0412">
        <w:rPr>
          <w:rFonts w:ascii="Times New Roman" w:hAnsi="Times New Roman" w:cs="Times New Roman"/>
        </w:rPr>
        <w:t>unitate administrativ</w:t>
      </w:r>
      <w:r>
        <w:rPr>
          <w:rFonts w:ascii="Times New Roman" w:hAnsi="Times New Roman" w:cs="Times New Roman"/>
        </w:rPr>
        <w:t xml:space="preserve"> </w:t>
      </w:r>
      <w:r w:rsidRPr="006C0412">
        <w:rPr>
          <w:rFonts w:ascii="Times New Roman" w:hAnsi="Times New Roman" w:cs="Times New Roman"/>
        </w:rPr>
        <w:t>-</w:t>
      </w:r>
      <w:r>
        <w:rPr>
          <w:rFonts w:ascii="Times New Roman" w:hAnsi="Times New Roman" w:cs="Times New Roman"/>
        </w:rPr>
        <w:t xml:space="preserve"> </w:t>
      </w:r>
      <w:r w:rsidRPr="006C0412">
        <w:rPr>
          <w:rFonts w:ascii="Times New Roman" w:hAnsi="Times New Roman" w:cs="Times New Roman"/>
        </w:rPr>
        <w:t>teritorială şi subdiviziune administrativ-teritorială a municipiilor</w:t>
      </w:r>
      <w:r>
        <w:rPr>
          <w:rFonts w:ascii="Times New Roman" w:hAnsi="Times New Roman" w:cs="Times New Roman"/>
        </w:rPr>
        <w:t>, respectiv U.A.T. Municipiul Sighișoara</w:t>
      </w:r>
      <w:r w:rsidRPr="006C0412">
        <w:rPr>
          <w:rFonts w:ascii="Times New Roman" w:hAnsi="Times New Roman" w:cs="Times New Roman"/>
        </w:rPr>
        <w:t xml:space="preserve"> are un secretar general salarizat din bugetul local, funcţionar public de conducere, cu studii superioare juridice, administrative sau ştiinţe politice, ce asigură respectarea principiului legalităţii în activitatea de emitere şi adoptare a actelor administrative, stabilitatea funcţionării aparatului de specialitate al primarului sau, după caz, al consiliului judeţean, continuitatea conducerii şi realizarea legăturilor funcţionale între compartimentele din cadrul acestora.</w:t>
      </w:r>
    </w:p>
    <w:p w:rsidR="000F7AA2" w:rsidRPr="006C0412" w:rsidRDefault="000F7AA2" w:rsidP="000F7AA2">
      <w:pPr>
        <w:autoSpaceDE w:val="0"/>
        <w:autoSpaceDN w:val="0"/>
        <w:adjustRightInd w:val="0"/>
        <w:jc w:val="both"/>
        <w:rPr>
          <w:rFonts w:ascii="Times New Roman" w:hAnsi="Times New Roman" w:cs="Times New Roman"/>
        </w:rPr>
      </w:pPr>
      <w:r w:rsidRPr="006C0412">
        <w:rPr>
          <w:rFonts w:ascii="Times New Roman" w:hAnsi="Times New Roman" w:cs="Times New Roman"/>
        </w:rPr>
        <w:t xml:space="preserve">        (2) Perioada în care persoana cu studii superioare juridice sau administrative sau ştiinţe politice ocupă funcţia publică de secretar general al unităţii/subdiviziunii administrativ-teritoriale constituie vechime în specialitatea studiilor.</w:t>
      </w:r>
    </w:p>
    <w:p w:rsidR="000F7AA2" w:rsidRPr="006C0412" w:rsidRDefault="000F7AA2" w:rsidP="000F7AA2">
      <w:pPr>
        <w:autoSpaceDE w:val="0"/>
        <w:autoSpaceDN w:val="0"/>
        <w:adjustRightInd w:val="0"/>
        <w:jc w:val="both"/>
        <w:rPr>
          <w:rFonts w:ascii="Times New Roman" w:hAnsi="Times New Roman" w:cs="Times New Roman"/>
        </w:rPr>
      </w:pPr>
      <w:r w:rsidRPr="006C0412">
        <w:rPr>
          <w:rFonts w:ascii="Times New Roman" w:hAnsi="Times New Roman" w:cs="Times New Roman"/>
        </w:rPr>
        <w:t xml:space="preserve">        (3) Secretarul general al unităţii/subdiviziunii administrativ</w:t>
      </w:r>
      <w:r>
        <w:rPr>
          <w:rFonts w:ascii="Times New Roman" w:hAnsi="Times New Roman" w:cs="Times New Roman"/>
        </w:rPr>
        <w:t xml:space="preserve"> </w:t>
      </w:r>
      <w:r w:rsidRPr="006C0412">
        <w:rPr>
          <w:rFonts w:ascii="Times New Roman" w:hAnsi="Times New Roman" w:cs="Times New Roman"/>
        </w:rPr>
        <w:t>-</w:t>
      </w:r>
      <w:r>
        <w:rPr>
          <w:rFonts w:ascii="Times New Roman" w:hAnsi="Times New Roman" w:cs="Times New Roman"/>
        </w:rPr>
        <w:t xml:space="preserve"> </w:t>
      </w:r>
      <w:r w:rsidRPr="006C0412">
        <w:rPr>
          <w:rFonts w:ascii="Times New Roman" w:hAnsi="Times New Roman" w:cs="Times New Roman"/>
        </w:rPr>
        <w:t>teritoriale</w:t>
      </w:r>
      <w:r>
        <w:rPr>
          <w:rFonts w:ascii="Times New Roman" w:hAnsi="Times New Roman" w:cs="Times New Roman"/>
        </w:rPr>
        <w:t>, respectiv al Municipiului Sighișoara</w:t>
      </w:r>
      <w:r w:rsidRPr="006C0412">
        <w:rPr>
          <w:rFonts w:ascii="Times New Roman" w:hAnsi="Times New Roman" w:cs="Times New Roman"/>
        </w:rPr>
        <w:t xml:space="preserve"> nu poate fi soţ, soţie sau rudă până la gradul al II-lea cu primarul sau cu viceprimarul, respectiv cu preşedintele sau vicepreşedintele consiliului judeţean, sub sancţiunea eliberării din funcţie.</w:t>
      </w:r>
    </w:p>
    <w:p w:rsidR="000F7AA2" w:rsidRPr="006C0412" w:rsidRDefault="000F7AA2" w:rsidP="000F7AA2">
      <w:pPr>
        <w:autoSpaceDE w:val="0"/>
        <w:autoSpaceDN w:val="0"/>
        <w:adjustRightInd w:val="0"/>
        <w:jc w:val="both"/>
        <w:rPr>
          <w:rFonts w:ascii="Times New Roman" w:hAnsi="Times New Roman" w:cs="Times New Roman"/>
        </w:rPr>
      </w:pPr>
      <w:r w:rsidRPr="006C0412">
        <w:rPr>
          <w:rFonts w:ascii="Times New Roman" w:hAnsi="Times New Roman" w:cs="Times New Roman"/>
        </w:rPr>
        <w:t xml:space="preserve">        (4) Secretarul general al unităţii/subdiviziunii administrativ</w:t>
      </w:r>
      <w:r>
        <w:rPr>
          <w:rFonts w:ascii="Times New Roman" w:hAnsi="Times New Roman" w:cs="Times New Roman"/>
        </w:rPr>
        <w:t xml:space="preserve"> - </w:t>
      </w:r>
      <w:r w:rsidRPr="006C0412">
        <w:rPr>
          <w:rFonts w:ascii="Times New Roman" w:hAnsi="Times New Roman" w:cs="Times New Roman"/>
        </w:rPr>
        <w:t>teritoriale</w:t>
      </w:r>
      <w:r>
        <w:rPr>
          <w:rFonts w:ascii="Times New Roman" w:hAnsi="Times New Roman" w:cs="Times New Roman"/>
        </w:rPr>
        <w:t>,</w:t>
      </w:r>
      <w:r w:rsidRPr="006C0412">
        <w:rPr>
          <w:rFonts w:ascii="Times New Roman" w:hAnsi="Times New Roman" w:cs="Times New Roman"/>
        </w:rPr>
        <w:t xml:space="preserve"> </w:t>
      </w:r>
      <w:r>
        <w:rPr>
          <w:rFonts w:ascii="Times New Roman" w:hAnsi="Times New Roman" w:cs="Times New Roman"/>
        </w:rPr>
        <w:t>respectiv al Municipiului Sighișoara</w:t>
      </w:r>
      <w:r w:rsidRPr="006C0412">
        <w:rPr>
          <w:rFonts w:ascii="Times New Roman" w:hAnsi="Times New Roman" w:cs="Times New Roman"/>
        </w:rPr>
        <w:t xml:space="preserve"> nu poate fi membru al unui partid politic, sub sancţiunea destituirii din funcţie.</w:t>
      </w:r>
    </w:p>
    <w:p w:rsidR="000F7AA2" w:rsidRPr="006C0412" w:rsidRDefault="000F7AA2" w:rsidP="000F7AA2">
      <w:pPr>
        <w:autoSpaceDE w:val="0"/>
        <w:autoSpaceDN w:val="0"/>
        <w:adjustRightInd w:val="0"/>
        <w:jc w:val="both"/>
        <w:rPr>
          <w:rFonts w:ascii="Times New Roman" w:hAnsi="Times New Roman" w:cs="Times New Roman"/>
        </w:rPr>
      </w:pPr>
      <w:r w:rsidRPr="006C0412">
        <w:rPr>
          <w:rFonts w:ascii="Times New Roman" w:hAnsi="Times New Roman" w:cs="Times New Roman"/>
        </w:rPr>
        <w:t xml:space="preserve">        (5) Secretarul </w:t>
      </w:r>
      <w:r>
        <w:rPr>
          <w:rFonts w:ascii="Times New Roman" w:hAnsi="Times New Roman" w:cs="Times New Roman"/>
        </w:rPr>
        <w:t>general al M</w:t>
      </w:r>
      <w:r w:rsidRPr="006C0412">
        <w:rPr>
          <w:rFonts w:ascii="Times New Roman" w:hAnsi="Times New Roman" w:cs="Times New Roman"/>
        </w:rPr>
        <w:t>unicipiului Sighișoara paticipă în mod obligatoriu la şedinţele consiliului şi ocupă un loc distinct în sala de şedinţe, de regulă, lângă primar.</w:t>
      </w:r>
    </w:p>
    <w:p w:rsidR="000F7AA2" w:rsidRPr="006C0412" w:rsidRDefault="000F7AA2" w:rsidP="000F7AA2">
      <w:pPr>
        <w:autoSpaceDE w:val="0"/>
        <w:autoSpaceDN w:val="0"/>
        <w:adjustRightInd w:val="0"/>
        <w:jc w:val="both"/>
        <w:rPr>
          <w:rFonts w:ascii="Times New Roman" w:hAnsi="Times New Roman" w:cs="Times New Roman"/>
        </w:rPr>
      </w:pPr>
      <w:r w:rsidRPr="006C0412">
        <w:rPr>
          <w:rFonts w:ascii="Times New Roman" w:hAnsi="Times New Roman" w:cs="Times New Roman"/>
        </w:rPr>
        <w:t xml:space="preserve">        (6) Secretarului </w:t>
      </w:r>
      <w:r>
        <w:rPr>
          <w:rFonts w:ascii="Times New Roman" w:hAnsi="Times New Roman" w:cs="Times New Roman"/>
        </w:rPr>
        <w:t xml:space="preserve">general </w:t>
      </w:r>
      <w:r w:rsidRPr="006C0412">
        <w:rPr>
          <w:rFonts w:ascii="Times New Roman" w:hAnsi="Times New Roman" w:cs="Times New Roman"/>
        </w:rPr>
        <w:t xml:space="preserve">îi revin următoarele atribuţii principale privitoare la şedinţele consiliului local:    </w:t>
      </w:r>
    </w:p>
    <w:p w:rsidR="000F7AA2" w:rsidRPr="006C0412" w:rsidRDefault="000F7AA2" w:rsidP="000F7AA2">
      <w:pPr>
        <w:autoSpaceDE w:val="0"/>
        <w:autoSpaceDN w:val="0"/>
        <w:adjustRightInd w:val="0"/>
        <w:jc w:val="both"/>
        <w:rPr>
          <w:rFonts w:ascii="Times New Roman" w:hAnsi="Times New Roman" w:cs="Times New Roman"/>
        </w:rPr>
      </w:pPr>
      <w:r w:rsidRPr="006C0412">
        <w:rPr>
          <w:rFonts w:ascii="Times New Roman" w:hAnsi="Times New Roman" w:cs="Times New Roman"/>
        </w:rPr>
        <w:t xml:space="preserve">   </w:t>
      </w:r>
      <w:r>
        <w:rPr>
          <w:rFonts w:ascii="Times New Roman" w:hAnsi="Times New Roman" w:cs="Times New Roman"/>
        </w:rPr>
        <w:t xml:space="preserve">    </w:t>
      </w:r>
      <w:r w:rsidRPr="006C0412">
        <w:rPr>
          <w:rFonts w:ascii="Times New Roman" w:hAnsi="Times New Roman" w:cs="Times New Roman"/>
        </w:rPr>
        <w:t xml:space="preserve"> a) avizează proiectele de hotărâri şi contrasemnează pentru legalitate dispoziţiil</w:t>
      </w:r>
      <w:r>
        <w:rPr>
          <w:rFonts w:ascii="Times New Roman" w:hAnsi="Times New Roman" w:cs="Times New Roman"/>
        </w:rPr>
        <w:t xml:space="preserve">e primarului și </w:t>
      </w:r>
      <w:r w:rsidRPr="006C0412">
        <w:rPr>
          <w:rFonts w:ascii="Times New Roman" w:hAnsi="Times New Roman" w:cs="Times New Roman"/>
        </w:rPr>
        <w:t>hotărârile consiliului local;</w:t>
      </w:r>
    </w:p>
    <w:p w:rsidR="000F7AA2" w:rsidRPr="006C0412" w:rsidRDefault="000F7AA2" w:rsidP="000F7AA2">
      <w:pPr>
        <w:autoSpaceDE w:val="0"/>
        <w:autoSpaceDN w:val="0"/>
        <w:adjustRightInd w:val="0"/>
        <w:jc w:val="both"/>
        <w:rPr>
          <w:rFonts w:ascii="Times New Roman" w:hAnsi="Times New Roman" w:cs="Times New Roman"/>
        </w:rPr>
      </w:pPr>
      <w:r w:rsidRPr="006C0412">
        <w:rPr>
          <w:rFonts w:ascii="Times New Roman" w:hAnsi="Times New Roman" w:cs="Times New Roman"/>
        </w:rPr>
        <w:t xml:space="preserve">   </w:t>
      </w:r>
      <w:r>
        <w:rPr>
          <w:rFonts w:ascii="Times New Roman" w:hAnsi="Times New Roman" w:cs="Times New Roman"/>
        </w:rPr>
        <w:t xml:space="preserve">    </w:t>
      </w:r>
      <w:r w:rsidRPr="006C0412">
        <w:rPr>
          <w:rFonts w:ascii="Times New Roman" w:hAnsi="Times New Roman" w:cs="Times New Roman"/>
        </w:rPr>
        <w:t xml:space="preserve"> b) participă</w:t>
      </w:r>
      <w:r>
        <w:rPr>
          <w:rFonts w:ascii="Times New Roman" w:hAnsi="Times New Roman" w:cs="Times New Roman"/>
        </w:rPr>
        <w:t xml:space="preserve"> la şedinţele consiliului local</w:t>
      </w:r>
      <w:r w:rsidRPr="006C0412">
        <w:rPr>
          <w:rFonts w:ascii="Times New Roman" w:hAnsi="Times New Roman" w:cs="Times New Roman"/>
        </w:rPr>
        <w:t>;</w:t>
      </w:r>
    </w:p>
    <w:p w:rsidR="000F7AA2" w:rsidRPr="006C0412" w:rsidRDefault="000F7AA2" w:rsidP="000F7AA2">
      <w:pPr>
        <w:autoSpaceDE w:val="0"/>
        <w:autoSpaceDN w:val="0"/>
        <w:adjustRightInd w:val="0"/>
        <w:jc w:val="both"/>
        <w:rPr>
          <w:rFonts w:ascii="Times New Roman" w:hAnsi="Times New Roman" w:cs="Times New Roman"/>
        </w:rPr>
      </w:pPr>
      <w:r w:rsidRPr="006C0412">
        <w:rPr>
          <w:rFonts w:ascii="Times New Roman" w:hAnsi="Times New Roman" w:cs="Times New Roman"/>
        </w:rPr>
        <w:t xml:space="preserve"> </w:t>
      </w:r>
      <w:r>
        <w:rPr>
          <w:rFonts w:ascii="Times New Roman" w:hAnsi="Times New Roman" w:cs="Times New Roman"/>
        </w:rPr>
        <w:t xml:space="preserve">    </w:t>
      </w:r>
      <w:r w:rsidRPr="006C0412">
        <w:rPr>
          <w:rFonts w:ascii="Times New Roman" w:hAnsi="Times New Roman" w:cs="Times New Roman"/>
        </w:rPr>
        <w:t xml:space="preserve">   c) asigură gestionarea procedurilor administrative privind relaţia dintre consiliul </w:t>
      </w:r>
      <w:r>
        <w:rPr>
          <w:rFonts w:ascii="Times New Roman" w:hAnsi="Times New Roman" w:cs="Times New Roman"/>
        </w:rPr>
        <w:t xml:space="preserve">local şi primar, </w:t>
      </w:r>
      <w:r w:rsidRPr="006C0412">
        <w:rPr>
          <w:rFonts w:ascii="Times New Roman" w:hAnsi="Times New Roman" w:cs="Times New Roman"/>
        </w:rPr>
        <w:t>precum şi între aceştia şi prefect;</w:t>
      </w:r>
    </w:p>
    <w:p w:rsidR="000F7AA2" w:rsidRPr="006C0412" w:rsidRDefault="000F7AA2" w:rsidP="000F7AA2">
      <w:pPr>
        <w:autoSpaceDE w:val="0"/>
        <w:autoSpaceDN w:val="0"/>
        <w:adjustRightInd w:val="0"/>
        <w:jc w:val="both"/>
        <w:rPr>
          <w:rFonts w:ascii="Times New Roman" w:hAnsi="Times New Roman" w:cs="Times New Roman"/>
        </w:rPr>
      </w:pPr>
      <w:r w:rsidRPr="006C0412">
        <w:rPr>
          <w:rFonts w:ascii="Times New Roman" w:hAnsi="Times New Roman" w:cs="Times New Roman"/>
        </w:rPr>
        <w:t xml:space="preserve">    </w:t>
      </w:r>
      <w:r>
        <w:rPr>
          <w:rFonts w:ascii="Times New Roman" w:hAnsi="Times New Roman" w:cs="Times New Roman"/>
        </w:rPr>
        <w:t xml:space="preserve">    d) </w:t>
      </w:r>
      <w:r w:rsidRPr="006C0412">
        <w:rPr>
          <w:rFonts w:ascii="Times New Roman" w:hAnsi="Times New Roman" w:cs="Times New Roman"/>
        </w:rPr>
        <w:t>coordonează organizarea arhivei şi evidenţa statistică a hotărârilor consiliului loca</w:t>
      </w:r>
      <w:r>
        <w:rPr>
          <w:rFonts w:ascii="Times New Roman" w:hAnsi="Times New Roman" w:cs="Times New Roman"/>
        </w:rPr>
        <w:t>l şi a dispoziţiilor primarului</w:t>
      </w:r>
      <w:r w:rsidRPr="006C0412">
        <w:rPr>
          <w:rFonts w:ascii="Times New Roman" w:hAnsi="Times New Roman" w:cs="Times New Roman"/>
        </w:rPr>
        <w:t>;</w:t>
      </w:r>
    </w:p>
    <w:p w:rsidR="000F7AA2" w:rsidRPr="006C0412" w:rsidRDefault="000F7AA2" w:rsidP="000F7AA2">
      <w:pPr>
        <w:autoSpaceDE w:val="0"/>
        <w:autoSpaceDN w:val="0"/>
        <w:adjustRightInd w:val="0"/>
        <w:jc w:val="both"/>
        <w:rPr>
          <w:rFonts w:ascii="Times New Roman" w:hAnsi="Times New Roman" w:cs="Times New Roman"/>
        </w:rPr>
      </w:pPr>
      <w:r w:rsidRPr="006C0412">
        <w:rPr>
          <w:rFonts w:ascii="Times New Roman" w:hAnsi="Times New Roman" w:cs="Times New Roman"/>
        </w:rPr>
        <w:t xml:space="preserve">   </w:t>
      </w:r>
      <w:r>
        <w:rPr>
          <w:rFonts w:ascii="Times New Roman" w:hAnsi="Times New Roman" w:cs="Times New Roman"/>
        </w:rPr>
        <w:t xml:space="preserve">    </w:t>
      </w:r>
      <w:r w:rsidRPr="006C0412">
        <w:rPr>
          <w:rFonts w:ascii="Times New Roman" w:hAnsi="Times New Roman" w:cs="Times New Roman"/>
        </w:rPr>
        <w:t xml:space="preserve"> e) asigură transparenţa şi comunicarea către autorităţile, instituţiile publice şi persoanele interesate a actelor prevăzute la lit. a);</w:t>
      </w:r>
    </w:p>
    <w:p w:rsidR="000F7AA2" w:rsidRPr="006C0412" w:rsidRDefault="000F7AA2" w:rsidP="000F7AA2">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Pr="006C0412">
        <w:rPr>
          <w:rFonts w:ascii="Times New Roman" w:hAnsi="Times New Roman" w:cs="Times New Roman"/>
        </w:rPr>
        <w:t xml:space="preserve">    f) asigură procedurile de convocare a consiliului local şi efectuarea lucrărilor de secretariat, comunicarea ordinii de zi, întocmirea procesului</w:t>
      </w:r>
      <w:r>
        <w:rPr>
          <w:rFonts w:ascii="Times New Roman" w:hAnsi="Times New Roman" w:cs="Times New Roman"/>
        </w:rPr>
        <w:t xml:space="preserve"> </w:t>
      </w:r>
      <w:r w:rsidRPr="006C0412">
        <w:rPr>
          <w:rFonts w:ascii="Times New Roman" w:hAnsi="Times New Roman" w:cs="Times New Roman"/>
        </w:rPr>
        <w:t>-</w:t>
      </w:r>
      <w:r>
        <w:rPr>
          <w:rFonts w:ascii="Times New Roman" w:hAnsi="Times New Roman" w:cs="Times New Roman"/>
        </w:rPr>
        <w:t xml:space="preserve"> </w:t>
      </w:r>
      <w:r w:rsidRPr="006C0412">
        <w:rPr>
          <w:rFonts w:ascii="Times New Roman" w:hAnsi="Times New Roman" w:cs="Times New Roman"/>
        </w:rPr>
        <w:t>verbal al şedinţelor consiliului local</w:t>
      </w:r>
      <w:r>
        <w:rPr>
          <w:rFonts w:ascii="Times New Roman" w:hAnsi="Times New Roman" w:cs="Times New Roman"/>
        </w:rPr>
        <w:t xml:space="preserve"> </w:t>
      </w:r>
      <w:r w:rsidRPr="006C0412">
        <w:rPr>
          <w:rFonts w:ascii="Times New Roman" w:hAnsi="Times New Roman" w:cs="Times New Roman"/>
        </w:rPr>
        <w:t>şi redactarea hotărârilor consiliului local</w:t>
      </w:r>
      <w:r w:rsidR="00E87DB4">
        <w:rPr>
          <w:rFonts w:ascii="Times New Roman" w:hAnsi="Times New Roman" w:cs="Times New Roman"/>
        </w:rPr>
        <w:t>;</w:t>
      </w:r>
    </w:p>
    <w:p w:rsidR="000F7AA2" w:rsidRPr="006C0412" w:rsidRDefault="000F7AA2" w:rsidP="000F7AA2">
      <w:pPr>
        <w:autoSpaceDE w:val="0"/>
        <w:autoSpaceDN w:val="0"/>
        <w:adjustRightInd w:val="0"/>
        <w:jc w:val="both"/>
        <w:rPr>
          <w:rFonts w:ascii="Times New Roman" w:hAnsi="Times New Roman" w:cs="Times New Roman"/>
        </w:rPr>
      </w:pPr>
      <w:r w:rsidRPr="006C0412">
        <w:rPr>
          <w:rFonts w:ascii="Times New Roman" w:hAnsi="Times New Roman" w:cs="Times New Roman"/>
        </w:rPr>
        <w:lastRenderedPageBreak/>
        <w:t xml:space="preserve">  </w:t>
      </w:r>
      <w:r>
        <w:rPr>
          <w:rFonts w:ascii="Times New Roman" w:hAnsi="Times New Roman" w:cs="Times New Roman"/>
        </w:rPr>
        <w:t xml:space="preserve">    </w:t>
      </w:r>
      <w:r w:rsidRPr="006C0412">
        <w:rPr>
          <w:rFonts w:ascii="Times New Roman" w:hAnsi="Times New Roman" w:cs="Times New Roman"/>
        </w:rPr>
        <w:t xml:space="preserve">  g) asigură pregătirea lucrărilor supuse dezbaterii consiliului local şi comisiilor de specialitate ale acestuia;</w:t>
      </w:r>
    </w:p>
    <w:p w:rsidR="000F7AA2" w:rsidRPr="006C0412" w:rsidRDefault="000F7AA2" w:rsidP="000F7AA2">
      <w:pPr>
        <w:autoSpaceDE w:val="0"/>
        <w:autoSpaceDN w:val="0"/>
        <w:adjustRightInd w:val="0"/>
        <w:jc w:val="both"/>
        <w:rPr>
          <w:rFonts w:ascii="Times New Roman" w:hAnsi="Times New Roman" w:cs="Times New Roman"/>
        </w:rPr>
      </w:pPr>
      <w:r w:rsidRPr="006C0412">
        <w:rPr>
          <w:rFonts w:ascii="Times New Roman" w:hAnsi="Times New Roman" w:cs="Times New Roman"/>
        </w:rPr>
        <w:t xml:space="preserve">   </w:t>
      </w:r>
      <w:r>
        <w:rPr>
          <w:rFonts w:ascii="Times New Roman" w:hAnsi="Times New Roman" w:cs="Times New Roman"/>
        </w:rPr>
        <w:t xml:space="preserve">    </w:t>
      </w:r>
      <w:r w:rsidRPr="006C0412">
        <w:rPr>
          <w:rFonts w:ascii="Times New Roman" w:hAnsi="Times New Roman" w:cs="Times New Roman"/>
        </w:rPr>
        <w:t xml:space="preserve"> h) poate atesta, prin derogare de la prevederile </w:t>
      </w:r>
      <w:r w:rsidRPr="006F001A">
        <w:rPr>
          <w:rFonts w:ascii="Times New Roman" w:hAnsi="Times New Roman" w:cs="Times New Roman"/>
          <w:color w:val="auto"/>
        </w:rPr>
        <w:t>Ordonanţei Guvernului nr. 26/2000</w:t>
      </w:r>
      <w:r w:rsidRPr="006C0412">
        <w:rPr>
          <w:rFonts w:ascii="Times New Roman" w:hAnsi="Times New Roman" w:cs="Times New Roman"/>
        </w:rPr>
        <w:t xml:space="preserve"> cu privire la asociaţii şi fundaţii, aprobată cu modificări şi completări prin </w:t>
      </w:r>
      <w:r w:rsidRPr="006F001A">
        <w:rPr>
          <w:rFonts w:ascii="Times New Roman" w:hAnsi="Times New Roman" w:cs="Times New Roman"/>
          <w:color w:val="auto"/>
        </w:rPr>
        <w:t>Legea nr. 246/2005</w:t>
      </w:r>
      <w:r w:rsidRPr="006C0412">
        <w:rPr>
          <w:rFonts w:ascii="Times New Roman" w:hAnsi="Times New Roman" w:cs="Times New Roman"/>
        </w:rPr>
        <w:t>, cu modificările şi completările ulterioare, actul constitutiv şi statutul asociaţiilor de dezvoltare intercomunitară din care face parte unitatea administrativ-teritorială în cadrul căreia funcţionează;</w:t>
      </w:r>
    </w:p>
    <w:p w:rsidR="000F7AA2" w:rsidRPr="006C0412" w:rsidRDefault="000F7AA2" w:rsidP="000F7AA2">
      <w:pPr>
        <w:autoSpaceDE w:val="0"/>
        <w:autoSpaceDN w:val="0"/>
        <w:adjustRightInd w:val="0"/>
        <w:jc w:val="both"/>
        <w:rPr>
          <w:rFonts w:ascii="Times New Roman" w:hAnsi="Times New Roman" w:cs="Times New Roman"/>
        </w:rPr>
      </w:pPr>
      <w:r>
        <w:rPr>
          <w:rFonts w:ascii="Times New Roman" w:hAnsi="Times New Roman" w:cs="Times New Roman"/>
        </w:rPr>
        <w:t xml:space="preserve">    </w:t>
      </w:r>
      <w:r w:rsidRPr="006C0412">
        <w:rPr>
          <w:rFonts w:ascii="Times New Roman" w:hAnsi="Times New Roman" w:cs="Times New Roman"/>
        </w:rPr>
        <w:t xml:space="preserve">  </w:t>
      </w:r>
      <w:r>
        <w:rPr>
          <w:rFonts w:ascii="Times New Roman" w:hAnsi="Times New Roman" w:cs="Times New Roman"/>
        </w:rPr>
        <w:t xml:space="preserve">  i) poate propune primarului</w:t>
      </w:r>
      <w:r w:rsidRPr="006C0412">
        <w:rPr>
          <w:rFonts w:ascii="Times New Roman" w:hAnsi="Times New Roman" w:cs="Times New Roman"/>
        </w:rPr>
        <w:t xml:space="preserve"> înscrierea unor probleme în proiectul ordinii de zi a şedinţelor ordinare ale consiliului local;</w:t>
      </w:r>
    </w:p>
    <w:p w:rsidR="000F7AA2" w:rsidRPr="006C0412" w:rsidRDefault="000F7AA2" w:rsidP="000F7AA2">
      <w:pPr>
        <w:autoSpaceDE w:val="0"/>
        <w:autoSpaceDN w:val="0"/>
        <w:adjustRightInd w:val="0"/>
        <w:jc w:val="both"/>
        <w:rPr>
          <w:rFonts w:ascii="Times New Roman" w:hAnsi="Times New Roman" w:cs="Times New Roman"/>
        </w:rPr>
      </w:pPr>
      <w:r w:rsidRPr="006C0412">
        <w:rPr>
          <w:rFonts w:ascii="Times New Roman" w:hAnsi="Times New Roman" w:cs="Times New Roman"/>
        </w:rPr>
        <w:t xml:space="preserve">   </w:t>
      </w:r>
      <w:r>
        <w:rPr>
          <w:rFonts w:ascii="Times New Roman" w:hAnsi="Times New Roman" w:cs="Times New Roman"/>
        </w:rPr>
        <w:t xml:space="preserve">     </w:t>
      </w:r>
      <w:r w:rsidRPr="006C0412">
        <w:rPr>
          <w:rFonts w:ascii="Times New Roman" w:hAnsi="Times New Roman" w:cs="Times New Roman"/>
        </w:rPr>
        <w:t xml:space="preserve"> j) efectuează apelul nominal şi ţine evidenţa participării la şedinţele consiliului local, a consilierilor locali;</w:t>
      </w:r>
    </w:p>
    <w:p w:rsidR="000F7AA2" w:rsidRPr="006C0412" w:rsidRDefault="000F7AA2" w:rsidP="000F7AA2">
      <w:pPr>
        <w:autoSpaceDE w:val="0"/>
        <w:autoSpaceDN w:val="0"/>
        <w:adjustRightInd w:val="0"/>
        <w:jc w:val="both"/>
        <w:rPr>
          <w:rFonts w:ascii="Times New Roman" w:hAnsi="Times New Roman" w:cs="Times New Roman"/>
        </w:rPr>
      </w:pPr>
      <w:r w:rsidRPr="006C0412">
        <w:rPr>
          <w:rFonts w:ascii="Times New Roman" w:hAnsi="Times New Roman" w:cs="Times New Roman"/>
        </w:rPr>
        <w:t xml:space="preserve"> </w:t>
      </w:r>
      <w:r>
        <w:rPr>
          <w:rFonts w:ascii="Times New Roman" w:hAnsi="Times New Roman" w:cs="Times New Roman"/>
        </w:rPr>
        <w:t xml:space="preserve">     </w:t>
      </w:r>
      <w:r w:rsidRPr="006C0412">
        <w:rPr>
          <w:rFonts w:ascii="Times New Roman" w:hAnsi="Times New Roman" w:cs="Times New Roman"/>
        </w:rPr>
        <w:t xml:space="preserve">   k) numără voturile şi consemnează rezultatul votării, pe care îl prezintă preşedintelui de şedinţă, sau, după caz, înlocuitorului de drept al acestuia;</w:t>
      </w:r>
    </w:p>
    <w:p w:rsidR="000F7AA2" w:rsidRPr="006C0412" w:rsidRDefault="000F7AA2" w:rsidP="000F7AA2">
      <w:pPr>
        <w:autoSpaceDE w:val="0"/>
        <w:autoSpaceDN w:val="0"/>
        <w:adjustRightInd w:val="0"/>
        <w:jc w:val="both"/>
        <w:rPr>
          <w:rFonts w:ascii="Times New Roman" w:hAnsi="Times New Roman" w:cs="Times New Roman"/>
        </w:rPr>
      </w:pPr>
      <w:r w:rsidRPr="006C0412">
        <w:rPr>
          <w:rFonts w:ascii="Times New Roman" w:hAnsi="Times New Roman" w:cs="Times New Roman"/>
        </w:rPr>
        <w:t xml:space="preserve">    </w:t>
      </w:r>
      <w:r>
        <w:rPr>
          <w:rFonts w:ascii="Times New Roman" w:hAnsi="Times New Roman" w:cs="Times New Roman"/>
        </w:rPr>
        <w:t xml:space="preserve">     </w:t>
      </w:r>
      <w:r w:rsidRPr="006C0412">
        <w:rPr>
          <w:rFonts w:ascii="Times New Roman" w:hAnsi="Times New Roman" w:cs="Times New Roman"/>
        </w:rPr>
        <w:t>l) informează preşedintele de şedinţă, sau, după caz, înlocuitorul de drept al acestuia, cu privire la cvorumul şi la majoritatea necesare pentru adoptarea fiecărei hotărâri a consiliului local;</w:t>
      </w:r>
    </w:p>
    <w:p w:rsidR="000F7AA2" w:rsidRPr="006C0412" w:rsidRDefault="000F7AA2" w:rsidP="000F7AA2">
      <w:pPr>
        <w:autoSpaceDE w:val="0"/>
        <w:autoSpaceDN w:val="0"/>
        <w:adjustRightInd w:val="0"/>
        <w:jc w:val="both"/>
        <w:rPr>
          <w:rFonts w:ascii="Times New Roman" w:hAnsi="Times New Roman" w:cs="Times New Roman"/>
        </w:rPr>
      </w:pPr>
      <w:r w:rsidRPr="006C0412">
        <w:rPr>
          <w:rFonts w:ascii="Times New Roman" w:hAnsi="Times New Roman" w:cs="Times New Roman"/>
        </w:rPr>
        <w:t xml:space="preserve">    </w:t>
      </w:r>
      <w:r>
        <w:rPr>
          <w:rFonts w:ascii="Times New Roman" w:hAnsi="Times New Roman" w:cs="Times New Roman"/>
        </w:rPr>
        <w:t xml:space="preserve">     m) </w:t>
      </w:r>
      <w:r w:rsidRPr="006C0412">
        <w:rPr>
          <w:rFonts w:ascii="Times New Roman" w:hAnsi="Times New Roman" w:cs="Times New Roman"/>
        </w:rPr>
        <w:t>asigură întocmirea dosarelor de şedinţă, legarea, numerotarea paginilor, semnarea şi ştampilarea acestora;</w:t>
      </w:r>
    </w:p>
    <w:p w:rsidR="000F7AA2" w:rsidRPr="006C0412" w:rsidRDefault="000F7AA2" w:rsidP="000F7AA2">
      <w:pPr>
        <w:autoSpaceDE w:val="0"/>
        <w:autoSpaceDN w:val="0"/>
        <w:adjustRightInd w:val="0"/>
        <w:jc w:val="both"/>
        <w:rPr>
          <w:rFonts w:ascii="Times New Roman" w:hAnsi="Times New Roman" w:cs="Times New Roman"/>
        </w:rPr>
      </w:pPr>
      <w:r w:rsidRPr="006C0412">
        <w:rPr>
          <w:rFonts w:ascii="Times New Roman" w:hAnsi="Times New Roman" w:cs="Times New Roman"/>
        </w:rPr>
        <w:t xml:space="preserve"> </w:t>
      </w:r>
      <w:r>
        <w:rPr>
          <w:rFonts w:ascii="Times New Roman" w:hAnsi="Times New Roman" w:cs="Times New Roman"/>
        </w:rPr>
        <w:t xml:space="preserve">     </w:t>
      </w:r>
      <w:r w:rsidRPr="006C0412">
        <w:rPr>
          <w:rFonts w:ascii="Times New Roman" w:hAnsi="Times New Roman" w:cs="Times New Roman"/>
        </w:rPr>
        <w:t xml:space="preserve">   n) urmăreşte ca la deliberarea şi adoptarea unor hotărâri ale consiliului local să nu ia parte consilierii locali care se încadrează în dispoziţiile </w:t>
      </w:r>
      <w:r w:rsidRPr="006F001A">
        <w:rPr>
          <w:rFonts w:ascii="Times New Roman" w:hAnsi="Times New Roman" w:cs="Times New Roman"/>
          <w:color w:val="auto"/>
        </w:rPr>
        <w:t>art. 228</w:t>
      </w:r>
      <w:r w:rsidRPr="006C0412">
        <w:rPr>
          <w:rFonts w:ascii="Times New Roman" w:hAnsi="Times New Roman" w:cs="Times New Roman"/>
        </w:rPr>
        <w:t xml:space="preserve"> alin. (2)</w:t>
      </w:r>
      <w:r>
        <w:rPr>
          <w:rFonts w:ascii="Times New Roman" w:hAnsi="Times New Roman" w:cs="Times New Roman"/>
        </w:rPr>
        <w:t xml:space="preserve"> din</w:t>
      </w:r>
      <w:r w:rsidRPr="006F001A">
        <w:rPr>
          <w:bCs/>
          <w:lang w:bidi="ro-RO"/>
        </w:rPr>
        <w:t xml:space="preserve"> </w:t>
      </w:r>
      <w:r w:rsidRPr="005D435F">
        <w:rPr>
          <w:rFonts w:ascii="Times New Roman" w:hAnsi="Times New Roman" w:cs="Times New Roman"/>
          <w:bCs/>
          <w:lang w:bidi="ro-RO"/>
        </w:rPr>
        <w:t>Ordonanța de Urgență a Guvernului nr. 57/2019 privind Codul administrativ, cu modificările și completările</w:t>
      </w:r>
      <w:r w:rsidRPr="005D435F">
        <w:rPr>
          <w:rStyle w:val="Bodytext2"/>
          <w:rFonts w:ascii="Times New Roman" w:hAnsi="Times New Roman" w:cs="Times New Roman"/>
        </w:rPr>
        <w:t xml:space="preserve"> ulterioare</w:t>
      </w:r>
      <w:r w:rsidRPr="006C0412">
        <w:rPr>
          <w:rFonts w:ascii="Times New Roman" w:hAnsi="Times New Roman" w:cs="Times New Roman"/>
        </w:rPr>
        <w:t>; informează preşedintele de şedinţă, sau, după caz, înlocuitorul de drept al acestuia cu privire la asemenea situaţii şi face cunoscute sancţiunile prevăzute de lege în asemenea cazuri;</w:t>
      </w:r>
    </w:p>
    <w:p w:rsidR="000F7AA2" w:rsidRPr="006C0412" w:rsidRDefault="000F7AA2" w:rsidP="000F7AA2">
      <w:pPr>
        <w:autoSpaceDE w:val="0"/>
        <w:autoSpaceDN w:val="0"/>
        <w:adjustRightInd w:val="0"/>
        <w:jc w:val="both"/>
        <w:rPr>
          <w:rFonts w:ascii="Times New Roman" w:hAnsi="Times New Roman" w:cs="Times New Roman"/>
        </w:rPr>
      </w:pPr>
      <w:r w:rsidRPr="006C0412">
        <w:rPr>
          <w:rFonts w:ascii="Times New Roman" w:hAnsi="Times New Roman" w:cs="Times New Roman"/>
        </w:rPr>
        <w:t xml:space="preserve">    </w:t>
      </w:r>
      <w:r>
        <w:rPr>
          <w:rFonts w:ascii="Times New Roman" w:hAnsi="Times New Roman" w:cs="Times New Roman"/>
        </w:rPr>
        <w:t xml:space="preserve">    </w:t>
      </w:r>
      <w:r w:rsidRPr="006C0412">
        <w:rPr>
          <w:rFonts w:ascii="Times New Roman" w:hAnsi="Times New Roman" w:cs="Times New Roman"/>
        </w:rPr>
        <w:t>o) certifică conformitatea copiei cu actele originale din arhiva unităţii/subdiviziunii administrativ-teritoriale</w:t>
      </w:r>
      <w:r>
        <w:rPr>
          <w:rFonts w:ascii="Times New Roman" w:hAnsi="Times New Roman" w:cs="Times New Roman"/>
        </w:rPr>
        <w:t>, respectiv a U.A.T. Municipiul Sighișoara</w:t>
      </w:r>
      <w:r w:rsidRPr="006C0412">
        <w:rPr>
          <w:rFonts w:ascii="Times New Roman" w:hAnsi="Times New Roman" w:cs="Times New Roman"/>
        </w:rPr>
        <w:t>;</w:t>
      </w:r>
    </w:p>
    <w:p w:rsidR="000F7AA2" w:rsidRPr="006C0412" w:rsidRDefault="000F7AA2" w:rsidP="000F7AA2">
      <w:pPr>
        <w:autoSpaceDE w:val="0"/>
        <w:autoSpaceDN w:val="0"/>
        <w:adjustRightInd w:val="0"/>
        <w:jc w:val="both"/>
        <w:rPr>
          <w:rFonts w:ascii="Times New Roman" w:hAnsi="Times New Roman" w:cs="Times New Roman"/>
        </w:rPr>
      </w:pPr>
      <w:r w:rsidRPr="006C0412">
        <w:rPr>
          <w:rFonts w:ascii="Times New Roman" w:hAnsi="Times New Roman" w:cs="Times New Roman"/>
        </w:rPr>
        <w:t xml:space="preserve">  </w:t>
      </w:r>
      <w:r>
        <w:rPr>
          <w:rFonts w:ascii="Times New Roman" w:hAnsi="Times New Roman" w:cs="Times New Roman"/>
        </w:rPr>
        <w:t xml:space="preserve">    </w:t>
      </w:r>
      <w:r w:rsidRPr="006C0412">
        <w:rPr>
          <w:rFonts w:ascii="Times New Roman" w:hAnsi="Times New Roman" w:cs="Times New Roman"/>
        </w:rPr>
        <w:t xml:space="preserve">  p) alte atribuţii prevăzute de lege sau însărcinări date prin acte administrative de consiliul local, de primar, de consiliul judeţean sau de preşedintele consiliului judeţean, după caz.</w:t>
      </w:r>
    </w:p>
    <w:p w:rsidR="000F7AA2" w:rsidRDefault="000F7AA2" w:rsidP="000F7AA2">
      <w:pPr>
        <w:autoSpaceDE w:val="0"/>
        <w:autoSpaceDN w:val="0"/>
        <w:adjustRightInd w:val="0"/>
        <w:jc w:val="both"/>
        <w:rPr>
          <w:rFonts w:ascii="Times New Roman" w:hAnsi="Times New Roman" w:cs="Times New Roman"/>
        </w:rPr>
      </w:pPr>
      <w:r w:rsidRPr="006C0412">
        <w:rPr>
          <w:rFonts w:ascii="Times New Roman" w:hAnsi="Times New Roman" w:cs="Times New Roman"/>
        </w:rPr>
        <w:t xml:space="preserve">   </w:t>
      </w:r>
      <w:r>
        <w:rPr>
          <w:rFonts w:ascii="Times New Roman" w:hAnsi="Times New Roman" w:cs="Times New Roman"/>
        </w:rPr>
        <w:t xml:space="preserve">   </w:t>
      </w:r>
      <w:r w:rsidRPr="006C0412">
        <w:rPr>
          <w:rFonts w:ascii="Times New Roman" w:hAnsi="Times New Roman" w:cs="Times New Roman"/>
        </w:rPr>
        <w:t xml:space="preserve"> (</w:t>
      </w:r>
      <w:r>
        <w:rPr>
          <w:rFonts w:ascii="Times New Roman" w:hAnsi="Times New Roman" w:cs="Times New Roman"/>
        </w:rPr>
        <w:t>7</w:t>
      </w:r>
      <w:r w:rsidRPr="006C0412">
        <w:rPr>
          <w:rFonts w:ascii="Times New Roman" w:hAnsi="Times New Roman" w:cs="Times New Roman"/>
        </w:rPr>
        <w:t xml:space="preserve">) Prin derogare de la prevederile </w:t>
      </w:r>
      <w:r w:rsidRPr="00B2666F">
        <w:rPr>
          <w:rFonts w:ascii="Times New Roman" w:hAnsi="Times New Roman" w:cs="Times New Roman"/>
          <w:color w:val="auto"/>
        </w:rPr>
        <w:t>art. 21</w:t>
      </w:r>
      <w:r w:rsidRPr="006C0412">
        <w:rPr>
          <w:rFonts w:ascii="Times New Roman" w:hAnsi="Times New Roman" w:cs="Times New Roman"/>
        </w:rPr>
        <w:t xml:space="preserve"> alin. (2) din Legea nr. 273/2006 privind finanţele publice locale, cu modificările şi completările ulterioare, în situaţiile prevăzute </w:t>
      </w:r>
      <w:r w:rsidRPr="00B2666F">
        <w:rPr>
          <w:rFonts w:ascii="Times New Roman" w:hAnsi="Times New Roman" w:cs="Times New Roman"/>
          <w:color w:val="auto"/>
        </w:rPr>
        <w:t>la art. 147</w:t>
      </w:r>
      <w:r w:rsidRPr="006C0412">
        <w:rPr>
          <w:rFonts w:ascii="Times New Roman" w:hAnsi="Times New Roman" w:cs="Times New Roman"/>
        </w:rPr>
        <w:t xml:space="preserve"> alin. (1) şi (2) sau, după caz, la </w:t>
      </w:r>
      <w:r w:rsidRPr="00B2666F">
        <w:rPr>
          <w:rFonts w:ascii="Times New Roman" w:hAnsi="Times New Roman" w:cs="Times New Roman"/>
          <w:color w:val="auto"/>
        </w:rPr>
        <w:t>art. 186</w:t>
      </w:r>
      <w:r w:rsidRPr="006C0412">
        <w:rPr>
          <w:rFonts w:ascii="Times New Roman" w:hAnsi="Times New Roman" w:cs="Times New Roman"/>
        </w:rPr>
        <w:t xml:space="preserve"> alin. (1) şi (2)</w:t>
      </w:r>
      <w:r>
        <w:rPr>
          <w:rFonts w:ascii="Times New Roman" w:hAnsi="Times New Roman" w:cs="Times New Roman"/>
        </w:rPr>
        <w:t xml:space="preserve"> din </w:t>
      </w:r>
      <w:r w:rsidRPr="005D435F">
        <w:rPr>
          <w:rFonts w:ascii="Times New Roman" w:hAnsi="Times New Roman" w:cs="Times New Roman"/>
          <w:bCs/>
          <w:lang w:bidi="ro-RO"/>
        </w:rPr>
        <w:t>Ordonanța de Urgență a Guvernului nr. 57/2019 privind Codul administrativ, cu modificările și completările</w:t>
      </w:r>
      <w:r w:rsidRPr="005D435F">
        <w:rPr>
          <w:rStyle w:val="Bodytext2"/>
          <w:rFonts w:ascii="Times New Roman" w:hAnsi="Times New Roman" w:cs="Times New Roman"/>
        </w:rPr>
        <w:t xml:space="preserve"> ulterioare</w:t>
      </w:r>
      <w:r w:rsidRPr="006C0412">
        <w:rPr>
          <w:rFonts w:ascii="Times New Roman" w:hAnsi="Times New Roman" w:cs="Times New Roman"/>
        </w:rPr>
        <w:t>, secretarul general al unităţii/</w:t>
      </w:r>
      <w:r>
        <w:rPr>
          <w:rFonts w:ascii="Times New Roman" w:hAnsi="Times New Roman" w:cs="Times New Roman"/>
        </w:rPr>
        <w:t>subdiviziu</w:t>
      </w:r>
      <w:r w:rsidRPr="006C0412">
        <w:rPr>
          <w:rFonts w:ascii="Times New Roman" w:hAnsi="Times New Roman" w:cs="Times New Roman"/>
        </w:rPr>
        <w:t>nii administrativ</w:t>
      </w:r>
      <w:r>
        <w:rPr>
          <w:rFonts w:ascii="Times New Roman" w:hAnsi="Times New Roman" w:cs="Times New Roman"/>
        </w:rPr>
        <w:t xml:space="preserve"> </w:t>
      </w:r>
      <w:r w:rsidRPr="006C0412">
        <w:rPr>
          <w:rFonts w:ascii="Times New Roman" w:hAnsi="Times New Roman" w:cs="Times New Roman"/>
        </w:rPr>
        <w:t>-</w:t>
      </w:r>
      <w:r>
        <w:rPr>
          <w:rFonts w:ascii="Times New Roman" w:hAnsi="Times New Roman" w:cs="Times New Roman"/>
        </w:rPr>
        <w:t xml:space="preserve"> </w:t>
      </w:r>
      <w:r w:rsidRPr="006C0412">
        <w:rPr>
          <w:rFonts w:ascii="Times New Roman" w:hAnsi="Times New Roman" w:cs="Times New Roman"/>
        </w:rPr>
        <w:t>teritoriale</w:t>
      </w:r>
      <w:r>
        <w:rPr>
          <w:rFonts w:ascii="Times New Roman" w:hAnsi="Times New Roman" w:cs="Times New Roman"/>
        </w:rPr>
        <w:t>, respectiv al Municipiului Sighișoara</w:t>
      </w:r>
      <w:r w:rsidRPr="006C0412">
        <w:rPr>
          <w:rFonts w:ascii="Times New Roman" w:hAnsi="Times New Roman" w:cs="Times New Roman"/>
        </w:rPr>
        <w:t xml:space="preserve"> îndeplineşte funcţia de ordonator principal de credite pentru activităţile curente.</w:t>
      </w:r>
    </w:p>
    <w:p w:rsidR="00EF76B1" w:rsidRPr="00CC19D3" w:rsidRDefault="00EF76B1" w:rsidP="000F7AA2">
      <w:pPr>
        <w:autoSpaceDE w:val="0"/>
        <w:autoSpaceDN w:val="0"/>
        <w:adjustRightInd w:val="0"/>
        <w:jc w:val="both"/>
        <w:rPr>
          <w:rFonts w:ascii="Arial" w:hAnsi="Arial" w:cs="Arial"/>
        </w:rPr>
      </w:pPr>
    </w:p>
    <w:p w:rsidR="000F7AA2" w:rsidRPr="002F2B18" w:rsidRDefault="000F7AA2" w:rsidP="000F7AA2">
      <w:pPr>
        <w:pStyle w:val="Bodytext21"/>
        <w:shd w:val="clear" w:color="auto" w:fill="auto"/>
        <w:spacing w:after="0" w:line="264" w:lineRule="exact"/>
        <w:ind w:left="567"/>
        <w:rPr>
          <w:rFonts w:ascii="Times New Roman" w:hAnsi="Times New Roman" w:cs="Times New Roman"/>
          <w:b/>
          <w:sz w:val="24"/>
          <w:szCs w:val="24"/>
          <w:u w:val="single"/>
        </w:rPr>
      </w:pPr>
      <w:r w:rsidRPr="002F2B18">
        <w:rPr>
          <w:rStyle w:val="Bodytext2"/>
          <w:rFonts w:ascii="Times New Roman" w:hAnsi="Times New Roman" w:cs="Times New Roman"/>
          <w:b/>
          <w:color w:val="000000"/>
          <w:sz w:val="24"/>
          <w:szCs w:val="24"/>
          <w:u w:val="single"/>
          <w:lang w:eastAsia="ro-RO"/>
        </w:rPr>
        <w:t>ART.</w:t>
      </w:r>
      <w:r w:rsidRPr="002F2B18">
        <w:rPr>
          <w:rStyle w:val="Bodytext2"/>
          <w:rFonts w:ascii="Times New Roman" w:hAnsi="Times New Roman" w:cs="Times New Roman"/>
          <w:b/>
          <w:color w:val="000000"/>
          <w:sz w:val="24"/>
          <w:szCs w:val="24"/>
          <w:u w:val="single"/>
          <w:lang w:val="ro-RO" w:eastAsia="ro-RO"/>
        </w:rPr>
        <w:t xml:space="preserve"> </w:t>
      </w:r>
      <w:r w:rsidRPr="002F2B18">
        <w:rPr>
          <w:rStyle w:val="Bodytext2"/>
          <w:rFonts w:ascii="Times New Roman" w:hAnsi="Times New Roman" w:cs="Times New Roman"/>
          <w:b/>
          <w:color w:val="000000"/>
          <w:sz w:val="24"/>
          <w:szCs w:val="24"/>
          <w:u w:val="single"/>
          <w:lang w:eastAsia="ro-RO"/>
        </w:rPr>
        <w:t>4</w:t>
      </w:r>
      <w:r w:rsidR="00C066EC">
        <w:rPr>
          <w:rStyle w:val="Bodytext2"/>
          <w:rFonts w:ascii="Times New Roman" w:hAnsi="Times New Roman" w:cs="Times New Roman"/>
          <w:b/>
          <w:color w:val="000000"/>
          <w:sz w:val="24"/>
          <w:szCs w:val="24"/>
          <w:u w:val="single"/>
          <w:lang w:eastAsia="ro-RO"/>
        </w:rPr>
        <w:t>2</w:t>
      </w:r>
      <w:r w:rsidRPr="002F2B18">
        <w:rPr>
          <w:rStyle w:val="Bodytext2"/>
          <w:rFonts w:ascii="Times New Roman" w:hAnsi="Times New Roman" w:cs="Times New Roman"/>
          <w:b/>
          <w:color w:val="000000"/>
          <w:sz w:val="24"/>
          <w:szCs w:val="24"/>
          <w:u w:val="single"/>
          <w:lang w:eastAsia="ro-RO"/>
        </w:rPr>
        <w:t>.</w:t>
      </w:r>
      <w:r w:rsidRPr="002F2B18">
        <w:rPr>
          <w:rStyle w:val="Bodytext2"/>
          <w:rFonts w:ascii="Times New Roman" w:hAnsi="Times New Roman" w:cs="Times New Roman"/>
          <w:color w:val="000000"/>
          <w:sz w:val="24"/>
          <w:szCs w:val="24"/>
          <w:lang w:eastAsia="ro-RO"/>
        </w:rPr>
        <w:t xml:space="preserve"> </w:t>
      </w:r>
      <w:r w:rsidRPr="002F2B18">
        <w:rPr>
          <w:rStyle w:val="Bodytext2"/>
          <w:rFonts w:ascii="Times New Roman" w:hAnsi="Times New Roman" w:cs="Times New Roman"/>
          <w:b/>
          <w:color w:val="000000"/>
          <w:sz w:val="24"/>
          <w:szCs w:val="24"/>
          <w:u w:val="single"/>
          <w:lang w:eastAsia="ro-RO"/>
        </w:rPr>
        <w:t>Suspendarea mandatului de consilier local</w:t>
      </w:r>
    </w:p>
    <w:p w:rsidR="000F7AA2" w:rsidRPr="002F2B18" w:rsidRDefault="000F7AA2" w:rsidP="000F7AA2">
      <w:pPr>
        <w:pStyle w:val="Bodytext21"/>
        <w:numPr>
          <w:ilvl w:val="0"/>
          <w:numId w:val="59"/>
        </w:numPr>
        <w:shd w:val="clear" w:color="auto" w:fill="auto"/>
        <w:tabs>
          <w:tab w:val="left" w:pos="703"/>
        </w:tabs>
        <w:spacing w:after="0" w:line="264" w:lineRule="exact"/>
        <w:ind w:firstLine="426"/>
        <w:rPr>
          <w:rFonts w:ascii="Times New Roman" w:hAnsi="Times New Roman" w:cs="Times New Roman"/>
          <w:sz w:val="24"/>
          <w:szCs w:val="24"/>
        </w:rPr>
      </w:pPr>
      <w:r>
        <w:rPr>
          <w:rStyle w:val="Bodytext2"/>
          <w:color w:val="000000"/>
          <w:sz w:val="24"/>
          <w:szCs w:val="24"/>
          <w:lang w:val="ro-RO" w:eastAsia="ro-RO"/>
        </w:rPr>
        <w:t xml:space="preserve"> </w:t>
      </w:r>
      <w:r w:rsidRPr="002F2B18">
        <w:rPr>
          <w:rStyle w:val="Bodytext2"/>
          <w:rFonts w:ascii="Times New Roman" w:hAnsi="Times New Roman" w:cs="Times New Roman"/>
          <w:color w:val="000000"/>
          <w:sz w:val="24"/>
          <w:szCs w:val="24"/>
          <w:lang w:eastAsia="ro-RO"/>
        </w:rPr>
        <w:t>Mandatul de consilier local se suspendă în următoarele situaţii:</w:t>
      </w:r>
    </w:p>
    <w:p w:rsidR="000F7AA2" w:rsidRPr="002F2B18" w:rsidRDefault="000F7AA2" w:rsidP="000F7AA2">
      <w:pPr>
        <w:pStyle w:val="Bodytext21"/>
        <w:numPr>
          <w:ilvl w:val="0"/>
          <w:numId w:val="60"/>
        </w:numPr>
        <w:shd w:val="clear" w:color="auto" w:fill="auto"/>
        <w:tabs>
          <w:tab w:val="left" w:pos="612"/>
        </w:tabs>
        <w:spacing w:after="0" w:line="264" w:lineRule="exact"/>
        <w:ind w:firstLine="426"/>
        <w:rPr>
          <w:rFonts w:ascii="Times New Roman" w:hAnsi="Times New Roman" w:cs="Times New Roman"/>
          <w:sz w:val="24"/>
          <w:szCs w:val="24"/>
        </w:rPr>
      </w:pPr>
      <w:r w:rsidRPr="002F2B18">
        <w:rPr>
          <w:rStyle w:val="Bodytext2"/>
          <w:rFonts w:ascii="Times New Roman" w:hAnsi="Times New Roman" w:cs="Times New Roman"/>
          <w:color w:val="000000"/>
          <w:sz w:val="24"/>
          <w:szCs w:val="24"/>
          <w:lang w:eastAsia="ro-RO"/>
        </w:rPr>
        <w:t>a fost dispusă măsura arestării preventive;</w:t>
      </w:r>
    </w:p>
    <w:p w:rsidR="000F7AA2" w:rsidRPr="002F2B18" w:rsidRDefault="000F7AA2" w:rsidP="000F7AA2">
      <w:pPr>
        <w:pStyle w:val="Bodytext21"/>
        <w:numPr>
          <w:ilvl w:val="0"/>
          <w:numId w:val="60"/>
        </w:numPr>
        <w:shd w:val="clear" w:color="auto" w:fill="auto"/>
        <w:tabs>
          <w:tab w:val="left" w:pos="626"/>
        </w:tabs>
        <w:spacing w:after="0" w:line="264" w:lineRule="exact"/>
        <w:ind w:firstLine="426"/>
        <w:rPr>
          <w:rFonts w:ascii="Times New Roman" w:hAnsi="Times New Roman" w:cs="Times New Roman"/>
          <w:sz w:val="24"/>
          <w:szCs w:val="24"/>
        </w:rPr>
      </w:pPr>
      <w:r w:rsidRPr="002F2B18">
        <w:rPr>
          <w:rStyle w:val="Bodytext2"/>
          <w:rFonts w:ascii="Times New Roman" w:hAnsi="Times New Roman" w:cs="Times New Roman"/>
          <w:color w:val="000000"/>
          <w:sz w:val="24"/>
          <w:szCs w:val="24"/>
          <w:lang w:val="ro-RO" w:eastAsia="ro-RO"/>
        </w:rPr>
        <w:t xml:space="preserve">  </w:t>
      </w:r>
      <w:r w:rsidRPr="002F2B18">
        <w:rPr>
          <w:rStyle w:val="Bodytext2"/>
          <w:rFonts w:ascii="Times New Roman" w:hAnsi="Times New Roman" w:cs="Times New Roman"/>
          <w:color w:val="000000"/>
          <w:sz w:val="24"/>
          <w:szCs w:val="24"/>
          <w:lang w:eastAsia="ro-RO"/>
        </w:rPr>
        <w:t>a fost dispusă măsura arestului la domiciliu;</w:t>
      </w:r>
    </w:p>
    <w:p w:rsidR="000F7AA2" w:rsidRPr="002F2B18" w:rsidRDefault="000F7AA2" w:rsidP="000F7AA2">
      <w:pPr>
        <w:pStyle w:val="Bodytext21"/>
        <w:numPr>
          <w:ilvl w:val="0"/>
          <w:numId w:val="60"/>
        </w:numPr>
        <w:shd w:val="clear" w:color="auto" w:fill="auto"/>
        <w:tabs>
          <w:tab w:val="left" w:pos="611"/>
        </w:tabs>
        <w:spacing w:after="0" w:line="264" w:lineRule="exact"/>
        <w:ind w:firstLine="426"/>
        <w:rPr>
          <w:rFonts w:ascii="Times New Roman" w:hAnsi="Times New Roman" w:cs="Times New Roman"/>
          <w:sz w:val="24"/>
          <w:szCs w:val="24"/>
        </w:rPr>
      </w:pPr>
      <w:r w:rsidRPr="002F2B18">
        <w:rPr>
          <w:rStyle w:val="Bodytext2"/>
          <w:rFonts w:ascii="Times New Roman" w:hAnsi="Times New Roman" w:cs="Times New Roman"/>
          <w:color w:val="000000"/>
          <w:sz w:val="24"/>
          <w:szCs w:val="24"/>
          <w:lang w:eastAsia="ro-RO"/>
        </w:rPr>
        <w:t xml:space="preserve">a fost însărcinat de către consiliul </w:t>
      </w:r>
      <w:r w:rsidRPr="002F2B18">
        <w:rPr>
          <w:rStyle w:val="Bodytext2"/>
          <w:rFonts w:ascii="Times New Roman" w:hAnsi="Times New Roman" w:cs="Times New Roman"/>
          <w:color w:val="000000"/>
          <w:sz w:val="24"/>
          <w:szCs w:val="24"/>
          <w:lang w:val="ro-RO" w:eastAsia="ro-RO"/>
        </w:rPr>
        <w:t xml:space="preserve">local </w:t>
      </w:r>
      <w:r w:rsidRPr="002F2B18">
        <w:rPr>
          <w:rStyle w:val="Bodytext2"/>
          <w:rFonts w:ascii="Times New Roman" w:hAnsi="Times New Roman" w:cs="Times New Roman"/>
          <w:color w:val="000000"/>
          <w:sz w:val="24"/>
          <w:szCs w:val="24"/>
          <w:lang w:eastAsia="ro-RO"/>
        </w:rPr>
        <w:t>din care face parte, de către Guvern sau de către Parlament cu exercitarea unei misiuni în ţară sau în străinătate.</w:t>
      </w:r>
    </w:p>
    <w:p w:rsidR="000F7AA2" w:rsidRPr="002F2B18" w:rsidRDefault="000F7AA2" w:rsidP="000F7AA2">
      <w:pPr>
        <w:pStyle w:val="Bodytext21"/>
        <w:numPr>
          <w:ilvl w:val="0"/>
          <w:numId w:val="59"/>
        </w:numPr>
        <w:shd w:val="clear" w:color="auto" w:fill="auto"/>
        <w:tabs>
          <w:tab w:val="left" w:pos="643"/>
        </w:tabs>
        <w:spacing w:after="0" w:line="264" w:lineRule="exact"/>
        <w:ind w:firstLine="426"/>
        <w:rPr>
          <w:rFonts w:ascii="Times New Roman" w:hAnsi="Times New Roman" w:cs="Times New Roman"/>
          <w:sz w:val="24"/>
          <w:szCs w:val="24"/>
        </w:rPr>
      </w:pPr>
      <w:r w:rsidRPr="002F2B18">
        <w:rPr>
          <w:rStyle w:val="Bodytext2"/>
          <w:rFonts w:ascii="Times New Roman" w:hAnsi="Times New Roman" w:cs="Times New Roman"/>
          <w:color w:val="000000"/>
          <w:sz w:val="24"/>
          <w:szCs w:val="24"/>
          <w:lang w:val="ro-RO" w:eastAsia="ro-RO"/>
        </w:rPr>
        <w:t xml:space="preserve"> </w:t>
      </w:r>
      <w:r w:rsidRPr="002F2B18">
        <w:rPr>
          <w:rStyle w:val="Bodytext2"/>
          <w:rFonts w:ascii="Times New Roman" w:hAnsi="Times New Roman" w:cs="Times New Roman"/>
          <w:color w:val="000000"/>
          <w:sz w:val="24"/>
          <w:szCs w:val="24"/>
          <w:lang w:eastAsia="ro-RO"/>
        </w:rPr>
        <w:t xml:space="preserve">Măsurile prevăzute la alin. (1) lit. a) şi b) dispuse în condiţiile </w:t>
      </w:r>
      <w:r w:rsidRPr="002F2B18">
        <w:rPr>
          <w:rStyle w:val="Bodytext20"/>
          <w:rFonts w:ascii="Times New Roman" w:hAnsi="Times New Roman" w:cs="Times New Roman"/>
          <w:color w:val="000000"/>
          <w:sz w:val="24"/>
          <w:szCs w:val="24"/>
          <w:u w:val="none"/>
          <w:lang w:eastAsia="ro-RO"/>
        </w:rPr>
        <w:t>Legii nr. 135/2010</w:t>
      </w:r>
      <w:r w:rsidR="0000051B">
        <w:rPr>
          <w:rStyle w:val="Bodytext20"/>
          <w:rFonts w:ascii="Times New Roman" w:hAnsi="Times New Roman" w:cs="Times New Roman"/>
          <w:color w:val="000000"/>
          <w:sz w:val="24"/>
          <w:szCs w:val="24"/>
          <w:u w:val="none"/>
          <w:lang w:eastAsia="ro-RO"/>
        </w:rPr>
        <w:t xml:space="preserve"> privind Codul de procedură penală</w:t>
      </w:r>
      <w:r w:rsidRPr="002F2B18">
        <w:rPr>
          <w:rStyle w:val="Bodytext20"/>
          <w:rFonts w:ascii="Times New Roman" w:hAnsi="Times New Roman" w:cs="Times New Roman"/>
          <w:color w:val="000000"/>
          <w:sz w:val="24"/>
          <w:szCs w:val="24"/>
          <w:u w:val="none"/>
          <w:lang w:eastAsia="ro-RO"/>
        </w:rPr>
        <w:t>,</w:t>
      </w:r>
      <w:r w:rsidRPr="002F2B18">
        <w:rPr>
          <w:rStyle w:val="Bodytext2"/>
          <w:rFonts w:ascii="Times New Roman" w:hAnsi="Times New Roman" w:cs="Times New Roman"/>
          <w:color w:val="000000"/>
          <w:sz w:val="24"/>
          <w:szCs w:val="24"/>
          <w:lang w:eastAsia="ro-RO"/>
        </w:rPr>
        <w:t xml:space="preserve"> cu modificările şi completările ulterioare, se comunică de îndată de către instanţa de judecată prefectului care, prin ordin, în termen de maximum 48 de ore de la comunicare, constată suspendarea mandatului.</w:t>
      </w:r>
    </w:p>
    <w:p w:rsidR="000F7AA2" w:rsidRPr="002F2B18" w:rsidRDefault="000F7AA2" w:rsidP="000F7AA2">
      <w:pPr>
        <w:pStyle w:val="Bodytext21"/>
        <w:numPr>
          <w:ilvl w:val="0"/>
          <w:numId w:val="59"/>
        </w:numPr>
        <w:shd w:val="clear" w:color="auto" w:fill="auto"/>
        <w:tabs>
          <w:tab w:val="left" w:pos="657"/>
        </w:tabs>
        <w:spacing w:after="0" w:line="264" w:lineRule="exact"/>
        <w:ind w:firstLine="426"/>
        <w:rPr>
          <w:rFonts w:ascii="Times New Roman" w:hAnsi="Times New Roman" w:cs="Times New Roman"/>
          <w:sz w:val="24"/>
          <w:szCs w:val="24"/>
        </w:rPr>
      </w:pPr>
      <w:r w:rsidRPr="002F2B18">
        <w:rPr>
          <w:rStyle w:val="Bodytext2"/>
          <w:rFonts w:ascii="Times New Roman" w:hAnsi="Times New Roman" w:cs="Times New Roman"/>
          <w:color w:val="000000"/>
          <w:sz w:val="24"/>
          <w:szCs w:val="24"/>
          <w:lang w:val="ro-RO" w:eastAsia="ro-RO"/>
        </w:rPr>
        <w:t xml:space="preserve"> </w:t>
      </w:r>
      <w:r w:rsidRPr="002F2B18">
        <w:rPr>
          <w:rStyle w:val="Bodytext2"/>
          <w:rFonts w:ascii="Times New Roman" w:hAnsi="Times New Roman" w:cs="Times New Roman"/>
          <w:color w:val="000000"/>
          <w:sz w:val="24"/>
          <w:szCs w:val="24"/>
          <w:lang w:eastAsia="ro-RO"/>
        </w:rPr>
        <w:t>Documentele corespunzătoare situaţiei prevăzute la alin. (1) lit. c) se comunică de către emitent, în termen de 5 zile lucrătoare de la desemnare, secretarului general al unităţii/subdiviziunii administrativ - teritoriale, respectiv al Municipiului Sighișoara şi primarului, iar în prima şedinţă ulterioară comunicării Consiliul</w:t>
      </w:r>
      <w:r w:rsidRPr="002F2B18">
        <w:rPr>
          <w:rStyle w:val="Bodytext2"/>
          <w:rFonts w:ascii="Times New Roman" w:hAnsi="Times New Roman" w:cs="Times New Roman"/>
          <w:color w:val="000000"/>
          <w:sz w:val="24"/>
          <w:szCs w:val="24"/>
          <w:lang w:val="ro-RO" w:eastAsia="ro-RO"/>
        </w:rPr>
        <w:t xml:space="preserve"> </w:t>
      </w:r>
      <w:r w:rsidRPr="002F2B18">
        <w:rPr>
          <w:rStyle w:val="Bodytext2"/>
          <w:rFonts w:ascii="Times New Roman" w:hAnsi="Times New Roman" w:cs="Times New Roman"/>
          <w:color w:val="000000"/>
          <w:sz w:val="24"/>
          <w:szCs w:val="24"/>
          <w:lang w:eastAsia="ro-RO"/>
        </w:rPr>
        <w:t>Local, ia act de această situaţie, prin hotărâre.</w:t>
      </w:r>
    </w:p>
    <w:p w:rsidR="000F7AA2" w:rsidRPr="002F2B18" w:rsidRDefault="000F7AA2" w:rsidP="000F7AA2">
      <w:pPr>
        <w:pStyle w:val="Bodytext21"/>
        <w:numPr>
          <w:ilvl w:val="0"/>
          <w:numId w:val="59"/>
        </w:numPr>
        <w:shd w:val="clear" w:color="auto" w:fill="auto"/>
        <w:tabs>
          <w:tab w:val="left" w:pos="703"/>
        </w:tabs>
        <w:spacing w:after="0" w:line="264" w:lineRule="exact"/>
        <w:ind w:firstLine="426"/>
        <w:rPr>
          <w:rFonts w:ascii="Times New Roman" w:hAnsi="Times New Roman" w:cs="Times New Roman"/>
          <w:sz w:val="24"/>
          <w:szCs w:val="24"/>
        </w:rPr>
      </w:pPr>
      <w:r w:rsidRPr="002F2B18">
        <w:rPr>
          <w:rStyle w:val="Bodytext2"/>
          <w:rFonts w:ascii="Times New Roman" w:hAnsi="Times New Roman" w:cs="Times New Roman"/>
          <w:color w:val="000000"/>
          <w:sz w:val="24"/>
          <w:szCs w:val="24"/>
          <w:lang w:val="ro-RO" w:eastAsia="ro-RO"/>
        </w:rPr>
        <w:t xml:space="preserve"> </w:t>
      </w:r>
      <w:r w:rsidRPr="002F2B18">
        <w:rPr>
          <w:rStyle w:val="Bodytext2"/>
          <w:rFonts w:ascii="Times New Roman" w:hAnsi="Times New Roman" w:cs="Times New Roman"/>
          <w:color w:val="000000"/>
          <w:sz w:val="24"/>
          <w:szCs w:val="24"/>
          <w:lang w:eastAsia="ro-RO"/>
        </w:rPr>
        <w:t>Suspendarea durează până la încetarea situaţiei prevăzute la alin. (1).</w:t>
      </w:r>
    </w:p>
    <w:p w:rsidR="000F7AA2" w:rsidRPr="002F2B18" w:rsidRDefault="000F7AA2" w:rsidP="000F7AA2">
      <w:pPr>
        <w:pStyle w:val="Bodytext21"/>
        <w:numPr>
          <w:ilvl w:val="0"/>
          <w:numId w:val="59"/>
        </w:numPr>
        <w:shd w:val="clear" w:color="auto" w:fill="auto"/>
        <w:tabs>
          <w:tab w:val="left" w:pos="648"/>
        </w:tabs>
        <w:spacing w:after="0" w:line="264" w:lineRule="exact"/>
        <w:ind w:firstLine="426"/>
        <w:rPr>
          <w:rFonts w:ascii="Times New Roman" w:hAnsi="Times New Roman" w:cs="Times New Roman"/>
          <w:sz w:val="24"/>
          <w:szCs w:val="24"/>
        </w:rPr>
      </w:pPr>
      <w:r w:rsidRPr="002F2B18">
        <w:rPr>
          <w:rStyle w:val="Bodytext2"/>
          <w:rFonts w:ascii="Times New Roman" w:hAnsi="Times New Roman" w:cs="Times New Roman"/>
          <w:color w:val="000000"/>
          <w:sz w:val="24"/>
          <w:szCs w:val="24"/>
          <w:lang w:val="ro-RO" w:eastAsia="ro-RO"/>
        </w:rPr>
        <w:t xml:space="preserve"> </w:t>
      </w:r>
      <w:r w:rsidRPr="002F2B18">
        <w:rPr>
          <w:rStyle w:val="Bodytext2"/>
          <w:rFonts w:ascii="Times New Roman" w:hAnsi="Times New Roman" w:cs="Times New Roman"/>
          <w:color w:val="000000"/>
          <w:sz w:val="24"/>
          <w:szCs w:val="24"/>
          <w:lang w:eastAsia="ro-RO"/>
        </w:rPr>
        <w:t xml:space="preserve">Ordinul de suspendare emis pentru situaţiile prevăzute la alin. (1) lit. a) şi b), respectiv hotărârea prin care se ia act de suspendarea de drept a consilierului </w:t>
      </w:r>
      <w:r w:rsidRPr="002F2B18">
        <w:rPr>
          <w:rStyle w:val="Bodytext2"/>
          <w:rFonts w:ascii="Times New Roman" w:hAnsi="Times New Roman" w:cs="Times New Roman"/>
          <w:color w:val="000000"/>
          <w:sz w:val="24"/>
          <w:szCs w:val="24"/>
          <w:lang w:val="ro-RO" w:eastAsia="ro-RO"/>
        </w:rPr>
        <w:t xml:space="preserve">local </w:t>
      </w:r>
      <w:r w:rsidRPr="002F2B18">
        <w:rPr>
          <w:rStyle w:val="Bodytext2"/>
          <w:rFonts w:ascii="Times New Roman" w:hAnsi="Times New Roman" w:cs="Times New Roman"/>
          <w:color w:val="000000"/>
          <w:sz w:val="24"/>
          <w:szCs w:val="24"/>
          <w:lang w:eastAsia="ro-RO"/>
        </w:rPr>
        <w:t>în condiţiile alin. (1) lit. c) se comunică de îndată consilierului local, în termen de maximum 48 de ore de la emiterea ordinului, respectiv hotărârii consiliului</w:t>
      </w:r>
      <w:r w:rsidRPr="002F2B18">
        <w:rPr>
          <w:rStyle w:val="Bodytext2"/>
          <w:rFonts w:ascii="Times New Roman" w:hAnsi="Times New Roman" w:cs="Times New Roman"/>
          <w:color w:val="000000"/>
          <w:sz w:val="24"/>
          <w:szCs w:val="24"/>
          <w:lang w:val="ro-RO" w:eastAsia="ro-RO"/>
        </w:rPr>
        <w:t xml:space="preserve"> local</w:t>
      </w:r>
      <w:r w:rsidRPr="002F2B18">
        <w:rPr>
          <w:rStyle w:val="Bodytext2"/>
          <w:rFonts w:ascii="Times New Roman" w:hAnsi="Times New Roman" w:cs="Times New Roman"/>
          <w:color w:val="000000"/>
          <w:sz w:val="24"/>
          <w:szCs w:val="24"/>
          <w:lang w:eastAsia="ro-RO"/>
        </w:rPr>
        <w:t>, după caz.</w:t>
      </w:r>
    </w:p>
    <w:p w:rsidR="000F7AA2" w:rsidRPr="00F448A2" w:rsidRDefault="000F7AA2" w:rsidP="000F7AA2">
      <w:pPr>
        <w:pStyle w:val="Bodytext21"/>
        <w:numPr>
          <w:ilvl w:val="0"/>
          <w:numId w:val="59"/>
        </w:numPr>
        <w:shd w:val="clear" w:color="auto" w:fill="auto"/>
        <w:tabs>
          <w:tab w:val="left" w:pos="648"/>
        </w:tabs>
        <w:spacing w:after="0" w:line="264" w:lineRule="exact"/>
        <w:ind w:firstLine="426"/>
        <w:rPr>
          <w:rStyle w:val="Bodytext2"/>
          <w:rFonts w:ascii="Times New Roman" w:hAnsi="Times New Roman" w:cs="Times New Roman"/>
          <w:sz w:val="24"/>
          <w:szCs w:val="24"/>
        </w:rPr>
      </w:pPr>
      <w:r w:rsidRPr="002F2B18">
        <w:rPr>
          <w:rStyle w:val="Bodytext2"/>
          <w:rFonts w:ascii="Times New Roman" w:hAnsi="Times New Roman" w:cs="Times New Roman"/>
          <w:color w:val="000000"/>
          <w:sz w:val="24"/>
          <w:szCs w:val="24"/>
          <w:lang w:val="ro-RO" w:eastAsia="ro-RO"/>
        </w:rPr>
        <w:t xml:space="preserve"> Î</w:t>
      </w:r>
      <w:r w:rsidRPr="002F2B18">
        <w:rPr>
          <w:rStyle w:val="Bodytext2"/>
          <w:rFonts w:ascii="Times New Roman" w:hAnsi="Times New Roman" w:cs="Times New Roman"/>
          <w:color w:val="000000"/>
          <w:sz w:val="24"/>
          <w:szCs w:val="24"/>
          <w:lang w:eastAsia="ro-RO"/>
        </w:rPr>
        <w:t>n cazul în care faţă de consilierul local, al cărui mandat a fost suspendat în condiţiile alin. (1) lit. a) şi b), a fost dispusă clasarea ori renunţarea la urmărirea penală sau instanţa judecătorească a dispus achitarea sau încetarea procesului penal, acesta are dreptul la despăgubiri, în condiţiile legii.</w:t>
      </w:r>
    </w:p>
    <w:p w:rsidR="00F448A2" w:rsidRPr="002F2B18" w:rsidRDefault="00F448A2" w:rsidP="00F448A2">
      <w:pPr>
        <w:pStyle w:val="Bodytext21"/>
        <w:shd w:val="clear" w:color="auto" w:fill="auto"/>
        <w:tabs>
          <w:tab w:val="left" w:pos="648"/>
        </w:tabs>
        <w:spacing w:after="0" w:line="264" w:lineRule="exact"/>
        <w:ind w:left="426"/>
        <w:rPr>
          <w:rStyle w:val="Bodytext2"/>
          <w:rFonts w:ascii="Times New Roman" w:hAnsi="Times New Roman" w:cs="Times New Roman"/>
          <w:sz w:val="24"/>
          <w:szCs w:val="24"/>
        </w:rPr>
      </w:pPr>
    </w:p>
    <w:p w:rsidR="0000051B" w:rsidRDefault="0000051B" w:rsidP="0000051B">
      <w:pPr>
        <w:pStyle w:val="Bodytext21"/>
        <w:shd w:val="clear" w:color="auto" w:fill="auto"/>
        <w:spacing w:after="0" w:line="264" w:lineRule="exact"/>
        <w:rPr>
          <w:rStyle w:val="Bodytext2"/>
          <w:rFonts w:ascii="Times New Roman" w:hAnsi="Times New Roman" w:cs="Times New Roman"/>
          <w:b/>
          <w:color w:val="000000"/>
          <w:sz w:val="24"/>
          <w:szCs w:val="24"/>
          <w:u w:val="single"/>
          <w:lang w:eastAsia="ro-RO"/>
        </w:rPr>
      </w:pPr>
      <w:r w:rsidRPr="0000051B">
        <w:rPr>
          <w:rStyle w:val="Bodytext2"/>
          <w:rFonts w:ascii="Times New Roman" w:hAnsi="Times New Roman" w:cs="Times New Roman"/>
          <w:b/>
          <w:color w:val="000000"/>
          <w:sz w:val="24"/>
          <w:szCs w:val="24"/>
          <w:lang w:eastAsia="ro-RO"/>
        </w:rPr>
        <w:t xml:space="preserve">          </w:t>
      </w:r>
      <w:r w:rsidRPr="002F2B18">
        <w:rPr>
          <w:rStyle w:val="Bodytext2"/>
          <w:rFonts w:ascii="Times New Roman" w:hAnsi="Times New Roman" w:cs="Times New Roman"/>
          <w:b/>
          <w:color w:val="000000"/>
          <w:sz w:val="24"/>
          <w:szCs w:val="24"/>
          <w:u w:val="single"/>
          <w:lang w:eastAsia="ro-RO"/>
        </w:rPr>
        <w:t>ART.</w:t>
      </w:r>
      <w:r w:rsidRPr="002F2B18">
        <w:rPr>
          <w:rStyle w:val="Bodytext2"/>
          <w:rFonts w:ascii="Times New Roman" w:hAnsi="Times New Roman" w:cs="Times New Roman"/>
          <w:b/>
          <w:color w:val="000000"/>
          <w:sz w:val="24"/>
          <w:szCs w:val="24"/>
          <w:u w:val="single"/>
          <w:lang w:val="ro-RO" w:eastAsia="ro-RO"/>
        </w:rPr>
        <w:t xml:space="preserve"> </w:t>
      </w:r>
      <w:r w:rsidRPr="002F2B18">
        <w:rPr>
          <w:rStyle w:val="Bodytext2"/>
          <w:rFonts w:ascii="Times New Roman" w:hAnsi="Times New Roman" w:cs="Times New Roman"/>
          <w:b/>
          <w:color w:val="000000"/>
          <w:sz w:val="24"/>
          <w:szCs w:val="24"/>
          <w:u w:val="single"/>
          <w:lang w:eastAsia="ro-RO"/>
        </w:rPr>
        <w:t>4</w:t>
      </w:r>
      <w:r w:rsidR="00EF76B1">
        <w:rPr>
          <w:rStyle w:val="Bodytext2"/>
          <w:rFonts w:ascii="Times New Roman" w:hAnsi="Times New Roman" w:cs="Times New Roman"/>
          <w:b/>
          <w:color w:val="000000"/>
          <w:sz w:val="24"/>
          <w:szCs w:val="24"/>
          <w:u w:val="single"/>
          <w:lang w:eastAsia="ro-RO"/>
        </w:rPr>
        <w:t>3</w:t>
      </w:r>
      <w:r w:rsidRPr="002F2B18">
        <w:rPr>
          <w:rStyle w:val="Bodytext2"/>
          <w:rFonts w:ascii="Times New Roman" w:hAnsi="Times New Roman" w:cs="Times New Roman"/>
          <w:b/>
          <w:color w:val="000000"/>
          <w:sz w:val="24"/>
          <w:szCs w:val="24"/>
          <w:u w:val="single"/>
          <w:lang w:eastAsia="ro-RO"/>
        </w:rPr>
        <w:t>.</w:t>
      </w:r>
      <w:r w:rsidRPr="002F2B18">
        <w:rPr>
          <w:rStyle w:val="Bodytext2"/>
          <w:rFonts w:ascii="Times New Roman" w:hAnsi="Times New Roman" w:cs="Times New Roman"/>
          <w:color w:val="000000"/>
          <w:sz w:val="24"/>
          <w:szCs w:val="24"/>
          <w:lang w:eastAsia="ro-RO"/>
        </w:rPr>
        <w:t xml:space="preserve"> </w:t>
      </w:r>
      <w:r w:rsidRPr="002F2B18">
        <w:rPr>
          <w:rStyle w:val="Bodytext2"/>
          <w:rFonts w:ascii="Times New Roman" w:hAnsi="Times New Roman" w:cs="Times New Roman"/>
          <w:b/>
          <w:color w:val="000000"/>
          <w:sz w:val="24"/>
          <w:szCs w:val="24"/>
          <w:u w:val="single"/>
          <w:lang w:eastAsia="ro-RO"/>
        </w:rPr>
        <w:t xml:space="preserve">Suspendarea mandatului </w:t>
      </w:r>
      <w:r>
        <w:rPr>
          <w:rStyle w:val="Bodytext2"/>
          <w:rFonts w:ascii="Times New Roman" w:hAnsi="Times New Roman" w:cs="Times New Roman"/>
          <w:b/>
          <w:color w:val="000000"/>
          <w:sz w:val="24"/>
          <w:szCs w:val="24"/>
          <w:u w:val="single"/>
          <w:lang w:eastAsia="ro-RO"/>
        </w:rPr>
        <w:t>viceprimarului</w:t>
      </w:r>
    </w:p>
    <w:p w:rsidR="007E3F5F" w:rsidRPr="007E3F5F" w:rsidRDefault="007E3F5F" w:rsidP="007E3F5F">
      <w:pPr>
        <w:widowControl/>
        <w:autoSpaceDE w:val="0"/>
        <w:autoSpaceDN w:val="0"/>
        <w:adjustRightInd w:val="0"/>
        <w:jc w:val="both"/>
        <w:rPr>
          <w:rFonts w:ascii="Times New Roman" w:eastAsiaTheme="minorHAnsi" w:hAnsi="Times New Roman" w:cs="Times New Roman"/>
          <w:color w:val="auto"/>
          <w:lang w:val="en-US" w:eastAsia="en-US"/>
        </w:rPr>
      </w:pPr>
      <w:r w:rsidRPr="007E3F5F">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7E3F5F">
        <w:rPr>
          <w:rFonts w:ascii="Times New Roman" w:eastAsiaTheme="minorHAnsi" w:hAnsi="Times New Roman" w:cs="Times New Roman"/>
          <w:color w:val="auto"/>
          <w:lang w:val="en-US" w:eastAsia="en-US"/>
        </w:rPr>
        <w:t>(1) Mandatul viceprimarului se suspendă de drept în următoarele situaţii:</w:t>
      </w:r>
    </w:p>
    <w:p w:rsidR="007E3F5F" w:rsidRPr="007E3F5F" w:rsidRDefault="007E3F5F" w:rsidP="007E3F5F">
      <w:pPr>
        <w:widowControl/>
        <w:autoSpaceDE w:val="0"/>
        <w:autoSpaceDN w:val="0"/>
        <w:adjustRightInd w:val="0"/>
        <w:jc w:val="both"/>
        <w:rPr>
          <w:rFonts w:ascii="Times New Roman" w:eastAsiaTheme="minorHAnsi" w:hAnsi="Times New Roman" w:cs="Times New Roman"/>
          <w:color w:val="auto"/>
          <w:lang w:val="en-US" w:eastAsia="en-US"/>
        </w:rPr>
      </w:pPr>
      <w:r w:rsidRPr="007E3F5F">
        <w:rPr>
          <w:rFonts w:ascii="Times New Roman" w:eastAsiaTheme="minorHAnsi" w:hAnsi="Times New Roman" w:cs="Times New Roman"/>
          <w:color w:val="auto"/>
          <w:lang w:val="en-US" w:eastAsia="en-US"/>
        </w:rPr>
        <w:lastRenderedPageBreak/>
        <w:t xml:space="preserve">   </w:t>
      </w:r>
      <w:r>
        <w:rPr>
          <w:rFonts w:ascii="Times New Roman" w:eastAsiaTheme="minorHAnsi" w:hAnsi="Times New Roman" w:cs="Times New Roman"/>
          <w:color w:val="auto"/>
          <w:lang w:val="en-US" w:eastAsia="en-US"/>
        </w:rPr>
        <w:t xml:space="preserve">    </w:t>
      </w:r>
      <w:r w:rsidRPr="007E3F5F">
        <w:rPr>
          <w:rFonts w:ascii="Times New Roman" w:eastAsiaTheme="minorHAnsi" w:hAnsi="Times New Roman" w:cs="Times New Roman"/>
          <w:color w:val="auto"/>
          <w:lang w:val="en-US" w:eastAsia="en-US"/>
        </w:rPr>
        <w:t xml:space="preserve"> a) a fost dispusă măsura arestării preventive;</w:t>
      </w:r>
    </w:p>
    <w:p w:rsidR="007E3F5F" w:rsidRPr="007E3F5F" w:rsidRDefault="007E3F5F" w:rsidP="007E3F5F">
      <w:pPr>
        <w:widowControl/>
        <w:autoSpaceDE w:val="0"/>
        <w:autoSpaceDN w:val="0"/>
        <w:adjustRightInd w:val="0"/>
        <w:jc w:val="both"/>
        <w:rPr>
          <w:rFonts w:ascii="Times New Roman" w:eastAsiaTheme="minorHAnsi" w:hAnsi="Times New Roman" w:cs="Times New Roman"/>
          <w:color w:val="auto"/>
          <w:lang w:val="en-US" w:eastAsia="en-US"/>
        </w:rPr>
      </w:pPr>
      <w:r w:rsidRPr="007E3F5F">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7E3F5F">
        <w:rPr>
          <w:rFonts w:ascii="Times New Roman" w:eastAsiaTheme="minorHAnsi" w:hAnsi="Times New Roman" w:cs="Times New Roman"/>
          <w:color w:val="auto"/>
          <w:lang w:val="en-US" w:eastAsia="en-US"/>
        </w:rPr>
        <w:t xml:space="preserve"> b) a fost dispusă măsura arestului la domiciliu.</w:t>
      </w:r>
    </w:p>
    <w:p w:rsidR="007E3F5F" w:rsidRPr="007E3F5F" w:rsidRDefault="007E3F5F" w:rsidP="007E3F5F">
      <w:pPr>
        <w:widowControl/>
        <w:autoSpaceDE w:val="0"/>
        <w:autoSpaceDN w:val="0"/>
        <w:adjustRightInd w:val="0"/>
        <w:jc w:val="both"/>
        <w:rPr>
          <w:rFonts w:ascii="Times New Roman" w:eastAsiaTheme="minorHAnsi" w:hAnsi="Times New Roman" w:cs="Times New Roman"/>
          <w:color w:val="auto"/>
          <w:lang w:val="en-US" w:eastAsia="en-US"/>
        </w:rPr>
      </w:pPr>
      <w:r w:rsidRPr="007E3F5F">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7E3F5F">
        <w:rPr>
          <w:rFonts w:ascii="Times New Roman" w:eastAsiaTheme="minorHAnsi" w:hAnsi="Times New Roman" w:cs="Times New Roman"/>
          <w:color w:val="auto"/>
          <w:lang w:val="en-US" w:eastAsia="en-US"/>
        </w:rPr>
        <w:t>(2) Măsurile prevăzute la alin. (1), dispuse în condiţiile Legii nr. 135/2010 privind Codul de procedură penală, cu modificările şi completările ulterioare, se comunică de îndată de către instanţa de judecată prefectului, care, prin ordin, în termen de maximum 48 de ore de la comunicare, constată suspendarea mandatului.</w:t>
      </w:r>
    </w:p>
    <w:p w:rsidR="007E3F5F" w:rsidRPr="007E3F5F" w:rsidRDefault="007E3F5F" w:rsidP="007E3F5F">
      <w:pPr>
        <w:widowControl/>
        <w:autoSpaceDE w:val="0"/>
        <w:autoSpaceDN w:val="0"/>
        <w:adjustRightInd w:val="0"/>
        <w:jc w:val="both"/>
        <w:rPr>
          <w:rFonts w:ascii="Times New Roman" w:eastAsiaTheme="minorHAnsi" w:hAnsi="Times New Roman" w:cs="Times New Roman"/>
          <w:color w:val="auto"/>
          <w:lang w:val="en-US" w:eastAsia="en-US"/>
        </w:rPr>
      </w:pPr>
      <w:r w:rsidRPr="007E3F5F">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7E3F5F">
        <w:rPr>
          <w:rFonts w:ascii="Times New Roman" w:eastAsiaTheme="minorHAnsi" w:hAnsi="Times New Roman" w:cs="Times New Roman"/>
          <w:color w:val="auto"/>
          <w:lang w:val="en-US" w:eastAsia="en-US"/>
        </w:rPr>
        <w:t>(3) Ordinul de suspendare se comunică, în termen de maximum 48 de ore de la emitere, primarului.</w:t>
      </w:r>
    </w:p>
    <w:p w:rsidR="007E3F5F" w:rsidRPr="007E3F5F" w:rsidRDefault="007E3F5F" w:rsidP="007E3F5F">
      <w:pPr>
        <w:widowControl/>
        <w:autoSpaceDE w:val="0"/>
        <w:autoSpaceDN w:val="0"/>
        <w:adjustRightInd w:val="0"/>
        <w:jc w:val="both"/>
        <w:rPr>
          <w:rFonts w:ascii="Times New Roman" w:eastAsiaTheme="minorHAnsi" w:hAnsi="Times New Roman" w:cs="Times New Roman"/>
          <w:color w:val="auto"/>
          <w:lang w:val="en-US" w:eastAsia="en-US"/>
        </w:rPr>
      </w:pPr>
      <w:r w:rsidRPr="007E3F5F">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7E3F5F">
        <w:rPr>
          <w:rFonts w:ascii="Times New Roman" w:eastAsiaTheme="minorHAnsi" w:hAnsi="Times New Roman" w:cs="Times New Roman"/>
          <w:color w:val="auto"/>
          <w:lang w:val="en-US" w:eastAsia="en-US"/>
        </w:rPr>
        <w:t xml:space="preserve"> (4) Suspendarea durează până la încetarea situaţiei prevăzute la alin. (1).</w:t>
      </w:r>
    </w:p>
    <w:p w:rsidR="007E3F5F" w:rsidRPr="007E3F5F" w:rsidRDefault="007E3F5F" w:rsidP="007E3F5F">
      <w:pPr>
        <w:widowControl/>
        <w:autoSpaceDE w:val="0"/>
        <w:autoSpaceDN w:val="0"/>
        <w:adjustRightInd w:val="0"/>
        <w:jc w:val="both"/>
        <w:rPr>
          <w:rFonts w:ascii="Times New Roman" w:eastAsiaTheme="minorHAnsi" w:hAnsi="Times New Roman" w:cs="Times New Roman"/>
          <w:color w:val="auto"/>
          <w:lang w:val="en-US" w:eastAsia="en-US"/>
        </w:rPr>
      </w:pPr>
      <w:r w:rsidRPr="007E3F5F">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7E3F5F">
        <w:rPr>
          <w:rFonts w:ascii="Times New Roman" w:eastAsiaTheme="minorHAnsi" w:hAnsi="Times New Roman" w:cs="Times New Roman"/>
          <w:color w:val="auto"/>
          <w:lang w:val="en-US" w:eastAsia="en-US"/>
        </w:rPr>
        <w:t>(5) În cazul în care faţă de viceprimarul suspendat din funcţie a fost dispusă clasarea ori renunţarea la urmărirea penală sau instanţa judecătorească a dispus achitarea sau încetarea procesului penal, acesta are dreptul, în condiţiile legii, la plata drepturilor salariale corespunzătoare perioadei în care a fost suspendat.</w:t>
      </w:r>
    </w:p>
    <w:p w:rsidR="007E3F5F" w:rsidRDefault="007E3F5F" w:rsidP="000F7AA2">
      <w:pPr>
        <w:pStyle w:val="Bodytext21"/>
        <w:shd w:val="clear" w:color="auto" w:fill="auto"/>
        <w:spacing w:after="0" w:line="264" w:lineRule="exact"/>
        <w:ind w:firstLine="300"/>
        <w:rPr>
          <w:rStyle w:val="Bodytext2"/>
          <w:rFonts w:ascii="Times New Roman" w:hAnsi="Times New Roman" w:cs="Times New Roman"/>
          <w:b/>
          <w:color w:val="000000"/>
          <w:sz w:val="24"/>
          <w:szCs w:val="24"/>
          <w:lang w:val="ro-RO" w:eastAsia="ro-RO"/>
        </w:rPr>
      </w:pPr>
    </w:p>
    <w:p w:rsidR="000F7AA2" w:rsidRPr="00A23BC2" w:rsidRDefault="000F7AA2" w:rsidP="000F7AA2">
      <w:pPr>
        <w:pStyle w:val="Bodytext21"/>
        <w:shd w:val="clear" w:color="auto" w:fill="auto"/>
        <w:spacing w:after="0" w:line="264" w:lineRule="exact"/>
        <w:ind w:firstLine="300"/>
        <w:rPr>
          <w:rFonts w:ascii="Times New Roman" w:hAnsi="Times New Roman" w:cs="Times New Roman"/>
          <w:sz w:val="24"/>
          <w:szCs w:val="24"/>
        </w:rPr>
      </w:pPr>
      <w:r w:rsidRPr="00A23BC2">
        <w:rPr>
          <w:rStyle w:val="Bodytext2"/>
          <w:rFonts w:ascii="Times New Roman" w:hAnsi="Times New Roman" w:cs="Times New Roman"/>
          <w:b/>
          <w:color w:val="000000"/>
          <w:sz w:val="24"/>
          <w:szCs w:val="24"/>
          <w:lang w:val="ro-RO" w:eastAsia="ro-RO"/>
        </w:rPr>
        <w:t xml:space="preserve">    </w:t>
      </w:r>
      <w:r w:rsidRPr="00A23BC2">
        <w:rPr>
          <w:rStyle w:val="Bodytext2"/>
          <w:rFonts w:ascii="Times New Roman" w:hAnsi="Times New Roman" w:cs="Times New Roman"/>
          <w:b/>
          <w:color w:val="000000"/>
          <w:sz w:val="24"/>
          <w:szCs w:val="24"/>
          <w:u w:val="single"/>
          <w:lang w:eastAsia="ro-RO"/>
        </w:rPr>
        <w:t>ART. 4</w:t>
      </w:r>
      <w:r w:rsidR="00EF76B1">
        <w:rPr>
          <w:rStyle w:val="Bodytext2"/>
          <w:rFonts w:ascii="Times New Roman" w:hAnsi="Times New Roman" w:cs="Times New Roman"/>
          <w:b/>
          <w:color w:val="000000"/>
          <w:sz w:val="24"/>
          <w:szCs w:val="24"/>
          <w:u w:val="single"/>
          <w:lang w:val="ro-RO" w:eastAsia="ro-RO"/>
        </w:rPr>
        <w:t>4</w:t>
      </w:r>
      <w:r w:rsidRPr="00A23BC2">
        <w:rPr>
          <w:rStyle w:val="Bodytext2"/>
          <w:rFonts w:ascii="Times New Roman" w:hAnsi="Times New Roman" w:cs="Times New Roman"/>
          <w:b/>
          <w:color w:val="000000"/>
          <w:sz w:val="24"/>
          <w:szCs w:val="24"/>
          <w:u w:val="single"/>
          <w:lang w:val="ro-RO" w:eastAsia="ro-RO"/>
        </w:rPr>
        <w:t>.</w:t>
      </w:r>
      <w:r w:rsidRPr="00A23BC2">
        <w:rPr>
          <w:rFonts w:ascii="Times New Roman" w:hAnsi="Times New Roman" w:cs="Times New Roman"/>
          <w:sz w:val="24"/>
          <w:szCs w:val="24"/>
        </w:rPr>
        <w:t xml:space="preserve"> </w:t>
      </w:r>
      <w:r w:rsidRPr="00A23BC2">
        <w:rPr>
          <w:rStyle w:val="Bodytext2"/>
          <w:rFonts w:ascii="Times New Roman" w:hAnsi="Times New Roman" w:cs="Times New Roman"/>
          <w:b/>
          <w:color w:val="000000"/>
          <w:sz w:val="24"/>
          <w:szCs w:val="24"/>
          <w:u w:val="single"/>
          <w:lang w:eastAsia="ro-RO"/>
        </w:rPr>
        <w:t xml:space="preserve">Încetarea mandatului de consilier local </w:t>
      </w:r>
    </w:p>
    <w:p w:rsidR="000F7AA2" w:rsidRPr="00A23BC2" w:rsidRDefault="000F7AA2" w:rsidP="000F7AA2">
      <w:pPr>
        <w:pStyle w:val="Bodytext21"/>
        <w:numPr>
          <w:ilvl w:val="0"/>
          <w:numId w:val="61"/>
        </w:numPr>
        <w:shd w:val="clear" w:color="auto" w:fill="auto"/>
        <w:tabs>
          <w:tab w:val="left" w:pos="633"/>
        </w:tabs>
        <w:spacing w:after="0" w:line="264" w:lineRule="exact"/>
        <w:ind w:firstLine="426"/>
        <w:rPr>
          <w:rFonts w:ascii="Times New Roman" w:hAnsi="Times New Roman" w:cs="Times New Roman"/>
          <w:sz w:val="24"/>
          <w:szCs w:val="24"/>
        </w:rPr>
      </w:pPr>
      <w:r>
        <w:rPr>
          <w:rStyle w:val="Bodytext2"/>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Calitatea de consilier local, încetează la data declarării ca legal constituit a noului consiliu ales.</w:t>
      </w:r>
    </w:p>
    <w:p w:rsidR="000F7AA2" w:rsidRPr="00A23BC2" w:rsidRDefault="000F7AA2" w:rsidP="000F7AA2">
      <w:pPr>
        <w:pStyle w:val="Bodytext21"/>
        <w:numPr>
          <w:ilvl w:val="0"/>
          <w:numId w:val="61"/>
        </w:numPr>
        <w:shd w:val="clear" w:color="auto" w:fill="auto"/>
        <w:tabs>
          <w:tab w:val="left" w:pos="638"/>
        </w:tabs>
        <w:spacing w:after="0" w:line="264" w:lineRule="exact"/>
        <w:ind w:firstLine="426"/>
        <w:rPr>
          <w:rFonts w:ascii="Times New Roman" w:hAnsi="Times New Roman" w:cs="Times New Roman"/>
          <w:sz w:val="24"/>
          <w:szCs w:val="24"/>
        </w:rPr>
      </w:pP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Calitatea de consilier local, încetează de drept înainte de expirarea duratei normale a mandatului, în următoarele cazuri:</w:t>
      </w:r>
    </w:p>
    <w:p w:rsidR="000F7AA2" w:rsidRPr="00A23BC2" w:rsidRDefault="000F7AA2" w:rsidP="000F7AA2">
      <w:pPr>
        <w:pStyle w:val="Bodytext21"/>
        <w:shd w:val="clear" w:color="auto" w:fill="auto"/>
        <w:spacing w:after="0" w:line="264" w:lineRule="exact"/>
        <w:ind w:firstLine="270"/>
        <w:rPr>
          <w:rFonts w:ascii="Times New Roman" w:hAnsi="Times New Roman" w:cs="Times New Roman"/>
          <w:sz w:val="24"/>
          <w:szCs w:val="24"/>
        </w:rPr>
      </w:pPr>
      <w:r w:rsidRPr="00A23BC2">
        <w:rPr>
          <w:rStyle w:val="Bodytext2"/>
          <w:rFonts w:ascii="Times New Roman" w:hAnsi="Times New Roman" w:cs="Times New Roman"/>
          <w:color w:val="000000"/>
          <w:sz w:val="24"/>
          <w:szCs w:val="24"/>
          <w:lang w:eastAsia="ro-RO"/>
        </w:rPr>
        <w:t xml:space="preserve"> a) demisie;</w:t>
      </w:r>
    </w:p>
    <w:p w:rsidR="000F7AA2" w:rsidRPr="0000051B" w:rsidRDefault="0000051B" w:rsidP="00236362">
      <w:pPr>
        <w:widowControl/>
        <w:autoSpaceDE w:val="0"/>
        <w:autoSpaceDN w:val="0"/>
        <w:adjustRightInd w:val="0"/>
        <w:jc w:val="both"/>
        <w:rPr>
          <w:rStyle w:val="Bodytext2"/>
          <w:rFonts w:ascii="Times New Roman" w:eastAsiaTheme="minorHAnsi" w:hAnsi="Times New Roman" w:cs="Times New Roman"/>
          <w:color w:val="auto"/>
          <w:shd w:val="clear" w:color="auto" w:fill="auto"/>
          <w:lang w:val="en-US" w:eastAsia="en-US"/>
        </w:rPr>
      </w:pPr>
      <w:r>
        <w:rPr>
          <w:rStyle w:val="Bodytext2"/>
          <w:rFonts w:ascii="Times New Roman" w:hAnsi="Times New Roman" w:cs="Times New Roman"/>
        </w:rPr>
        <w:t xml:space="preserve">     </w:t>
      </w:r>
      <w:r w:rsidR="000F7AA2" w:rsidRPr="00A23BC2">
        <w:rPr>
          <w:rStyle w:val="Bodytext2"/>
          <w:rFonts w:ascii="Times New Roman" w:hAnsi="Times New Roman" w:cs="Times New Roman"/>
        </w:rPr>
        <w:t xml:space="preserve"> b) </w:t>
      </w:r>
      <w:r w:rsidR="000F7AA2" w:rsidRPr="00A23BC2">
        <w:rPr>
          <w:rFonts w:ascii="Times New Roman" w:hAnsi="Times New Roman" w:cs="Times New Roman"/>
        </w:rPr>
        <w:t xml:space="preserve">constatarea şi sancţionarea, în condiţiile </w:t>
      </w:r>
      <w:r w:rsidR="000F7AA2" w:rsidRPr="00A23BC2">
        <w:rPr>
          <w:rFonts w:ascii="Times New Roman" w:hAnsi="Times New Roman" w:cs="Times New Roman"/>
          <w:vanish/>
        </w:rPr>
        <w:t>&lt;LLNK 12010   176 12 251   0 18&gt;</w:t>
      </w:r>
      <w:r w:rsidR="000F7AA2" w:rsidRPr="00A23BC2">
        <w:rPr>
          <w:rFonts w:ascii="Times New Roman" w:hAnsi="Times New Roman" w:cs="Times New Roman"/>
        </w:rPr>
        <w:t>Legii nr. 176/</w:t>
      </w:r>
      <w:r w:rsidR="000F7AA2" w:rsidRPr="0000051B">
        <w:rPr>
          <w:rFonts w:ascii="Times New Roman" w:hAnsi="Times New Roman" w:cs="Times New Roman"/>
          <w:color w:val="auto"/>
        </w:rPr>
        <w:t>2010</w:t>
      </w:r>
      <w:r w:rsidR="00236362" w:rsidRPr="0000051B">
        <w:rPr>
          <w:rFonts w:ascii="Times New Roman" w:hAnsi="Times New Roman" w:cs="Times New Roman"/>
          <w:color w:val="auto"/>
        </w:rPr>
        <w:t xml:space="preserve"> </w:t>
      </w:r>
      <w:r w:rsidR="00236362" w:rsidRPr="0000051B">
        <w:rPr>
          <w:rFonts w:ascii="Times New Roman" w:eastAsiaTheme="minorHAnsi" w:hAnsi="Times New Roman" w:cs="Times New Roman"/>
          <w:color w:val="auto"/>
          <w:lang w:val="en-US" w:eastAsia="en-US"/>
        </w:rPr>
        <w:t>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 cu modificările şi completările ulterioare, a unei stări de incompatibilitate</w:t>
      </w:r>
      <w:r w:rsidRPr="0000051B">
        <w:rPr>
          <w:rFonts w:ascii="Times New Roman" w:eastAsiaTheme="minorHAnsi" w:hAnsi="Times New Roman" w:cs="Times New Roman"/>
          <w:color w:val="auto"/>
          <w:lang w:val="en-US" w:eastAsia="en-US"/>
        </w:rPr>
        <w:t>;</w:t>
      </w:r>
    </w:p>
    <w:p w:rsidR="000F7AA2" w:rsidRPr="00A23BC2" w:rsidRDefault="000F7AA2" w:rsidP="000F7AA2">
      <w:pPr>
        <w:pStyle w:val="Bodytext21"/>
        <w:shd w:val="clear" w:color="auto" w:fill="auto"/>
        <w:spacing w:after="0" w:line="264" w:lineRule="exact"/>
        <w:ind w:firstLine="284"/>
        <w:rPr>
          <w:rFonts w:ascii="Times New Roman" w:hAnsi="Times New Roman" w:cs="Times New Roman"/>
          <w:color w:val="000000"/>
          <w:sz w:val="24"/>
          <w:szCs w:val="24"/>
          <w:lang w:val="ro-RO" w:eastAsia="ro-RO"/>
        </w:rPr>
      </w:pPr>
      <w:r w:rsidRPr="00A23BC2">
        <w:rPr>
          <w:rFonts w:ascii="Times New Roman" w:hAnsi="Times New Roman" w:cs="Times New Roman"/>
          <w:sz w:val="24"/>
          <w:szCs w:val="24"/>
          <w:lang w:val="ro-RO"/>
        </w:rPr>
        <w:t xml:space="preserve"> c) </w:t>
      </w:r>
      <w:r w:rsidRPr="00A23BC2">
        <w:rPr>
          <w:rStyle w:val="Bodytext2"/>
          <w:rFonts w:ascii="Times New Roman" w:hAnsi="Times New Roman" w:cs="Times New Roman"/>
          <w:color w:val="000000"/>
          <w:sz w:val="24"/>
          <w:szCs w:val="24"/>
          <w:lang w:eastAsia="ro-RO"/>
        </w:rPr>
        <w:t>schimbarea domiciliului într-o altă unitate administrativ -</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teritorială, inclusiv ca urmare a reorganizării acesteia;</w:t>
      </w:r>
    </w:p>
    <w:p w:rsidR="000F7AA2" w:rsidRPr="00A23BC2" w:rsidRDefault="000F7AA2" w:rsidP="000F7AA2">
      <w:pPr>
        <w:pStyle w:val="Bodytext21"/>
        <w:numPr>
          <w:ilvl w:val="0"/>
          <w:numId w:val="60"/>
        </w:numPr>
        <w:shd w:val="clear" w:color="auto" w:fill="auto"/>
        <w:tabs>
          <w:tab w:val="left" w:pos="543"/>
        </w:tabs>
        <w:spacing w:after="0" w:line="264" w:lineRule="exact"/>
        <w:ind w:firstLine="340"/>
        <w:rPr>
          <w:rFonts w:ascii="Times New Roman" w:hAnsi="Times New Roman" w:cs="Times New Roman"/>
          <w:sz w:val="24"/>
          <w:szCs w:val="24"/>
        </w:rPr>
      </w:pP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lipsa nemotivată de la mai mult de 3 şedinţe ordinare şi/sau extraordinare consecutive ale consiliului, desfăşurate pe durata a trei luni calendaristice;</w:t>
      </w:r>
    </w:p>
    <w:p w:rsidR="000F7AA2" w:rsidRPr="00A23BC2" w:rsidRDefault="000F7AA2" w:rsidP="000F7AA2">
      <w:pPr>
        <w:pStyle w:val="Bodytext21"/>
        <w:numPr>
          <w:ilvl w:val="0"/>
          <w:numId w:val="60"/>
        </w:numPr>
        <w:shd w:val="clear" w:color="auto" w:fill="auto"/>
        <w:tabs>
          <w:tab w:val="left" w:pos="548"/>
        </w:tabs>
        <w:spacing w:after="0" w:line="264" w:lineRule="exact"/>
        <w:ind w:firstLine="340"/>
        <w:rPr>
          <w:rFonts w:ascii="Times New Roman" w:hAnsi="Times New Roman" w:cs="Times New Roman"/>
          <w:sz w:val="24"/>
          <w:szCs w:val="24"/>
        </w:rPr>
      </w:pPr>
      <w:r w:rsidRPr="00A23BC2">
        <w:rPr>
          <w:rStyle w:val="Bodytext2"/>
          <w:rFonts w:ascii="Times New Roman" w:hAnsi="Times New Roman" w:cs="Times New Roman"/>
          <w:color w:val="000000"/>
          <w:sz w:val="24"/>
          <w:szCs w:val="24"/>
          <w:lang w:eastAsia="ro-RO"/>
        </w:rPr>
        <w:t>lipsa nemotivată de la 3 întruniri ale consiliului, convocate pe durata a 3 luni calendaristice, care determină imposibilitatea desfăşurării, în condiţiile legii, a şedinţelor ordinare şi/sau extraordinare;</w:t>
      </w:r>
    </w:p>
    <w:p w:rsidR="000F7AA2" w:rsidRPr="00A23BC2" w:rsidRDefault="000F7AA2" w:rsidP="000F7AA2">
      <w:pPr>
        <w:pStyle w:val="Bodytext21"/>
        <w:numPr>
          <w:ilvl w:val="0"/>
          <w:numId w:val="60"/>
        </w:numPr>
        <w:shd w:val="clear" w:color="auto" w:fill="auto"/>
        <w:tabs>
          <w:tab w:val="left" w:pos="553"/>
        </w:tabs>
        <w:spacing w:after="0" w:line="264" w:lineRule="exact"/>
        <w:ind w:firstLine="340"/>
        <w:rPr>
          <w:rFonts w:ascii="Times New Roman" w:hAnsi="Times New Roman" w:cs="Times New Roman"/>
          <w:sz w:val="24"/>
          <w:szCs w:val="24"/>
        </w:rPr>
      </w:pPr>
      <w:r w:rsidRPr="00A23BC2">
        <w:rPr>
          <w:rStyle w:val="Bodytext2"/>
          <w:rFonts w:ascii="Times New Roman" w:hAnsi="Times New Roman" w:cs="Times New Roman"/>
          <w:color w:val="000000"/>
          <w:sz w:val="24"/>
          <w:szCs w:val="24"/>
          <w:lang w:eastAsia="ro-RO"/>
        </w:rPr>
        <w:t>imposibilitatea exercitării mandatului pe o perioadă mai mare de 6 luni consecutive, cu excepţia cazurilor prevăzute de lege;</w:t>
      </w:r>
    </w:p>
    <w:p w:rsidR="000F7AA2" w:rsidRPr="00A23BC2" w:rsidRDefault="000F7AA2" w:rsidP="000F7AA2">
      <w:pPr>
        <w:pStyle w:val="Bodytext21"/>
        <w:numPr>
          <w:ilvl w:val="0"/>
          <w:numId w:val="60"/>
        </w:numPr>
        <w:shd w:val="clear" w:color="auto" w:fill="auto"/>
        <w:tabs>
          <w:tab w:val="left" w:pos="543"/>
        </w:tabs>
        <w:spacing w:after="0" w:line="264" w:lineRule="exact"/>
        <w:ind w:firstLine="340"/>
        <w:rPr>
          <w:rFonts w:ascii="Times New Roman" w:hAnsi="Times New Roman" w:cs="Times New Roman"/>
          <w:sz w:val="24"/>
          <w:szCs w:val="24"/>
        </w:rPr>
      </w:pP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condamnarea, prin hotărâre judecătorească rămasă definitivă, la o pedeapsă privativă de libertate, indiferent de modalitatea de individualizare a executării pedepsei;</w:t>
      </w:r>
    </w:p>
    <w:p w:rsidR="000F7AA2" w:rsidRPr="00A23BC2" w:rsidRDefault="000F7AA2" w:rsidP="000F7AA2">
      <w:pPr>
        <w:pStyle w:val="Bodytext21"/>
        <w:numPr>
          <w:ilvl w:val="0"/>
          <w:numId w:val="60"/>
        </w:numPr>
        <w:shd w:val="clear" w:color="auto" w:fill="auto"/>
        <w:tabs>
          <w:tab w:val="left" w:pos="567"/>
        </w:tabs>
        <w:spacing w:after="0" w:line="264" w:lineRule="exact"/>
        <w:ind w:left="340"/>
        <w:rPr>
          <w:rFonts w:ascii="Times New Roman" w:hAnsi="Times New Roman" w:cs="Times New Roman"/>
          <w:sz w:val="24"/>
          <w:szCs w:val="24"/>
        </w:rPr>
      </w:pPr>
      <w:r w:rsidRPr="00A23BC2">
        <w:rPr>
          <w:rStyle w:val="Bodytext2"/>
          <w:rFonts w:ascii="Times New Roman" w:hAnsi="Times New Roman" w:cs="Times New Roman"/>
          <w:color w:val="000000"/>
          <w:sz w:val="24"/>
          <w:szCs w:val="24"/>
          <w:lang w:eastAsia="ro-RO"/>
        </w:rPr>
        <w:t>punerea sub interdicţie judecătorească;</w:t>
      </w:r>
    </w:p>
    <w:p w:rsidR="000F7AA2" w:rsidRPr="00A23BC2" w:rsidRDefault="000F7AA2" w:rsidP="000F7AA2">
      <w:pPr>
        <w:pStyle w:val="Bodytext21"/>
        <w:shd w:val="clear" w:color="auto" w:fill="auto"/>
        <w:tabs>
          <w:tab w:val="left" w:pos="648"/>
        </w:tabs>
        <w:spacing w:after="0" w:line="264" w:lineRule="exact"/>
        <w:rPr>
          <w:rFonts w:ascii="Times New Roman" w:hAnsi="Times New Roman" w:cs="Times New Roman"/>
          <w:sz w:val="24"/>
          <w:szCs w:val="24"/>
        </w:rPr>
      </w:pPr>
      <w:r w:rsidRPr="00A23BC2">
        <w:rPr>
          <w:rStyle w:val="Bodytext2"/>
          <w:rFonts w:ascii="Times New Roman" w:hAnsi="Times New Roman" w:cs="Times New Roman"/>
          <w:color w:val="000000"/>
          <w:sz w:val="24"/>
          <w:szCs w:val="24"/>
          <w:lang w:eastAsia="ro-RO"/>
        </w:rPr>
        <w:t xml:space="preserve">      i) pierderea drepturilor electorale;</w:t>
      </w:r>
    </w:p>
    <w:p w:rsidR="000F7AA2" w:rsidRPr="00A23BC2" w:rsidRDefault="000574F9" w:rsidP="000574F9">
      <w:pPr>
        <w:pStyle w:val="Bodytext21"/>
        <w:shd w:val="clear" w:color="auto" w:fill="auto"/>
        <w:tabs>
          <w:tab w:val="left" w:pos="500"/>
        </w:tabs>
        <w:spacing w:after="0" w:line="264" w:lineRule="exact"/>
        <w:rPr>
          <w:rFonts w:ascii="Times New Roman" w:hAnsi="Times New Roman" w:cs="Times New Roman"/>
          <w:sz w:val="24"/>
          <w:szCs w:val="24"/>
        </w:rPr>
      </w:pPr>
      <w:r>
        <w:rPr>
          <w:rStyle w:val="Bodytext2"/>
          <w:rFonts w:ascii="Times New Roman" w:hAnsi="Times New Roman" w:cs="Times New Roman"/>
          <w:color w:val="000000"/>
          <w:sz w:val="24"/>
          <w:szCs w:val="24"/>
          <w:lang w:eastAsia="ro-RO"/>
        </w:rPr>
        <w:t xml:space="preserve">      j)</w:t>
      </w:r>
      <w:r w:rsidR="000F7AA2" w:rsidRPr="00A23BC2">
        <w:rPr>
          <w:rStyle w:val="Bodytext2"/>
          <w:rFonts w:ascii="Times New Roman" w:hAnsi="Times New Roman" w:cs="Times New Roman"/>
          <w:color w:val="000000"/>
          <w:sz w:val="24"/>
          <w:szCs w:val="24"/>
          <w:lang w:eastAsia="ro-RO"/>
        </w:rPr>
        <w:t>pierderea calităţii de membru al partidului politic sau al organizaţiei minorităţilor naţionale pe a cărei listă a fost ales;</w:t>
      </w:r>
    </w:p>
    <w:p w:rsidR="000F7AA2" w:rsidRPr="00A23BC2" w:rsidRDefault="000F7AA2" w:rsidP="000F7AA2">
      <w:pPr>
        <w:pStyle w:val="Bodytext21"/>
        <w:numPr>
          <w:ilvl w:val="0"/>
          <w:numId w:val="47"/>
        </w:numPr>
        <w:shd w:val="clear" w:color="auto" w:fill="auto"/>
        <w:tabs>
          <w:tab w:val="left" w:pos="548"/>
        </w:tabs>
        <w:spacing w:after="0" w:line="264" w:lineRule="exact"/>
        <w:ind w:firstLine="340"/>
        <w:rPr>
          <w:rFonts w:ascii="Times New Roman" w:hAnsi="Times New Roman" w:cs="Times New Roman"/>
          <w:sz w:val="24"/>
          <w:szCs w:val="24"/>
        </w:rPr>
      </w:pPr>
      <w:r w:rsidRPr="00A23BC2">
        <w:rPr>
          <w:rStyle w:val="Bodytext2"/>
          <w:rFonts w:ascii="Times New Roman" w:hAnsi="Times New Roman" w:cs="Times New Roman"/>
          <w:color w:val="000000"/>
          <w:sz w:val="24"/>
          <w:szCs w:val="24"/>
          <w:lang w:eastAsia="ro-RO"/>
        </w:rPr>
        <w:t>condamnarea prin hotărâre judecătorească rămasă definitivă pentru săvârşirea unei infracţiuni electorale pe durata procesului electoral în cadrul căruia a fost ales, indiferent de pedeapsa aplicată şi de modalitatea de individualizare a executării acesteia;</w:t>
      </w:r>
    </w:p>
    <w:p w:rsidR="000F7AA2" w:rsidRPr="00A23BC2" w:rsidRDefault="000F7AA2" w:rsidP="000F7AA2">
      <w:pPr>
        <w:pStyle w:val="Bodytext21"/>
        <w:numPr>
          <w:ilvl w:val="0"/>
          <w:numId w:val="47"/>
        </w:numPr>
        <w:shd w:val="clear" w:color="auto" w:fill="auto"/>
        <w:tabs>
          <w:tab w:val="left" w:pos="567"/>
        </w:tabs>
        <w:spacing w:after="0" w:line="264" w:lineRule="exact"/>
        <w:ind w:left="340"/>
        <w:rPr>
          <w:rFonts w:ascii="Times New Roman" w:hAnsi="Times New Roman" w:cs="Times New Roman"/>
          <w:sz w:val="24"/>
          <w:szCs w:val="24"/>
        </w:rPr>
      </w:pPr>
      <w:r w:rsidRPr="00A23BC2">
        <w:rPr>
          <w:rStyle w:val="Bodytext2"/>
          <w:rFonts w:ascii="Times New Roman" w:hAnsi="Times New Roman" w:cs="Times New Roman"/>
          <w:color w:val="000000"/>
          <w:sz w:val="24"/>
          <w:szCs w:val="24"/>
          <w:lang w:eastAsia="ro-RO"/>
        </w:rPr>
        <w:t>deces.</w:t>
      </w:r>
    </w:p>
    <w:p w:rsidR="000F7AA2" w:rsidRPr="00A23BC2" w:rsidRDefault="000F7AA2" w:rsidP="000F7AA2">
      <w:pPr>
        <w:pStyle w:val="Bodytext21"/>
        <w:numPr>
          <w:ilvl w:val="0"/>
          <w:numId w:val="61"/>
        </w:numPr>
        <w:shd w:val="clear" w:color="auto" w:fill="auto"/>
        <w:tabs>
          <w:tab w:val="left" w:pos="625"/>
        </w:tabs>
        <w:spacing w:after="0" w:line="264" w:lineRule="exact"/>
        <w:ind w:firstLine="340"/>
        <w:rPr>
          <w:rFonts w:ascii="Times New Roman" w:hAnsi="Times New Roman" w:cs="Times New Roman"/>
          <w:sz w:val="24"/>
          <w:szCs w:val="24"/>
        </w:rPr>
      </w:pP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Data încetării de drept a mandatului, în cazurile enumerate la alin. (2) lit. a), c)</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f) şi 1), este data apariţiei evenimentului sau a împlinirii condiţiilor care determină situaţia de încetare, după caz.</w:t>
      </w:r>
    </w:p>
    <w:p w:rsidR="000F7AA2" w:rsidRPr="00A23BC2" w:rsidRDefault="000F7AA2" w:rsidP="000F7AA2">
      <w:pPr>
        <w:pStyle w:val="Bodytext21"/>
        <w:numPr>
          <w:ilvl w:val="0"/>
          <w:numId w:val="61"/>
        </w:numPr>
        <w:shd w:val="clear" w:color="auto" w:fill="auto"/>
        <w:tabs>
          <w:tab w:val="left" w:pos="634"/>
        </w:tabs>
        <w:spacing w:after="0" w:line="264" w:lineRule="exact"/>
        <w:ind w:firstLine="340"/>
        <w:rPr>
          <w:rFonts w:ascii="Times New Roman" w:hAnsi="Times New Roman" w:cs="Times New Roman"/>
          <w:sz w:val="24"/>
          <w:szCs w:val="24"/>
        </w:rPr>
      </w:pP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 xml:space="preserve">Data încetării de drept a mandatului, în cazul prevăzut la alin. (2) lit. b), în situaţia în care legalitatea raportului de evaluare prin care s-a constatat starea de incompatibilitate nu a fost contestată, este data expirării perioadei în care consilierul local, are dreptul să conteste raportul de evaluare, în condiţiile </w:t>
      </w:r>
      <w:r w:rsidRPr="00A23BC2">
        <w:rPr>
          <w:rStyle w:val="Bodytext20"/>
          <w:rFonts w:ascii="Times New Roman" w:hAnsi="Times New Roman" w:cs="Times New Roman"/>
          <w:color w:val="000000"/>
          <w:sz w:val="24"/>
          <w:szCs w:val="24"/>
          <w:u w:val="none"/>
          <w:lang w:eastAsia="ro-RO"/>
        </w:rPr>
        <w:t>Legii nr. 176/2010</w:t>
      </w:r>
      <w:r w:rsidRPr="00A23BC2">
        <w:rPr>
          <w:rStyle w:val="Bodytext2"/>
          <w:rFonts w:ascii="Times New Roman" w:hAnsi="Times New Roman" w:cs="Times New Roman"/>
          <w:color w:val="000000"/>
          <w:sz w:val="24"/>
          <w:szCs w:val="24"/>
          <w:lang w:eastAsia="ro-RO"/>
        </w:rPr>
        <w:t>, cu modificările şi completările ulterioare.</w:t>
      </w:r>
    </w:p>
    <w:p w:rsidR="000F7AA2" w:rsidRPr="00A23BC2" w:rsidRDefault="000F7AA2" w:rsidP="000F7AA2">
      <w:pPr>
        <w:pStyle w:val="Bodytext21"/>
        <w:numPr>
          <w:ilvl w:val="0"/>
          <w:numId w:val="61"/>
        </w:numPr>
        <w:shd w:val="clear" w:color="auto" w:fill="auto"/>
        <w:tabs>
          <w:tab w:val="left" w:pos="625"/>
        </w:tabs>
        <w:spacing w:after="0" w:line="264" w:lineRule="exact"/>
        <w:ind w:firstLine="340"/>
        <w:rPr>
          <w:rFonts w:ascii="Times New Roman" w:hAnsi="Times New Roman" w:cs="Times New Roman"/>
          <w:sz w:val="24"/>
          <w:szCs w:val="24"/>
        </w:rPr>
      </w:pP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Data încetării de drept a mandatului în cazul prevăzut la alin. (2) lit. j) este data comunicării către prefect, secretarul general al unităţii/subdiviziunii administrativ</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teritoriale</w:t>
      </w:r>
      <w:r w:rsidRPr="00A23BC2">
        <w:rPr>
          <w:rStyle w:val="Bodytext2"/>
          <w:rFonts w:ascii="Times New Roman" w:hAnsi="Times New Roman" w:cs="Times New Roman"/>
          <w:color w:val="000000"/>
          <w:sz w:val="24"/>
          <w:szCs w:val="24"/>
          <w:lang w:val="ro-RO" w:eastAsia="ro-RO"/>
        </w:rPr>
        <w:t>, respectiv al Municipiului Sighișoara</w:t>
      </w:r>
      <w:r w:rsidRPr="00A23BC2">
        <w:rPr>
          <w:rStyle w:val="Bodytext2"/>
          <w:rFonts w:ascii="Times New Roman" w:hAnsi="Times New Roman" w:cs="Times New Roman"/>
          <w:color w:val="000000"/>
          <w:sz w:val="24"/>
          <w:szCs w:val="24"/>
          <w:lang w:eastAsia="ro-RO"/>
        </w:rPr>
        <w:t xml:space="preserve"> şi către consilierul local, a hotărârii forului competent să decidă asupra excluderii unui membru al partidului politic sau a organizaţiei cetăţenilor aparţinând minorităţilor naţionale pe a cărei listă consilierul local a fost ales, în situaţia în care legalitatea acesteia nu a fost contestată.</w:t>
      </w:r>
    </w:p>
    <w:p w:rsidR="000F7AA2" w:rsidRPr="00584D6E" w:rsidRDefault="000F7AA2" w:rsidP="000F7AA2">
      <w:pPr>
        <w:pStyle w:val="Bodytext21"/>
        <w:numPr>
          <w:ilvl w:val="0"/>
          <w:numId w:val="61"/>
        </w:numPr>
        <w:shd w:val="clear" w:color="auto" w:fill="auto"/>
        <w:tabs>
          <w:tab w:val="left" w:pos="630"/>
        </w:tabs>
        <w:spacing w:after="0" w:line="264" w:lineRule="exact"/>
        <w:ind w:firstLine="340"/>
        <w:rPr>
          <w:rFonts w:ascii="Times New Roman" w:hAnsi="Times New Roman" w:cs="Times New Roman"/>
          <w:sz w:val="24"/>
          <w:szCs w:val="24"/>
          <w:u w:val="single"/>
        </w:rPr>
      </w:pP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În situaţiile prevăzute la alin. (2) lit. a), c)</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f) şi 1) constatarea încetării de drept a mandatului de consilier local, precum şi vacantarea locului de consilier local se realizează printr-o hotărâre de constatare a autorităţii deliberative respective, la propunerea primarului sau a oricărui alt ales local, adoptată în prima şedinţă desfăşurată după apariţia evenimentului. Hotărârea autorităţii deliberative</w:t>
      </w:r>
      <w:r w:rsidRPr="00A23BC2">
        <w:rPr>
          <w:rStyle w:val="Bodytext2"/>
          <w:rFonts w:ascii="Times New Roman" w:hAnsi="Times New Roman" w:cs="Times New Roman"/>
          <w:color w:val="000000"/>
          <w:sz w:val="24"/>
          <w:szCs w:val="24"/>
          <w:lang w:val="ro-RO" w:eastAsia="ro-RO"/>
        </w:rPr>
        <w:t xml:space="preserve"> –  </w:t>
      </w:r>
      <w:r w:rsidRPr="00A23BC2">
        <w:rPr>
          <w:rStyle w:val="Bodytext2"/>
          <w:rFonts w:ascii="Times New Roman" w:hAnsi="Times New Roman" w:cs="Times New Roman"/>
          <w:color w:val="000000"/>
          <w:sz w:val="24"/>
          <w:szCs w:val="24"/>
          <w:lang w:eastAsia="ro-RO"/>
        </w:rPr>
        <w:t>Consiliul Local</w:t>
      </w:r>
      <w:r w:rsidRPr="00A23BC2">
        <w:rPr>
          <w:rStyle w:val="Bodytext2"/>
          <w:rFonts w:ascii="Times New Roman" w:hAnsi="Times New Roman" w:cs="Times New Roman"/>
          <w:color w:val="000000"/>
          <w:sz w:val="24"/>
          <w:szCs w:val="24"/>
          <w:lang w:val="ro-RO" w:eastAsia="ro-RO"/>
        </w:rPr>
        <w:t xml:space="preserve"> Sighișoara</w:t>
      </w:r>
      <w:r w:rsidRPr="00A23BC2">
        <w:rPr>
          <w:rStyle w:val="Bodytext2"/>
          <w:rFonts w:ascii="Times New Roman" w:hAnsi="Times New Roman" w:cs="Times New Roman"/>
          <w:color w:val="000000"/>
          <w:sz w:val="24"/>
          <w:szCs w:val="24"/>
          <w:lang w:eastAsia="ro-RO"/>
        </w:rPr>
        <w:t xml:space="preserve"> este comunicată de îndată judecătoriei competente să valideze mandatul supleantului, în condiţiile art. 122</w:t>
      </w:r>
      <w:r w:rsidRPr="00A23BC2">
        <w:rPr>
          <w:rFonts w:ascii="Times New Roman" w:eastAsia="Arial Unicode MS" w:hAnsi="Times New Roman" w:cs="Times New Roman"/>
          <w:bCs/>
          <w:color w:val="000000"/>
          <w:sz w:val="24"/>
          <w:szCs w:val="24"/>
          <w:lang w:val="fr-FR" w:eastAsia="ro-RO" w:bidi="ro-RO"/>
        </w:rPr>
        <w:t xml:space="preserve"> din</w:t>
      </w:r>
      <w:r w:rsidRPr="00A23BC2">
        <w:rPr>
          <w:rFonts w:ascii="Times New Roman" w:hAnsi="Times New Roman" w:cs="Times New Roman"/>
          <w:bCs/>
          <w:sz w:val="24"/>
          <w:szCs w:val="24"/>
          <w:lang w:val="ro-RO" w:eastAsia="ro-RO" w:bidi="ro-RO"/>
        </w:rPr>
        <w:t xml:space="preserve"> Ordonanț</w:t>
      </w:r>
      <w:r w:rsidRPr="00A23BC2">
        <w:rPr>
          <w:rFonts w:ascii="Times New Roman" w:hAnsi="Times New Roman" w:cs="Times New Roman"/>
          <w:bCs/>
          <w:sz w:val="24"/>
          <w:szCs w:val="24"/>
          <w:lang w:bidi="ro-RO"/>
        </w:rPr>
        <w:t>a</w:t>
      </w:r>
      <w:r w:rsidRPr="00A23BC2">
        <w:rPr>
          <w:rFonts w:ascii="Times New Roman" w:hAnsi="Times New Roman" w:cs="Times New Roman"/>
          <w:bCs/>
          <w:sz w:val="24"/>
          <w:szCs w:val="24"/>
          <w:lang w:val="ro-RO" w:eastAsia="ro-RO" w:bidi="ro-RO"/>
        </w:rPr>
        <w:t xml:space="preserve"> de Urgență a Guvernului nr. 57/2019 privind Codul </w:t>
      </w:r>
      <w:r w:rsidRPr="00A23BC2">
        <w:rPr>
          <w:rFonts w:ascii="Times New Roman" w:hAnsi="Times New Roman" w:cs="Times New Roman"/>
          <w:bCs/>
          <w:sz w:val="24"/>
          <w:szCs w:val="24"/>
          <w:lang w:val="ro-RO" w:eastAsia="ro-RO" w:bidi="ro-RO"/>
        </w:rPr>
        <w:lastRenderedPageBreak/>
        <w:t>administrativ, cu modificările și completările</w:t>
      </w:r>
      <w:r w:rsidRPr="00A23BC2">
        <w:rPr>
          <w:rStyle w:val="Bodytext2"/>
          <w:rFonts w:ascii="Times New Roman" w:hAnsi="Times New Roman" w:cs="Times New Roman"/>
          <w:color w:val="000000"/>
          <w:sz w:val="24"/>
          <w:szCs w:val="24"/>
          <w:lang w:eastAsia="ro-RO"/>
        </w:rPr>
        <w:t xml:space="preserve"> </w:t>
      </w:r>
      <w:r w:rsidRPr="00A23BC2">
        <w:rPr>
          <w:rStyle w:val="Bodytext2"/>
          <w:rFonts w:ascii="Times New Roman" w:hAnsi="Times New Roman" w:cs="Times New Roman"/>
          <w:color w:val="000000"/>
          <w:sz w:val="24"/>
          <w:szCs w:val="24"/>
          <w:lang w:val="ro-RO" w:eastAsia="ro-RO"/>
        </w:rPr>
        <w:t>ulterioare</w:t>
      </w:r>
      <w:r w:rsidRPr="00A23BC2">
        <w:rPr>
          <w:rStyle w:val="Bodytext2"/>
          <w:rFonts w:ascii="Times New Roman" w:hAnsi="Times New Roman" w:cs="Times New Roman"/>
          <w:color w:val="000000"/>
          <w:sz w:val="24"/>
          <w:szCs w:val="24"/>
          <w:lang w:eastAsia="ro-RO"/>
        </w:rPr>
        <w:t xml:space="preserve">, </w:t>
      </w:r>
      <w:r w:rsidR="0000051B">
        <w:rPr>
          <w:rStyle w:val="Bodytext2"/>
          <w:rFonts w:ascii="Times New Roman" w:hAnsi="Times New Roman" w:cs="Times New Roman"/>
          <w:color w:val="000000"/>
          <w:sz w:val="24"/>
          <w:szCs w:val="24"/>
          <w:lang w:eastAsia="ro-RO"/>
        </w:rPr>
        <w:t xml:space="preserve">respectiv în </w:t>
      </w:r>
      <w:r w:rsidR="0000051B" w:rsidRPr="00584D6E">
        <w:rPr>
          <w:rStyle w:val="Bodytext2"/>
          <w:rFonts w:ascii="Times New Roman" w:hAnsi="Times New Roman" w:cs="Times New Roman"/>
          <w:sz w:val="24"/>
          <w:szCs w:val="24"/>
          <w:lang w:eastAsia="ro-RO"/>
        </w:rPr>
        <w:t xml:space="preserve">condițiile art. 9 din prezentul, </w:t>
      </w:r>
      <w:r w:rsidRPr="00584D6E">
        <w:rPr>
          <w:rStyle w:val="Bodytext2"/>
          <w:rFonts w:ascii="Times New Roman" w:hAnsi="Times New Roman" w:cs="Times New Roman"/>
          <w:sz w:val="24"/>
          <w:szCs w:val="24"/>
          <w:lang w:eastAsia="ro-RO"/>
        </w:rPr>
        <w:t>precum şi consilierului local.</w:t>
      </w:r>
      <w:r w:rsidR="003C1960" w:rsidRPr="00584D6E">
        <w:rPr>
          <w:rStyle w:val="Bodytext2"/>
          <w:rFonts w:ascii="Times New Roman" w:hAnsi="Times New Roman" w:cs="Times New Roman"/>
          <w:sz w:val="24"/>
          <w:szCs w:val="24"/>
          <w:lang w:eastAsia="ro-RO"/>
        </w:rPr>
        <w:t xml:space="preserve"> </w:t>
      </w:r>
    </w:p>
    <w:p w:rsidR="000F7AA2" w:rsidRPr="00A23BC2" w:rsidRDefault="000F7AA2" w:rsidP="000F7AA2">
      <w:pPr>
        <w:pStyle w:val="Bodytext21"/>
        <w:shd w:val="clear" w:color="auto" w:fill="auto"/>
        <w:tabs>
          <w:tab w:val="left" w:pos="1008"/>
        </w:tabs>
        <w:spacing w:after="0" w:line="264" w:lineRule="exact"/>
        <w:rPr>
          <w:rFonts w:ascii="Times New Roman" w:hAnsi="Times New Roman" w:cs="Times New Roman"/>
          <w:sz w:val="24"/>
          <w:szCs w:val="24"/>
        </w:rPr>
      </w:pPr>
      <w:r w:rsidRPr="00A23BC2">
        <w:rPr>
          <w:rStyle w:val="Bodytext2"/>
          <w:rFonts w:ascii="Times New Roman" w:hAnsi="Times New Roman" w:cs="Times New Roman"/>
          <w:color w:val="000000"/>
          <w:sz w:val="24"/>
          <w:szCs w:val="24"/>
          <w:lang w:eastAsia="ro-RO"/>
        </w:rPr>
        <w:t xml:space="preserve">       (7) Consiliul Local are obligaţia de a adopta hotărârea prevăzută la alin.</w:t>
      </w:r>
      <w:r w:rsidRPr="00A23BC2">
        <w:rPr>
          <w:rStyle w:val="Bodytext2"/>
          <w:rFonts w:ascii="Times New Roman" w:hAnsi="Times New Roman" w:cs="Times New Roman"/>
          <w:color w:val="000000"/>
          <w:sz w:val="24"/>
          <w:szCs w:val="24"/>
          <w:lang w:val="ro-RO" w:eastAsia="ro-RO"/>
        </w:rPr>
        <w:t xml:space="preserve"> </w:t>
      </w:r>
      <w:r w:rsidRPr="00A23BC2">
        <w:rPr>
          <w:rFonts w:ascii="Times New Roman" w:hAnsi="Times New Roman" w:cs="Times New Roman"/>
          <w:sz w:val="24"/>
          <w:szCs w:val="24"/>
        </w:rPr>
        <w:t>(6)</w:t>
      </w:r>
      <w:r w:rsidRPr="00A23BC2">
        <w:rPr>
          <w:rFonts w:ascii="Times New Roman" w:hAnsi="Times New Roman" w:cs="Times New Roman"/>
          <w:sz w:val="24"/>
          <w:szCs w:val="24"/>
          <w:lang w:val="ro-RO"/>
        </w:rPr>
        <w:t xml:space="preserve"> </w:t>
      </w:r>
      <w:r w:rsidRPr="00A23BC2">
        <w:rPr>
          <w:rStyle w:val="Bodytext2"/>
          <w:rFonts w:ascii="Times New Roman" w:hAnsi="Times New Roman" w:cs="Times New Roman"/>
          <w:color w:val="000000"/>
          <w:sz w:val="24"/>
          <w:szCs w:val="24"/>
          <w:lang w:eastAsia="ro-RO"/>
        </w:rPr>
        <w:t>în termen de 30 de zile de la introducerea pe proiectul ordinii de zi a referatului constatator semnat de primar şi de secretarul general al unităţii/subidiviziunii administrativ</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teritoriale</w:t>
      </w:r>
      <w:r w:rsidRPr="00A23BC2">
        <w:rPr>
          <w:rStyle w:val="Bodytext2"/>
          <w:rFonts w:ascii="Times New Roman" w:hAnsi="Times New Roman" w:cs="Times New Roman"/>
          <w:color w:val="000000"/>
          <w:sz w:val="24"/>
          <w:szCs w:val="24"/>
          <w:lang w:val="ro-RO" w:eastAsia="ro-RO"/>
        </w:rPr>
        <w:t>, respectiv al Municipiului Sighișoara</w:t>
      </w:r>
      <w:r w:rsidRPr="00A23BC2">
        <w:rPr>
          <w:rStyle w:val="Bodytext2"/>
          <w:rFonts w:ascii="Times New Roman" w:hAnsi="Times New Roman" w:cs="Times New Roman"/>
          <w:color w:val="000000"/>
          <w:sz w:val="24"/>
          <w:szCs w:val="24"/>
          <w:lang w:eastAsia="ro-RO"/>
        </w:rPr>
        <w:t>, cu privire la una dintre situaţiile prevăzute la alin. (2) lit. a), c)</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 xml:space="preserve">f) şi 1). </w:t>
      </w:r>
      <w:r w:rsidRPr="00A23BC2">
        <w:rPr>
          <w:rStyle w:val="Bodytext2"/>
          <w:rFonts w:ascii="Times New Roman" w:hAnsi="Times New Roman" w:cs="Times New Roman"/>
          <w:color w:val="000000"/>
          <w:sz w:val="24"/>
          <w:szCs w:val="24"/>
          <w:lang w:val="ro-RO" w:eastAsia="ro-RO"/>
        </w:rPr>
        <w:t>Î</w:t>
      </w:r>
      <w:r w:rsidRPr="00A23BC2">
        <w:rPr>
          <w:rStyle w:val="Bodytext2"/>
          <w:rFonts w:ascii="Times New Roman" w:hAnsi="Times New Roman" w:cs="Times New Roman"/>
          <w:color w:val="000000"/>
          <w:sz w:val="24"/>
          <w:szCs w:val="24"/>
          <w:lang w:eastAsia="ro-RO"/>
        </w:rPr>
        <w:t>n termen de maximum 10 zile de la expirarea termenului stabilit pentru Consiliul Local, constatarea încetării mandatului, precum şi vacantarea locului de consilier local</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se realizează de către prefect prin ordin, în baza referatului constatator comunicat de către secretarul general al unităţii/subidiviziunii administrativ</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teritoriale</w:t>
      </w:r>
      <w:r w:rsidRPr="00A23BC2">
        <w:rPr>
          <w:rStyle w:val="Bodytext2"/>
          <w:rFonts w:ascii="Times New Roman" w:hAnsi="Times New Roman" w:cs="Times New Roman"/>
          <w:color w:val="000000"/>
          <w:sz w:val="24"/>
          <w:szCs w:val="24"/>
          <w:lang w:val="ro-RO" w:eastAsia="ro-RO"/>
        </w:rPr>
        <w:t>, respectiv al Municipiului Sighișoara</w:t>
      </w:r>
      <w:r w:rsidRPr="00A23BC2">
        <w:rPr>
          <w:rStyle w:val="Bodytext2"/>
          <w:rFonts w:ascii="Times New Roman" w:hAnsi="Times New Roman" w:cs="Times New Roman"/>
          <w:color w:val="000000"/>
          <w:sz w:val="24"/>
          <w:szCs w:val="24"/>
          <w:lang w:eastAsia="ro-RO"/>
        </w:rPr>
        <w:t>, în situaţia neadoptării acestei hotărâri de către Consiliul Local.</w:t>
      </w:r>
    </w:p>
    <w:p w:rsidR="000F7AA2" w:rsidRPr="00A23BC2" w:rsidRDefault="000F7AA2" w:rsidP="000F7AA2">
      <w:pPr>
        <w:pStyle w:val="Bodytext21"/>
        <w:shd w:val="clear" w:color="auto" w:fill="auto"/>
        <w:tabs>
          <w:tab w:val="left" w:pos="634"/>
        </w:tabs>
        <w:spacing w:after="0" w:line="264" w:lineRule="exact"/>
        <w:rPr>
          <w:rFonts w:ascii="Times New Roman" w:hAnsi="Times New Roman" w:cs="Times New Roman"/>
          <w:sz w:val="24"/>
          <w:szCs w:val="24"/>
        </w:rPr>
      </w:pPr>
      <w:r w:rsidRPr="00A23BC2">
        <w:rPr>
          <w:rStyle w:val="Bodytext2"/>
          <w:rFonts w:ascii="Times New Roman" w:hAnsi="Times New Roman" w:cs="Times New Roman"/>
          <w:color w:val="000000"/>
          <w:sz w:val="24"/>
          <w:szCs w:val="24"/>
          <w:lang w:eastAsia="ro-RO"/>
        </w:rPr>
        <w:t xml:space="preserve">      (8)</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În situaţiile prevăzute la alin. (2) lit. b), g)</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k) constatarea încetării de drept a mandatului de consilier local, precum şi vacantarea locului de consilier local se fac de către prefect prin ordin, în termen de maximum 30 de zile de la data înştiinţării transmise prefectului de către autoritatea responsabilă de asigurarea integrităţii în exercitarea demnităţilor şi funcţiilor publice şi prevenirea corupţiei instituţionale sau de către instanţă, după caz.</w:t>
      </w:r>
    </w:p>
    <w:p w:rsidR="000F7AA2" w:rsidRPr="00A23BC2" w:rsidRDefault="000F7AA2" w:rsidP="000F7AA2">
      <w:pPr>
        <w:pStyle w:val="Bodytext21"/>
        <w:shd w:val="clear" w:color="auto" w:fill="auto"/>
        <w:spacing w:after="0" w:line="264" w:lineRule="exact"/>
        <w:ind w:firstLine="320"/>
        <w:rPr>
          <w:rStyle w:val="Bodytext2"/>
          <w:rFonts w:ascii="Times New Roman" w:hAnsi="Times New Roman" w:cs="Times New Roman"/>
          <w:color w:val="000000"/>
          <w:sz w:val="24"/>
          <w:szCs w:val="24"/>
          <w:lang w:eastAsia="ro-RO"/>
        </w:rPr>
      </w:pPr>
      <w:r w:rsidRPr="00A23BC2">
        <w:rPr>
          <w:rStyle w:val="Bodytext2Italic"/>
          <w:rFonts w:ascii="Times New Roman" w:hAnsi="Times New Roman" w:cs="Times New Roman"/>
          <w:i w:val="0"/>
          <w:color w:val="000000"/>
          <w:sz w:val="24"/>
          <w:szCs w:val="24"/>
          <w:lang w:val="ro-RO" w:eastAsia="ro-RO"/>
        </w:rPr>
        <w:t>(</w:t>
      </w:r>
      <w:r w:rsidRPr="00A23BC2">
        <w:rPr>
          <w:rStyle w:val="Bodytext2Italic"/>
          <w:rFonts w:ascii="Times New Roman" w:hAnsi="Times New Roman" w:cs="Times New Roman"/>
          <w:i w:val="0"/>
          <w:color w:val="000000"/>
          <w:sz w:val="24"/>
          <w:szCs w:val="24"/>
          <w:lang w:eastAsia="ro-RO"/>
        </w:rPr>
        <w:t xml:space="preserve">9) </w:t>
      </w:r>
      <w:r w:rsidRPr="00A23BC2">
        <w:rPr>
          <w:rStyle w:val="Bodytext2"/>
          <w:rFonts w:ascii="Times New Roman" w:hAnsi="Times New Roman" w:cs="Times New Roman"/>
          <w:color w:val="000000"/>
          <w:sz w:val="24"/>
          <w:szCs w:val="24"/>
          <w:lang w:eastAsia="ro-RO"/>
        </w:rPr>
        <w:t xml:space="preserve">Ordinul Prefectului emis </w:t>
      </w:r>
      <w:r w:rsidRPr="00A23BC2">
        <w:rPr>
          <w:rStyle w:val="Bodytext2"/>
          <w:rFonts w:ascii="Times New Roman" w:hAnsi="Times New Roman" w:cs="Times New Roman"/>
          <w:color w:val="000000"/>
          <w:sz w:val="24"/>
          <w:szCs w:val="24"/>
          <w:lang w:val="ro-RO" w:eastAsia="ro-RO"/>
        </w:rPr>
        <w:t>î</w:t>
      </w:r>
      <w:r w:rsidRPr="00A23BC2">
        <w:rPr>
          <w:rStyle w:val="Bodytext2"/>
          <w:rFonts w:ascii="Times New Roman" w:hAnsi="Times New Roman" w:cs="Times New Roman"/>
          <w:color w:val="000000"/>
          <w:sz w:val="24"/>
          <w:szCs w:val="24"/>
          <w:lang w:eastAsia="ro-RO"/>
        </w:rPr>
        <w:t xml:space="preserve">n situațiile prevăzute la alin. </w:t>
      </w:r>
      <w:r w:rsidRPr="00A23BC2">
        <w:rPr>
          <w:rStyle w:val="Bodytext2Italic"/>
          <w:rFonts w:ascii="Times New Roman" w:hAnsi="Times New Roman" w:cs="Times New Roman"/>
          <w:i w:val="0"/>
          <w:color w:val="000000"/>
          <w:sz w:val="24"/>
          <w:szCs w:val="24"/>
          <w:lang w:eastAsia="ro-RO"/>
        </w:rPr>
        <w:t>(7)</w:t>
      </w:r>
      <w:r w:rsidRPr="00A23BC2">
        <w:rPr>
          <w:rStyle w:val="Bodytext2"/>
          <w:rFonts w:ascii="Times New Roman" w:hAnsi="Times New Roman" w:cs="Times New Roman"/>
          <w:color w:val="000000"/>
          <w:sz w:val="24"/>
          <w:szCs w:val="24"/>
          <w:lang w:eastAsia="ro-RO"/>
        </w:rPr>
        <w:t xml:space="preserve"> şi </w:t>
      </w:r>
      <w:r w:rsidRPr="00A23BC2">
        <w:rPr>
          <w:rStyle w:val="Bodytext2"/>
          <w:rFonts w:ascii="Times New Roman" w:hAnsi="Times New Roman" w:cs="Times New Roman"/>
          <w:color w:val="000000"/>
          <w:sz w:val="24"/>
          <w:szCs w:val="24"/>
          <w:lang w:val="ro-RO" w:eastAsia="ro-RO"/>
        </w:rPr>
        <w:t xml:space="preserve">alin. </w:t>
      </w:r>
      <w:r w:rsidRPr="00A23BC2">
        <w:rPr>
          <w:rStyle w:val="Bodytext2"/>
          <w:rFonts w:ascii="Times New Roman" w:hAnsi="Times New Roman" w:cs="Times New Roman"/>
          <w:color w:val="000000"/>
          <w:sz w:val="24"/>
          <w:szCs w:val="24"/>
          <w:lang w:eastAsia="ro-RO"/>
        </w:rPr>
        <w:t xml:space="preserve">(8) se transmite de îndată judecătoriei competente să valideze mandatul supleantului, </w:t>
      </w:r>
      <w:r w:rsidRPr="00A23BC2">
        <w:rPr>
          <w:rStyle w:val="Bodytext2"/>
          <w:rFonts w:ascii="Times New Roman" w:hAnsi="Times New Roman" w:cs="Times New Roman"/>
          <w:color w:val="000000"/>
          <w:sz w:val="24"/>
          <w:szCs w:val="24"/>
          <w:lang w:val="ro-RO" w:eastAsia="ro-RO"/>
        </w:rPr>
        <w:t xml:space="preserve">respectiv Judecătoriei Sighișoara, </w:t>
      </w:r>
      <w:r w:rsidRPr="00A23BC2">
        <w:rPr>
          <w:rStyle w:val="Bodytext2"/>
          <w:rFonts w:ascii="Times New Roman" w:hAnsi="Times New Roman" w:cs="Times New Roman"/>
          <w:color w:val="000000"/>
          <w:sz w:val="24"/>
          <w:szCs w:val="24"/>
          <w:lang w:eastAsia="ro-RO"/>
        </w:rPr>
        <w:t>în condiţiile art. 122</w:t>
      </w:r>
      <w:r w:rsidRPr="00A23BC2">
        <w:rPr>
          <w:rFonts w:ascii="Times New Roman" w:eastAsia="Arial Unicode MS" w:hAnsi="Times New Roman" w:cs="Times New Roman"/>
          <w:bCs/>
          <w:color w:val="000000"/>
          <w:sz w:val="24"/>
          <w:szCs w:val="24"/>
          <w:lang w:val="fr-FR" w:eastAsia="ro-RO" w:bidi="ro-RO"/>
        </w:rPr>
        <w:t xml:space="preserve"> din</w:t>
      </w:r>
      <w:r w:rsidRPr="00A23BC2">
        <w:rPr>
          <w:rFonts w:ascii="Times New Roman" w:hAnsi="Times New Roman" w:cs="Times New Roman"/>
          <w:bCs/>
          <w:sz w:val="24"/>
          <w:szCs w:val="24"/>
          <w:lang w:val="ro-RO" w:eastAsia="ro-RO" w:bidi="ro-RO"/>
        </w:rPr>
        <w:t xml:space="preserve"> Ordonanț</w:t>
      </w:r>
      <w:r w:rsidRPr="00A23BC2">
        <w:rPr>
          <w:rFonts w:ascii="Times New Roman" w:hAnsi="Times New Roman" w:cs="Times New Roman"/>
          <w:bCs/>
          <w:sz w:val="24"/>
          <w:szCs w:val="24"/>
          <w:lang w:bidi="ro-RO"/>
        </w:rPr>
        <w:t>a</w:t>
      </w:r>
      <w:r w:rsidRPr="00A23BC2">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A23BC2">
        <w:rPr>
          <w:rStyle w:val="Bodytext2"/>
          <w:rFonts w:ascii="Times New Roman" w:hAnsi="Times New Roman" w:cs="Times New Roman"/>
          <w:color w:val="000000"/>
          <w:sz w:val="24"/>
          <w:szCs w:val="24"/>
          <w:lang w:eastAsia="ro-RO"/>
        </w:rPr>
        <w:t xml:space="preserve"> </w:t>
      </w:r>
      <w:r w:rsidRPr="00A23BC2">
        <w:rPr>
          <w:rStyle w:val="Bodytext2"/>
          <w:rFonts w:ascii="Times New Roman" w:hAnsi="Times New Roman" w:cs="Times New Roman"/>
          <w:color w:val="000000"/>
          <w:sz w:val="24"/>
          <w:szCs w:val="24"/>
          <w:lang w:val="ro-RO" w:eastAsia="ro-RO"/>
        </w:rPr>
        <w:t>ulterioare</w:t>
      </w:r>
      <w:r w:rsidRPr="00A23BC2">
        <w:rPr>
          <w:rStyle w:val="Bodytext2"/>
          <w:rFonts w:ascii="Times New Roman" w:hAnsi="Times New Roman" w:cs="Times New Roman"/>
          <w:color w:val="000000"/>
          <w:sz w:val="24"/>
          <w:szCs w:val="24"/>
          <w:lang w:eastAsia="ro-RO"/>
        </w:rPr>
        <w:t xml:space="preserve">, </w:t>
      </w:r>
      <w:r w:rsidR="00584D6E">
        <w:rPr>
          <w:rStyle w:val="Bodytext2"/>
          <w:rFonts w:ascii="Times New Roman" w:hAnsi="Times New Roman" w:cs="Times New Roman"/>
          <w:color w:val="000000"/>
          <w:sz w:val="24"/>
          <w:szCs w:val="24"/>
          <w:lang w:eastAsia="ro-RO"/>
        </w:rPr>
        <w:t xml:space="preserve">respectiv în </w:t>
      </w:r>
      <w:r w:rsidR="00584D6E" w:rsidRPr="00584D6E">
        <w:rPr>
          <w:rStyle w:val="Bodytext2"/>
          <w:rFonts w:ascii="Times New Roman" w:hAnsi="Times New Roman" w:cs="Times New Roman"/>
          <w:sz w:val="24"/>
          <w:szCs w:val="24"/>
          <w:lang w:eastAsia="ro-RO"/>
        </w:rPr>
        <w:t>condițiile art. 9 din prezentul</w:t>
      </w:r>
      <w:r w:rsidR="00584D6E">
        <w:rPr>
          <w:rStyle w:val="Bodytext2"/>
          <w:rFonts w:ascii="Times New Roman" w:hAnsi="Times New Roman" w:cs="Times New Roman"/>
          <w:sz w:val="24"/>
          <w:szCs w:val="24"/>
          <w:lang w:eastAsia="ro-RO"/>
        </w:rPr>
        <w:t>,</w:t>
      </w:r>
      <w:r w:rsidR="00584D6E" w:rsidRPr="00A23BC2">
        <w:rPr>
          <w:rStyle w:val="Bodytext2"/>
          <w:rFonts w:ascii="Times New Roman" w:hAnsi="Times New Roman" w:cs="Times New Roman"/>
          <w:color w:val="000000"/>
          <w:sz w:val="24"/>
          <w:szCs w:val="24"/>
          <w:lang w:eastAsia="ro-RO"/>
        </w:rPr>
        <w:t xml:space="preserve"> </w:t>
      </w:r>
      <w:r w:rsidRPr="00A23BC2">
        <w:rPr>
          <w:rStyle w:val="Bodytext2"/>
          <w:rFonts w:ascii="Times New Roman" w:hAnsi="Times New Roman" w:cs="Times New Roman"/>
          <w:color w:val="000000"/>
          <w:sz w:val="24"/>
          <w:szCs w:val="24"/>
          <w:lang w:eastAsia="ro-RO"/>
        </w:rPr>
        <w:t>consilierului local şi secretarului general al unităţii/subdiviziunii administrativ</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teritoriale</w:t>
      </w:r>
      <w:r w:rsidRPr="00A23BC2">
        <w:rPr>
          <w:rStyle w:val="Bodytext2"/>
          <w:rFonts w:ascii="Times New Roman" w:hAnsi="Times New Roman" w:cs="Times New Roman"/>
          <w:color w:val="000000"/>
          <w:sz w:val="24"/>
          <w:szCs w:val="24"/>
          <w:lang w:val="ro-RO" w:eastAsia="ro-RO"/>
        </w:rPr>
        <w:t>, respectiv al Municipiului Sighișoara</w:t>
      </w:r>
      <w:r w:rsidRPr="00A23BC2">
        <w:rPr>
          <w:rStyle w:val="Bodytext2"/>
          <w:rFonts w:ascii="Times New Roman" w:hAnsi="Times New Roman" w:cs="Times New Roman"/>
          <w:color w:val="000000"/>
          <w:sz w:val="24"/>
          <w:szCs w:val="24"/>
          <w:lang w:eastAsia="ro-RO"/>
        </w:rPr>
        <w:t>.</w:t>
      </w:r>
    </w:p>
    <w:p w:rsidR="000F7AA2" w:rsidRPr="00A23BC2" w:rsidRDefault="000F7AA2" w:rsidP="000F7AA2">
      <w:pPr>
        <w:pStyle w:val="Bodytext21"/>
        <w:shd w:val="clear" w:color="auto" w:fill="auto"/>
        <w:tabs>
          <w:tab w:val="left" w:pos="774"/>
        </w:tabs>
        <w:spacing w:after="0" w:line="264" w:lineRule="exact"/>
        <w:ind w:left="320"/>
        <w:rPr>
          <w:rStyle w:val="Bodytext2"/>
          <w:rFonts w:ascii="Times New Roman" w:hAnsi="Times New Roman" w:cs="Times New Roman"/>
          <w:color w:val="000000"/>
          <w:sz w:val="24"/>
          <w:szCs w:val="24"/>
          <w:lang w:eastAsia="ro-RO"/>
        </w:rPr>
      </w:pPr>
      <w:r w:rsidRPr="00A23BC2">
        <w:rPr>
          <w:rStyle w:val="Bodytext2"/>
          <w:rFonts w:ascii="Times New Roman" w:hAnsi="Times New Roman" w:cs="Times New Roman"/>
          <w:color w:val="000000"/>
          <w:sz w:val="24"/>
          <w:szCs w:val="24"/>
          <w:lang w:val="ro-RO" w:eastAsia="ro-RO"/>
        </w:rPr>
        <w:t xml:space="preserve">(10) </w:t>
      </w:r>
      <w:r w:rsidRPr="00A23BC2">
        <w:rPr>
          <w:rStyle w:val="Bodytext2"/>
          <w:rFonts w:ascii="Times New Roman" w:hAnsi="Times New Roman" w:cs="Times New Roman"/>
          <w:color w:val="000000"/>
          <w:sz w:val="24"/>
          <w:szCs w:val="24"/>
          <w:lang w:eastAsia="ro-RO"/>
        </w:rPr>
        <w:t>Hotărârea consiliului are la bază, pentru situaţiile prevăzute la alin. (2) lit. a), c)</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f), h) şi 1),</w:t>
      </w:r>
    </w:p>
    <w:p w:rsidR="000F7AA2" w:rsidRPr="00A23BC2" w:rsidRDefault="000F7AA2" w:rsidP="000F7AA2">
      <w:pPr>
        <w:pStyle w:val="Bodytext21"/>
        <w:shd w:val="clear" w:color="auto" w:fill="auto"/>
        <w:tabs>
          <w:tab w:val="left" w:pos="774"/>
        </w:tabs>
        <w:spacing w:after="0" w:line="264" w:lineRule="exact"/>
        <w:rPr>
          <w:rStyle w:val="Bodytext2"/>
          <w:rFonts w:ascii="Times New Roman" w:hAnsi="Times New Roman" w:cs="Times New Roman"/>
          <w:color w:val="000000"/>
          <w:sz w:val="24"/>
          <w:szCs w:val="24"/>
          <w:lang w:val="ro-RO" w:eastAsia="ro-RO"/>
        </w:rPr>
      </w:pPr>
      <w:r w:rsidRPr="00A23BC2">
        <w:rPr>
          <w:rStyle w:val="Bodytext2"/>
          <w:rFonts w:ascii="Times New Roman" w:hAnsi="Times New Roman" w:cs="Times New Roman"/>
          <w:color w:val="000000"/>
          <w:sz w:val="24"/>
          <w:szCs w:val="24"/>
          <w:lang w:eastAsia="ro-RO"/>
        </w:rPr>
        <w:t>un referat constatator, întocmit în maximum 3 zile de la apariţia evenimentului şi semnat de primar şi de secretarul general al municipiului. Referatul este însoţit de acte justificative.</w:t>
      </w:r>
      <w:r w:rsidRPr="00A23BC2">
        <w:rPr>
          <w:rStyle w:val="Bodytext2"/>
          <w:rFonts w:ascii="Times New Roman" w:hAnsi="Times New Roman" w:cs="Times New Roman"/>
          <w:color w:val="000000"/>
          <w:sz w:val="24"/>
          <w:szCs w:val="24"/>
          <w:lang w:val="ro-RO" w:eastAsia="ro-RO"/>
        </w:rPr>
        <w:t xml:space="preserve"> </w:t>
      </w:r>
    </w:p>
    <w:p w:rsidR="000F7AA2" w:rsidRPr="00A23BC2" w:rsidRDefault="000F7AA2" w:rsidP="000F7AA2">
      <w:pPr>
        <w:pStyle w:val="Bodytext21"/>
        <w:shd w:val="clear" w:color="auto" w:fill="auto"/>
        <w:tabs>
          <w:tab w:val="left" w:pos="750"/>
        </w:tabs>
        <w:spacing w:after="0" w:line="264" w:lineRule="exact"/>
        <w:rPr>
          <w:rFonts w:ascii="Times New Roman" w:hAnsi="Times New Roman" w:cs="Times New Roman"/>
          <w:sz w:val="24"/>
          <w:szCs w:val="24"/>
        </w:rPr>
      </w:pPr>
      <w:r w:rsidRPr="00A23BC2">
        <w:rPr>
          <w:rStyle w:val="Bodytext2"/>
          <w:rFonts w:ascii="Times New Roman" w:hAnsi="Times New Roman" w:cs="Times New Roman"/>
          <w:color w:val="000000"/>
          <w:sz w:val="24"/>
          <w:szCs w:val="24"/>
          <w:lang w:val="ro-RO" w:eastAsia="ro-RO"/>
        </w:rPr>
        <w:t xml:space="preserve">     (11) </w:t>
      </w:r>
      <w:r w:rsidRPr="00A23BC2">
        <w:rPr>
          <w:rStyle w:val="Bodytext2"/>
          <w:rFonts w:ascii="Times New Roman" w:hAnsi="Times New Roman" w:cs="Times New Roman"/>
          <w:color w:val="000000"/>
          <w:sz w:val="24"/>
          <w:szCs w:val="24"/>
          <w:lang w:eastAsia="ro-RO"/>
        </w:rPr>
        <w:t>Ordinul prefectului are la bază, pentru situaţiile prevăzute la alin. (2) lit. g), i), k), înştiinţările transmise prefectului de către instanţă.</w:t>
      </w:r>
    </w:p>
    <w:p w:rsidR="000F7AA2" w:rsidRPr="00A23BC2" w:rsidRDefault="000F7AA2" w:rsidP="000F7AA2">
      <w:pPr>
        <w:pStyle w:val="Bodytext21"/>
        <w:shd w:val="clear" w:color="auto" w:fill="auto"/>
        <w:tabs>
          <w:tab w:val="left" w:pos="754"/>
        </w:tabs>
        <w:spacing w:after="0" w:line="264" w:lineRule="exact"/>
        <w:rPr>
          <w:rFonts w:ascii="Times New Roman" w:hAnsi="Times New Roman" w:cs="Times New Roman"/>
          <w:sz w:val="24"/>
          <w:szCs w:val="24"/>
        </w:rPr>
      </w:pP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(12)</w:t>
      </w:r>
      <w:r w:rsidRPr="00A23BC2">
        <w:rPr>
          <w:rStyle w:val="Bodytext2"/>
          <w:rFonts w:ascii="Times New Roman" w:hAnsi="Times New Roman" w:cs="Times New Roman"/>
          <w:color w:val="000000"/>
          <w:sz w:val="24"/>
          <w:szCs w:val="24"/>
          <w:lang w:val="ro-RO" w:eastAsia="ro-RO"/>
        </w:rPr>
        <w:t xml:space="preserve"> Î</w:t>
      </w:r>
      <w:r w:rsidRPr="00A23BC2">
        <w:rPr>
          <w:rStyle w:val="Bodytext2"/>
          <w:rFonts w:ascii="Times New Roman" w:hAnsi="Times New Roman" w:cs="Times New Roman"/>
          <w:color w:val="000000"/>
          <w:sz w:val="24"/>
          <w:szCs w:val="24"/>
          <w:lang w:eastAsia="ro-RO"/>
        </w:rPr>
        <w:t xml:space="preserve">n cazul prevăzut la alin. (2) lit. j), în termen de 30 de zile de la data comunicării hotărârii forului competent să decidă asupra excluderii unui membru al partidului politic sau a organizaţiei cetăţenilor aparţinând minorităţilor naţionale pe a cărei listă consilierul local a fost ales, prefectul constată, prin ordin, încetarea mandatului consilierului local înainte de expirarea duratei normale a acestuia şi declară vacant locul consilierului local. Ordinul prefectului se transmite de îndată judecătoriei competente să valideze mandatul supleantului, </w:t>
      </w:r>
      <w:r w:rsidRPr="00A23BC2">
        <w:rPr>
          <w:rStyle w:val="Bodytext2"/>
          <w:rFonts w:ascii="Times New Roman" w:hAnsi="Times New Roman" w:cs="Times New Roman"/>
          <w:color w:val="000000"/>
          <w:sz w:val="24"/>
          <w:szCs w:val="24"/>
          <w:lang w:val="ro-RO" w:eastAsia="ro-RO"/>
        </w:rPr>
        <w:t xml:space="preserve">respectiv Judecătoriei Sighișoara, </w:t>
      </w:r>
      <w:r w:rsidRPr="00A23BC2">
        <w:rPr>
          <w:rStyle w:val="Bodytext2"/>
          <w:rFonts w:ascii="Times New Roman" w:hAnsi="Times New Roman" w:cs="Times New Roman"/>
          <w:color w:val="000000"/>
          <w:sz w:val="24"/>
          <w:szCs w:val="24"/>
          <w:lang w:eastAsia="ro-RO"/>
        </w:rPr>
        <w:t xml:space="preserve">în condiţiile art. 122 </w:t>
      </w:r>
      <w:r w:rsidRPr="00A23BC2">
        <w:rPr>
          <w:rFonts w:ascii="Times New Roman" w:eastAsia="Arial Unicode MS" w:hAnsi="Times New Roman" w:cs="Times New Roman"/>
          <w:bCs/>
          <w:color w:val="000000"/>
          <w:sz w:val="24"/>
          <w:szCs w:val="24"/>
          <w:lang w:val="fr-FR" w:eastAsia="ro-RO" w:bidi="ro-RO"/>
        </w:rPr>
        <w:t>din</w:t>
      </w:r>
      <w:r w:rsidRPr="00A23BC2">
        <w:rPr>
          <w:rFonts w:ascii="Times New Roman" w:hAnsi="Times New Roman" w:cs="Times New Roman"/>
          <w:bCs/>
          <w:sz w:val="24"/>
          <w:szCs w:val="24"/>
          <w:lang w:val="ro-RO" w:eastAsia="ro-RO" w:bidi="ro-RO"/>
        </w:rPr>
        <w:t xml:space="preserve"> Ordonanț</w:t>
      </w:r>
      <w:r w:rsidRPr="00A23BC2">
        <w:rPr>
          <w:rFonts w:ascii="Times New Roman" w:hAnsi="Times New Roman" w:cs="Times New Roman"/>
          <w:bCs/>
          <w:sz w:val="24"/>
          <w:szCs w:val="24"/>
          <w:lang w:bidi="ro-RO"/>
        </w:rPr>
        <w:t>a</w:t>
      </w:r>
      <w:r w:rsidRPr="00A23BC2">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A23BC2">
        <w:rPr>
          <w:rStyle w:val="Bodytext2"/>
          <w:rFonts w:ascii="Times New Roman" w:hAnsi="Times New Roman" w:cs="Times New Roman"/>
          <w:color w:val="000000"/>
          <w:sz w:val="24"/>
          <w:szCs w:val="24"/>
          <w:lang w:eastAsia="ro-RO"/>
        </w:rPr>
        <w:t xml:space="preserve"> </w:t>
      </w:r>
      <w:r w:rsidRPr="00A23BC2">
        <w:rPr>
          <w:rStyle w:val="Bodytext2"/>
          <w:rFonts w:ascii="Times New Roman" w:hAnsi="Times New Roman" w:cs="Times New Roman"/>
          <w:color w:val="000000"/>
          <w:sz w:val="24"/>
          <w:szCs w:val="24"/>
          <w:lang w:val="ro-RO" w:eastAsia="ro-RO"/>
        </w:rPr>
        <w:t>ulterioare</w:t>
      </w:r>
      <w:r w:rsidR="005B56D3">
        <w:rPr>
          <w:rStyle w:val="Bodytext2"/>
          <w:rFonts w:ascii="Times New Roman" w:hAnsi="Times New Roman" w:cs="Times New Roman"/>
          <w:color w:val="000000"/>
          <w:sz w:val="24"/>
          <w:szCs w:val="24"/>
          <w:lang w:eastAsia="ro-RO"/>
        </w:rPr>
        <w:t xml:space="preserve">, </w:t>
      </w:r>
      <w:r w:rsidR="00584D6E">
        <w:rPr>
          <w:rStyle w:val="Bodytext2"/>
          <w:rFonts w:ascii="Times New Roman" w:hAnsi="Times New Roman" w:cs="Times New Roman"/>
          <w:color w:val="000000"/>
          <w:sz w:val="24"/>
          <w:szCs w:val="24"/>
          <w:lang w:eastAsia="ro-RO"/>
        </w:rPr>
        <w:t xml:space="preserve">respectiv </w:t>
      </w:r>
      <w:r w:rsidR="005B56D3">
        <w:rPr>
          <w:rStyle w:val="Bodytext2"/>
          <w:rFonts w:ascii="Times New Roman" w:hAnsi="Times New Roman" w:cs="Times New Roman"/>
          <w:color w:val="000000"/>
          <w:sz w:val="24"/>
          <w:szCs w:val="24"/>
          <w:lang w:eastAsia="ro-RO"/>
        </w:rPr>
        <w:t xml:space="preserve">în condițiile </w:t>
      </w:r>
      <w:r w:rsidR="005B56D3" w:rsidRPr="00584D6E">
        <w:rPr>
          <w:rStyle w:val="Bodytext2"/>
          <w:rFonts w:ascii="Times New Roman" w:hAnsi="Times New Roman" w:cs="Times New Roman"/>
          <w:sz w:val="24"/>
          <w:szCs w:val="24"/>
          <w:lang w:eastAsia="ro-RO"/>
        </w:rPr>
        <w:t>art. 9 din prezentul</w:t>
      </w:r>
      <w:r w:rsidR="005B56D3">
        <w:rPr>
          <w:rStyle w:val="Bodytext2"/>
          <w:rFonts w:ascii="Times New Roman" w:hAnsi="Times New Roman" w:cs="Times New Roman"/>
          <w:color w:val="000000"/>
          <w:sz w:val="24"/>
          <w:szCs w:val="24"/>
          <w:lang w:eastAsia="ro-RO"/>
        </w:rPr>
        <w:t xml:space="preserve">, </w:t>
      </w:r>
      <w:r w:rsidRPr="00A23BC2">
        <w:rPr>
          <w:rStyle w:val="Bodytext2"/>
          <w:rFonts w:ascii="Times New Roman" w:hAnsi="Times New Roman" w:cs="Times New Roman"/>
          <w:color w:val="000000"/>
          <w:sz w:val="24"/>
          <w:szCs w:val="24"/>
          <w:lang w:eastAsia="ro-RO"/>
        </w:rPr>
        <w:t>consilierului local şi secretarului general al unităţii/subdiviziunii administrativ</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teritoriale</w:t>
      </w:r>
      <w:r w:rsidRPr="00A23BC2">
        <w:rPr>
          <w:rStyle w:val="Bodytext2"/>
          <w:rFonts w:ascii="Times New Roman" w:hAnsi="Times New Roman" w:cs="Times New Roman"/>
          <w:color w:val="000000"/>
          <w:sz w:val="24"/>
          <w:szCs w:val="24"/>
          <w:lang w:val="ro-RO" w:eastAsia="ro-RO"/>
        </w:rPr>
        <w:t>, respectiv al Municipiului Sighișoara</w:t>
      </w:r>
      <w:r w:rsidRPr="00A23BC2">
        <w:rPr>
          <w:rStyle w:val="Bodytext2"/>
          <w:rFonts w:ascii="Times New Roman" w:hAnsi="Times New Roman" w:cs="Times New Roman"/>
          <w:color w:val="000000"/>
          <w:sz w:val="24"/>
          <w:szCs w:val="24"/>
          <w:lang w:eastAsia="ro-RO"/>
        </w:rPr>
        <w:t>.</w:t>
      </w:r>
    </w:p>
    <w:p w:rsidR="000F7AA2" w:rsidRPr="00A23BC2" w:rsidRDefault="000F7AA2" w:rsidP="000F7AA2">
      <w:pPr>
        <w:pStyle w:val="Bodytext21"/>
        <w:shd w:val="clear" w:color="auto" w:fill="auto"/>
        <w:tabs>
          <w:tab w:val="left" w:pos="754"/>
        </w:tabs>
        <w:spacing w:after="0" w:line="264" w:lineRule="exact"/>
        <w:rPr>
          <w:rFonts w:ascii="Times New Roman" w:hAnsi="Times New Roman" w:cs="Times New Roman"/>
          <w:sz w:val="24"/>
          <w:szCs w:val="24"/>
        </w:rPr>
      </w:pPr>
      <w:r w:rsidRPr="00A23BC2">
        <w:rPr>
          <w:rFonts w:ascii="Times New Roman" w:hAnsi="Times New Roman" w:cs="Times New Roman"/>
          <w:sz w:val="24"/>
          <w:szCs w:val="24"/>
        </w:rPr>
        <w:t xml:space="preserve">      </w:t>
      </w:r>
      <w:r w:rsidRPr="00A23BC2">
        <w:rPr>
          <w:rFonts w:ascii="Times New Roman" w:hAnsi="Times New Roman" w:cs="Times New Roman"/>
          <w:sz w:val="24"/>
          <w:szCs w:val="24"/>
          <w:lang w:val="ro-RO"/>
        </w:rPr>
        <w:t>(13) Î</w:t>
      </w:r>
      <w:r w:rsidRPr="00A23BC2">
        <w:rPr>
          <w:rStyle w:val="Bodytext2"/>
          <w:rFonts w:ascii="Times New Roman" w:hAnsi="Times New Roman" w:cs="Times New Roman"/>
          <w:color w:val="000000"/>
          <w:sz w:val="24"/>
          <w:szCs w:val="24"/>
          <w:lang w:eastAsia="ro-RO"/>
        </w:rPr>
        <w:t>n cazurile prevăzute la alin. (2) lit. c)</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 xml:space="preserve">f) hotărârea poate fi atacată de consilierul local în cauză la instanţa de contencios administrativ, în termen de 10 zile de la comunicare. Instanţa se pronunţă în termen de cel mult 30 de zile, nefiind aplicabilă procedura de regularizare a cererii. </w:t>
      </w:r>
      <w:r w:rsidRPr="00A23BC2">
        <w:rPr>
          <w:rStyle w:val="Bodytext2"/>
          <w:rFonts w:ascii="Times New Roman" w:hAnsi="Times New Roman" w:cs="Times New Roman"/>
          <w:color w:val="000000"/>
          <w:sz w:val="24"/>
          <w:szCs w:val="24"/>
          <w:lang w:val="ro-RO" w:eastAsia="ro-RO"/>
        </w:rPr>
        <w:t>Î</w:t>
      </w:r>
      <w:r w:rsidRPr="00A23BC2">
        <w:rPr>
          <w:rStyle w:val="Bodytext2"/>
          <w:rFonts w:ascii="Times New Roman" w:hAnsi="Times New Roman" w:cs="Times New Roman"/>
          <w:color w:val="000000"/>
          <w:sz w:val="24"/>
          <w:szCs w:val="24"/>
          <w:lang w:eastAsia="ro-RO"/>
        </w:rPr>
        <w:t>n acest caz, procedura prealabilă nu se mai efectuează, iar hotărârea primei instanţe este definitivă.</w:t>
      </w:r>
    </w:p>
    <w:p w:rsidR="000F7AA2" w:rsidRPr="00A23BC2" w:rsidRDefault="000F7AA2" w:rsidP="000F7AA2">
      <w:pPr>
        <w:pStyle w:val="Bodytext21"/>
        <w:shd w:val="clear" w:color="auto" w:fill="auto"/>
        <w:tabs>
          <w:tab w:val="left" w:pos="745"/>
        </w:tabs>
        <w:spacing w:after="0" w:line="264" w:lineRule="exact"/>
        <w:ind w:left="320"/>
        <w:rPr>
          <w:rStyle w:val="Bodytext2"/>
          <w:rFonts w:ascii="Times New Roman" w:hAnsi="Times New Roman" w:cs="Times New Roman"/>
          <w:color w:val="000000"/>
          <w:sz w:val="24"/>
          <w:szCs w:val="24"/>
          <w:lang w:eastAsia="ro-RO"/>
        </w:rPr>
      </w:pPr>
      <w:r w:rsidRPr="00A23BC2">
        <w:rPr>
          <w:rStyle w:val="Bodytext2"/>
          <w:rFonts w:ascii="Times New Roman" w:hAnsi="Times New Roman" w:cs="Times New Roman"/>
          <w:color w:val="000000"/>
          <w:sz w:val="24"/>
          <w:szCs w:val="24"/>
          <w:lang w:val="ro-RO" w:eastAsia="ro-RO"/>
        </w:rPr>
        <w:t xml:space="preserve">(14) </w:t>
      </w:r>
      <w:r w:rsidRPr="00A23BC2">
        <w:rPr>
          <w:rStyle w:val="Bodytext2"/>
          <w:rFonts w:ascii="Times New Roman" w:hAnsi="Times New Roman" w:cs="Times New Roman"/>
          <w:color w:val="000000"/>
          <w:sz w:val="24"/>
          <w:szCs w:val="24"/>
          <w:lang w:eastAsia="ro-RO"/>
        </w:rPr>
        <w:t xml:space="preserve">În toate cazurile, hotărârea instanţei se comunică părţilor, prefectului şi secretarului general al </w:t>
      </w:r>
    </w:p>
    <w:p w:rsidR="000F7AA2" w:rsidRPr="00A23BC2" w:rsidRDefault="000F7AA2" w:rsidP="000F7AA2">
      <w:pPr>
        <w:pStyle w:val="Bodytext21"/>
        <w:shd w:val="clear" w:color="auto" w:fill="auto"/>
        <w:tabs>
          <w:tab w:val="left" w:pos="745"/>
        </w:tabs>
        <w:spacing w:after="0" w:line="264" w:lineRule="exact"/>
        <w:rPr>
          <w:rFonts w:ascii="Times New Roman" w:hAnsi="Times New Roman" w:cs="Times New Roman"/>
          <w:sz w:val="24"/>
          <w:szCs w:val="24"/>
        </w:rPr>
      </w:pPr>
      <w:r w:rsidRPr="00A23BC2">
        <w:rPr>
          <w:rStyle w:val="Bodytext2"/>
          <w:rFonts w:ascii="Times New Roman" w:hAnsi="Times New Roman" w:cs="Times New Roman"/>
          <w:color w:val="000000"/>
          <w:sz w:val="24"/>
          <w:szCs w:val="24"/>
          <w:lang w:eastAsia="ro-RO"/>
        </w:rPr>
        <w:t>unităţii/subdiviziunii administrativ</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teritoriale</w:t>
      </w:r>
      <w:r w:rsidRPr="00A23BC2">
        <w:rPr>
          <w:rStyle w:val="Bodytext2"/>
          <w:rFonts w:ascii="Times New Roman" w:hAnsi="Times New Roman" w:cs="Times New Roman"/>
          <w:color w:val="000000"/>
          <w:sz w:val="24"/>
          <w:szCs w:val="24"/>
          <w:lang w:val="ro-RO" w:eastAsia="ro-RO"/>
        </w:rPr>
        <w:t>, respectiv al Municipiului Sighișoara</w:t>
      </w:r>
      <w:r w:rsidRPr="00A23BC2">
        <w:rPr>
          <w:rStyle w:val="Bodytext2"/>
          <w:rFonts w:ascii="Times New Roman" w:hAnsi="Times New Roman" w:cs="Times New Roman"/>
          <w:color w:val="000000"/>
          <w:sz w:val="24"/>
          <w:szCs w:val="24"/>
          <w:lang w:eastAsia="ro-RO"/>
        </w:rPr>
        <w:t>, care are obligaţia afişării acesteia la sediul unităţii/subdiviziunii administrativ</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teritoriale</w:t>
      </w:r>
      <w:r w:rsidRPr="00A23BC2">
        <w:rPr>
          <w:rStyle w:val="Bodytext2"/>
          <w:rFonts w:ascii="Times New Roman" w:hAnsi="Times New Roman" w:cs="Times New Roman"/>
          <w:color w:val="000000"/>
          <w:sz w:val="24"/>
          <w:szCs w:val="24"/>
          <w:lang w:val="ro-RO" w:eastAsia="ro-RO"/>
        </w:rPr>
        <w:t>, respectiv al Municipiului Sighișoara</w:t>
      </w:r>
      <w:r w:rsidRPr="00A23BC2">
        <w:rPr>
          <w:rStyle w:val="Bodytext2"/>
          <w:rFonts w:ascii="Times New Roman" w:hAnsi="Times New Roman" w:cs="Times New Roman"/>
          <w:color w:val="000000"/>
          <w:sz w:val="24"/>
          <w:szCs w:val="24"/>
          <w:lang w:eastAsia="ro-RO"/>
        </w:rPr>
        <w:t>, în termen de maximum 2 zile de la comunicare.</w:t>
      </w:r>
    </w:p>
    <w:p w:rsidR="000F7AA2" w:rsidRPr="00A23BC2" w:rsidRDefault="000F7AA2" w:rsidP="000F7AA2">
      <w:pPr>
        <w:pStyle w:val="Bodytext21"/>
        <w:shd w:val="clear" w:color="auto" w:fill="auto"/>
        <w:tabs>
          <w:tab w:val="left" w:pos="750"/>
        </w:tabs>
        <w:spacing w:after="0" w:line="264" w:lineRule="exact"/>
        <w:rPr>
          <w:rFonts w:ascii="Times New Roman" w:hAnsi="Times New Roman" w:cs="Times New Roman"/>
          <w:sz w:val="24"/>
          <w:szCs w:val="24"/>
        </w:rPr>
      </w:pPr>
      <w:r w:rsidRPr="00A23BC2">
        <w:rPr>
          <w:rStyle w:val="Bodytext2"/>
          <w:rFonts w:ascii="Times New Roman" w:hAnsi="Times New Roman" w:cs="Times New Roman"/>
          <w:color w:val="000000"/>
          <w:sz w:val="24"/>
          <w:szCs w:val="24"/>
          <w:lang w:val="ro-RO" w:eastAsia="ro-RO"/>
        </w:rPr>
        <w:t xml:space="preserve">      (15) </w:t>
      </w:r>
      <w:r w:rsidRPr="00A23BC2">
        <w:rPr>
          <w:rStyle w:val="Bodytext2"/>
          <w:rFonts w:ascii="Times New Roman" w:hAnsi="Times New Roman" w:cs="Times New Roman"/>
          <w:color w:val="000000"/>
          <w:sz w:val="24"/>
          <w:szCs w:val="24"/>
          <w:lang w:eastAsia="ro-RO"/>
        </w:rPr>
        <w:t>Funcţia constatată vacantă în condiţiile alin. (6)</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(8) se completează cu supleantul desemnat de partidul politic, alianţa politică sau alianţa electorală respectivă, care este validat şi depune jurământul, în condiţiile art. 117</w:t>
      </w:r>
      <w:r w:rsidRPr="00A23BC2">
        <w:rPr>
          <w:rStyle w:val="Bodytext2"/>
          <w:rFonts w:ascii="Times New Roman" w:hAnsi="Times New Roman" w:cs="Times New Roman"/>
          <w:color w:val="000000"/>
          <w:sz w:val="24"/>
          <w:szCs w:val="24"/>
          <w:lang w:val="ro-RO" w:eastAsia="ro-RO"/>
        </w:rPr>
        <w:t xml:space="preserve"> </w:t>
      </w:r>
      <w:r w:rsidRPr="00A23BC2">
        <w:rPr>
          <w:rFonts w:ascii="Times New Roman" w:eastAsia="Arial Unicode MS" w:hAnsi="Times New Roman" w:cs="Times New Roman"/>
          <w:bCs/>
          <w:color w:val="000000"/>
          <w:sz w:val="24"/>
          <w:szCs w:val="24"/>
          <w:lang w:val="fr-FR" w:eastAsia="ro-RO" w:bidi="ro-RO"/>
        </w:rPr>
        <w:t>din</w:t>
      </w:r>
      <w:r w:rsidRPr="00A23BC2">
        <w:rPr>
          <w:rFonts w:ascii="Times New Roman" w:hAnsi="Times New Roman" w:cs="Times New Roman"/>
          <w:bCs/>
          <w:sz w:val="24"/>
          <w:szCs w:val="24"/>
          <w:lang w:val="ro-RO" w:eastAsia="ro-RO" w:bidi="ro-RO"/>
        </w:rPr>
        <w:t xml:space="preserve"> Ordonanț</w:t>
      </w:r>
      <w:r w:rsidRPr="00A23BC2">
        <w:rPr>
          <w:rFonts w:ascii="Times New Roman" w:hAnsi="Times New Roman" w:cs="Times New Roman"/>
          <w:bCs/>
          <w:sz w:val="24"/>
          <w:szCs w:val="24"/>
          <w:lang w:bidi="ro-RO"/>
        </w:rPr>
        <w:t>a</w:t>
      </w:r>
      <w:r w:rsidRPr="00A23BC2">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A23BC2">
        <w:rPr>
          <w:rStyle w:val="Bodytext2"/>
          <w:rFonts w:ascii="Times New Roman" w:hAnsi="Times New Roman" w:cs="Times New Roman"/>
          <w:color w:val="000000"/>
          <w:sz w:val="24"/>
          <w:szCs w:val="24"/>
          <w:lang w:eastAsia="ro-RO"/>
        </w:rPr>
        <w:t xml:space="preserve"> </w:t>
      </w:r>
      <w:r w:rsidRPr="00A23BC2">
        <w:rPr>
          <w:rStyle w:val="Bodytext2"/>
          <w:rFonts w:ascii="Times New Roman" w:hAnsi="Times New Roman" w:cs="Times New Roman"/>
          <w:color w:val="000000"/>
          <w:sz w:val="24"/>
          <w:szCs w:val="24"/>
          <w:lang w:val="ro-RO" w:eastAsia="ro-RO"/>
        </w:rPr>
        <w:t xml:space="preserve">ulterioare </w:t>
      </w:r>
      <w:r w:rsidRPr="00584D6E">
        <w:rPr>
          <w:rStyle w:val="Bodytext2"/>
          <w:rFonts w:ascii="Times New Roman" w:hAnsi="Times New Roman" w:cs="Times New Roman"/>
          <w:sz w:val="24"/>
          <w:szCs w:val="24"/>
          <w:lang w:val="ro-RO" w:eastAsia="ro-RO"/>
        </w:rPr>
        <w:t xml:space="preserve">și ale art. </w:t>
      </w:r>
      <w:r w:rsidR="005B56D3" w:rsidRPr="00584D6E">
        <w:rPr>
          <w:rStyle w:val="Bodytext2"/>
          <w:rFonts w:ascii="Times New Roman" w:hAnsi="Times New Roman" w:cs="Times New Roman"/>
          <w:sz w:val="24"/>
          <w:szCs w:val="24"/>
          <w:lang w:val="ro-RO" w:eastAsia="ro-RO"/>
        </w:rPr>
        <w:t>7</w:t>
      </w:r>
      <w:r w:rsidRPr="00584D6E">
        <w:rPr>
          <w:rStyle w:val="Bodytext2"/>
          <w:rFonts w:ascii="Times New Roman" w:hAnsi="Times New Roman" w:cs="Times New Roman"/>
          <w:sz w:val="24"/>
          <w:szCs w:val="24"/>
          <w:lang w:val="ro-RO" w:eastAsia="ro-RO"/>
        </w:rPr>
        <w:t xml:space="preserve"> din prezentul</w:t>
      </w:r>
      <w:r w:rsidRPr="00584D6E">
        <w:rPr>
          <w:rStyle w:val="Bodytext2"/>
          <w:rFonts w:ascii="Times New Roman" w:hAnsi="Times New Roman" w:cs="Times New Roman"/>
          <w:sz w:val="24"/>
          <w:szCs w:val="24"/>
          <w:lang w:eastAsia="ro-RO"/>
        </w:rPr>
        <w:t xml:space="preserve">, </w:t>
      </w:r>
      <w:r w:rsidRPr="00A23BC2">
        <w:rPr>
          <w:rStyle w:val="Bodytext2"/>
          <w:rFonts w:ascii="Times New Roman" w:hAnsi="Times New Roman" w:cs="Times New Roman"/>
          <w:color w:val="000000"/>
          <w:sz w:val="24"/>
          <w:szCs w:val="24"/>
          <w:lang w:eastAsia="ro-RO"/>
        </w:rPr>
        <w:t>ulterior rămânerii definitive a hotărârii instanţei.</w:t>
      </w:r>
    </w:p>
    <w:p w:rsidR="000F7AA2" w:rsidRPr="00A23BC2" w:rsidRDefault="000F7AA2" w:rsidP="000F7AA2">
      <w:pPr>
        <w:pStyle w:val="Bodytext21"/>
        <w:shd w:val="clear" w:color="auto" w:fill="auto"/>
        <w:tabs>
          <w:tab w:val="left" w:pos="745"/>
        </w:tabs>
        <w:spacing w:after="0" w:line="264" w:lineRule="exact"/>
        <w:rPr>
          <w:rFonts w:ascii="Times New Roman" w:hAnsi="Times New Roman" w:cs="Times New Roman"/>
          <w:sz w:val="24"/>
          <w:szCs w:val="24"/>
        </w:rPr>
      </w:pPr>
      <w:r w:rsidRPr="00A23BC2">
        <w:rPr>
          <w:rStyle w:val="Bodytext2"/>
          <w:rFonts w:ascii="Times New Roman" w:hAnsi="Times New Roman" w:cs="Times New Roman"/>
          <w:color w:val="000000"/>
          <w:sz w:val="24"/>
          <w:szCs w:val="24"/>
          <w:lang w:val="ro-RO" w:eastAsia="ro-RO"/>
        </w:rPr>
        <w:t xml:space="preserve">      (16) </w:t>
      </w:r>
      <w:r w:rsidRPr="00A23BC2">
        <w:rPr>
          <w:rStyle w:val="Bodytext2"/>
          <w:rFonts w:ascii="Times New Roman" w:hAnsi="Times New Roman" w:cs="Times New Roman"/>
          <w:color w:val="000000"/>
          <w:sz w:val="24"/>
          <w:szCs w:val="24"/>
          <w:lang w:eastAsia="ro-RO"/>
        </w:rPr>
        <w:t>Încetarea mandatului de consilier local, în cazul schimbării domiciliului în altă unitate administrativ</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teritorială poate interveni numai după efectuarea în actul de identitate al celui în cauză a menţiunii corespunzătoare, de către organul abilitat potrivit legii.</w:t>
      </w:r>
    </w:p>
    <w:p w:rsidR="000F7AA2" w:rsidRPr="00584D6E" w:rsidRDefault="000F7AA2" w:rsidP="000F7AA2">
      <w:pPr>
        <w:pStyle w:val="Bodytext21"/>
        <w:shd w:val="clear" w:color="auto" w:fill="auto"/>
        <w:tabs>
          <w:tab w:val="left" w:pos="764"/>
        </w:tabs>
        <w:spacing w:after="0" w:line="264" w:lineRule="exact"/>
        <w:rPr>
          <w:rFonts w:ascii="Times New Roman" w:hAnsi="Times New Roman" w:cs="Times New Roman"/>
          <w:sz w:val="24"/>
          <w:szCs w:val="24"/>
        </w:rPr>
      </w:pPr>
      <w:r w:rsidRPr="00A23BC2">
        <w:rPr>
          <w:rStyle w:val="Bodytext2"/>
          <w:rFonts w:ascii="Times New Roman" w:hAnsi="Times New Roman" w:cs="Times New Roman"/>
          <w:color w:val="000000"/>
          <w:sz w:val="24"/>
          <w:szCs w:val="24"/>
          <w:lang w:val="ro-RO" w:eastAsia="ro-RO"/>
        </w:rPr>
        <w:t xml:space="preserve">      (17) Î</w:t>
      </w:r>
      <w:r w:rsidRPr="00A23BC2">
        <w:rPr>
          <w:rStyle w:val="Bodytext2"/>
          <w:rFonts w:ascii="Times New Roman" w:hAnsi="Times New Roman" w:cs="Times New Roman"/>
          <w:color w:val="000000"/>
          <w:sz w:val="24"/>
          <w:szCs w:val="24"/>
          <w:lang w:eastAsia="ro-RO"/>
        </w:rPr>
        <w:t>ncetarea mandatului de consilier local, în cazul demisiei, se constată în prima şedinţă a consiliului desfăşurată după apariţia evenimentului şi în baza demisiei scrise înaintate secretarului general al unităţii/subdiviziunii administrativ</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teritoriale</w:t>
      </w:r>
      <w:r w:rsidRPr="00A23BC2">
        <w:rPr>
          <w:rStyle w:val="Bodytext2"/>
          <w:rFonts w:ascii="Times New Roman" w:hAnsi="Times New Roman" w:cs="Times New Roman"/>
          <w:color w:val="000000"/>
          <w:sz w:val="24"/>
          <w:szCs w:val="24"/>
          <w:lang w:val="ro-RO" w:eastAsia="ro-RO"/>
        </w:rPr>
        <w:t>, respectiv al Municipiului Sighișoara</w:t>
      </w:r>
      <w:r w:rsidRPr="00A23BC2">
        <w:rPr>
          <w:rStyle w:val="Bodytext2"/>
          <w:rFonts w:ascii="Times New Roman" w:hAnsi="Times New Roman" w:cs="Times New Roman"/>
          <w:color w:val="000000"/>
          <w:sz w:val="24"/>
          <w:szCs w:val="24"/>
          <w:lang w:eastAsia="ro-RO"/>
        </w:rPr>
        <w:t>, primarului, preşedintelui de şedinţă. Hotărârea consiliului prin care se ia act de demisie şi se declară vacant locul consilierului local,</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 xml:space="preserve">se comunică de îndată judecătoriei competente să valideze mandatul supleantului, </w:t>
      </w:r>
      <w:r w:rsidRPr="00A23BC2">
        <w:rPr>
          <w:rStyle w:val="Bodytext2"/>
          <w:rFonts w:ascii="Times New Roman" w:hAnsi="Times New Roman" w:cs="Times New Roman"/>
          <w:color w:val="000000"/>
          <w:sz w:val="24"/>
          <w:szCs w:val="24"/>
          <w:lang w:val="ro-RO" w:eastAsia="ro-RO"/>
        </w:rPr>
        <w:t xml:space="preserve">respectiv Judecătoriei Sighișoara, </w:t>
      </w:r>
      <w:r w:rsidRPr="00A23BC2">
        <w:rPr>
          <w:rStyle w:val="Bodytext2"/>
          <w:rFonts w:ascii="Times New Roman" w:hAnsi="Times New Roman" w:cs="Times New Roman"/>
          <w:color w:val="000000"/>
          <w:sz w:val="24"/>
          <w:szCs w:val="24"/>
          <w:lang w:eastAsia="ro-RO"/>
        </w:rPr>
        <w:t>în condiţiile art. 122</w:t>
      </w:r>
      <w:r w:rsidRPr="00A23BC2">
        <w:rPr>
          <w:rFonts w:ascii="Times New Roman" w:eastAsia="Arial Unicode MS" w:hAnsi="Times New Roman" w:cs="Times New Roman"/>
          <w:bCs/>
          <w:color w:val="000000"/>
          <w:sz w:val="24"/>
          <w:szCs w:val="24"/>
          <w:lang w:val="fr-FR" w:eastAsia="ro-RO" w:bidi="ro-RO"/>
        </w:rPr>
        <w:t xml:space="preserve"> din</w:t>
      </w:r>
      <w:r w:rsidRPr="00A23BC2">
        <w:rPr>
          <w:rFonts w:ascii="Times New Roman" w:hAnsi="Times New Roman" w:cs="Times New Roman"/>
          <w:bCs/>
          <w:sz w:val="24"/>
          <w:szCs w:val="24"/>
          <w:lang w:val="ro-RO" w:eastAsia="ro-RO" w:bidi="ro-RO"/>
        </w:rPr>
        <w:t xml:space="preserve"> Ordonanț</w:t>
      </w:r>
      <w:r w:rsidRPr="00A23BC2">
        <w:rPr>
          <w:rFonts w:ascii="Times New Roman" w:hAnsi="Times New Roman" w:cs="Times New Roman"/>
          <w:bCs/>
          <w:sz w:val="24"/>
          <w:szCs w:val="24"/>
          <w:lang w:bidi="ro-RO"/>
        </w:rPr>
        <w:t>a</w:t>
      </w:r>
      <w:r w:rsidRPr="00A23BC2">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A23BC2">
        <w:rPr>
          <w:rStyle w:val="Bodytext2"/>
          <w:rFonts w:ascii="Times New Roman" w:hAnsi="Times New Roman" w:cs="Times New Roman"/>
          <w:color w:val="000000"/>
          <w:sz w:val="24"/>
          <w:szCs w:val="24"/>
          <w:lang w:eastAsia="ro-RO"/>
        </w:rPr>
        <w:t xml:space="preserve"> </w:t>
      </w:r>
      <w:r w:rsidRPr="00A23BC2">
        <w:rPr>
          <w:rStyle w:val="Bodytext2"/>
          <w:rFonts w:ascii="Times New Roman" w:hAnsi="Times New Roman" w:cs="Times New Roman"/>
          <w:color w:val="000000"/>
          <w:sz w:val="24"/>
          <w:szCs w:val="24"/>
          <w:lang w:val="ro-RO" w:eastAsia="ro-RO"/>
        </w:rPr>
        <w:t>ulterioare</w:t>
      </w:r>
      <w:r w:rsidR="00DD5204">
        <w:rPr>
          <w:rStyle w:val="Bodytext2"/>
          <w:rFonts w:ascii="Times New Roman" w:hAnsi="Times New Roman" w:cs="Times New Roman"/>
          <w:color w:val="000000"/>
          <w:sz w:val="24"/>
          <w:szCs w:val="24"/>
          <w:lang w:val="ro-RO" w:eastAsia="ro-RO"/>
        </w:rPr>
        <w:t xml:space="preserve"> și</w:t>
      </w:r>
      <w:r w:rsidR="00DD5204" w:rsidRPr="00584D6E">
        <w:rPr>
          <w:rStyle w:val="Bodytext2"/>
          <w:rFonts w:ascii="Times New Roman" w:hAnsi="Times New Roman" w:cs="Times New Roman"/>
          <w:color w:val="FF0000"/>
          <w:sz w:val="24"/>
          <w:szCs w:val="24"/>
          <w:lang w:val="ro-RO" w:eastAsia="ro-RO"/>
        </w:rPr>
        <w:t xml:space="preserve"> </w:t>
      </w:r>
      <w:r w:rsidR="00DD5204" w:rsidRPr="00584D6E">
        <w:rPr>
          <w:rStyle w:val="Bodytext2"/>
          <w:rFonts w:ascii="Times New Roman" w:hAnsi="Times New Roman" w:cs="Times New Roman"/>
          <w:sz w:val="24"/>
          <w:szCs w:val="24"/>
          <w:lang w:val="ro-RO" w:eastAsia="ro-RO"/>
        </w:rPr>
        <w:t>ale art. 9 din prezentul</w:t>
      </w:r>
      <w:r w:rsidRPr="00584D6E">
        <w:rPr>
          <w:rStyle w:val="Bodytext2"/>
          <w:rFonts w:ascii="Times New Roman" w:hAnsi="Times New Roman" w:cs="Times New Roman"/>
          <w:sz w:val="24"/>
          <w:szCs w:val="24"/>
          <w:lang w:eastAsia="ro-RO"/>
        </w:rPr>
        <w:t>.</w:t>
      </w:r>
    </w:p>
    <w:p w:rsidR="000F7AA2" w:rsidRPr="00A23BC2" w:rsidRDefault="000F7AA2" w:rsidP="000F7AA2">
      <w:pPr>
        <w:pStyle w:val="Bodytext21"/>
        <w:shd w:val="clear" w:color="auto" w:fill="auto"/>
        <w:tabs>
          <w:tab w:val="left" w:pos="769"/>
        </w:tabs>
        <w:spacing w:after="0" w:line="264" w:lineRule="exact"/>
        <w:rPr>
          <w:rFonts w:ascii="Times New Roman" w:hAnsi="Times New Roman" w:cs="Times New Roman"/>
          <w:sz w:val="24"/>
          <w:szCs w:val="24"/>
        </w:rPr>
      </w:pPr>
      <w:r w:rsidRPr="00A23BC2">
        <w:rPr>
          <w:rStyle w:val="Bodytext2"/>
          <w:rFonts w:ascii="Times New Roman" w:hAnsi="Times New Roman" w:cs="Times New Roman"/>
          <w:color w:val="000000"/>
          <w:sz w:val="24"/>
          <w:szCs w:val="24"/>
          <w:lang w:val="ro-RO" w:eastAsia="ro-RO"/>
        </w:rPr>
        <w:lastRenderedPageBreak/>
        <w:t xml:space="preserve">      (18) </w:t>
      </w:r>
      <w:r w:rsidRPr="00A23BC2">
        <w:rPr>
          <w:rStyle w:val="Bodytext2"/>
          <w:rFonts w:ascii="Times New Roman" w:hAnsi="Times New Roman" w:cs="Times New Roman"/>
          <w:color w:val="000000"/>
          <w:sz w:val="24"/>
          <w:szCs w:val="24"/>
          <w:lang w:eastAsia="ro-RO"/>
        </w:rPr>
        <w:t>Prevederile alin. (2) lit. g)</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w:t>
      </w:r>
      <w:r w:rsidRPr="00A23BC2">
        <w:rPr>
          <w:rStyle w:val="Bodytext2"/>
          <w:rFonts w:ascii="Times New Roman" w:hAnsi="Times New Roman" w:cs="Times New Roman"/>
          <w:color w:val="000000"/>
          <w:sz w:val="24"/>
          <w:szCs w:val="24"/>
          <w:lang w:val="ro-RO" w:eastAsia="ro-RO"/>
        </w:rPr>
        <w:t xml:space="preserve"> </w:t>
      </w:r>
      <w:r w:rsidRPr="00A23BC2">
        <w:rPr>
          <w:rStyle w:val="Bodytext2"/>
          <w:rFonts w:ascii="Times New Roman" w:hAnsi="Times New Roman" w:cs="Times New Roman"/>
          <w:color w:val="000000"/>
          <w:sz w:val="24"/>
          <w:szCs w:val="24"/>
          <w:lang w:eastAsia="ro-RO"/>
        </w:rPr>
        <w:t>i) şi k) devin aplicabile numai după rămânerea definitivă a hotărârii judecătoreşti. În aceste cazuri, data respectivă este şi data la care încetează de drept mandatul.</w:t>
      </w:r>
    </w:p>
    <w:p w:rsidR="000F7AA2" w:rsidRPr="00A23BC2" w:rsidRDefault="000F7AA2" w:rsidP="000F7AA2">
      <w:pPr>
        <w:pStyle w:val="Bodytext21"/>
        <w:shd w:val="clear" w:color="auto" w:fill="auto"/>
        <w:tabs>
          <w:tab w:val="left" w:pos="769"/>
        </w:tabs>
        <w:spacing w:after="0" w:line="264" w:lineRule="exact"/>
        <w:rPr>
          <w:rFonts w:ascii="Times New Roman" w:hAnsi="Times New Roman" w:cs="Times New Roman"/>
          <w:sz w:val="24"/>
          <w:szCs w:val="24"/>
        </w:rPr>
      </w:pPr>
      <w:r w:rsidRPr="00A23BC2">
        <w:rPr>
          <w:rStyle w:val="Bodytext2"/>
          <w:rFonts w:ascii="Times New Roman" w:hAnsi="Times New Roman" w:cs="Times New Roman"/>
          <w:color w:val="000000"/>
          <w:sz w:val="24"/>
          <w:szCs w:val="24"/>
          <w:lang w:val="ro-RO" w:eastAsia="ro-RO"/>
        </w:rPr>
        <w:t xml:space="preserve">       (19) Î</w:t>
      </w:r>
      <w:r w:rsidRPr="00A23BC2">
        <w:rPr>
          <w:rStyle w:val="Bodytext2"/>
          <w:rFonts w:ascii="Times New Roman" w:hAnsi="Times New Roman" w:cs="Times New Roman"/>
          <w:color w:val="000000"/>
          <w:sz w:val="24"/>
          <w:szCs w:val="24"/>
          <w:lang w:eastAsia="ro-RO"/>
        </w:rPr>
        <w:t>n situaţia în care este contestată legalitatea actului prevăzut la alin. (4) sau a hotărârii prevăzute la alin. (5), data încetării de drept a mandatului este data rămânerii definitive a hotărârii judecătoreşti.</w:t>
      </w:r>
    </w:p>
    <w:p w:rsidR="000F7AA2" w:rsidRPr="00A23BC2" w:rsidRDefault="000F7AA2" w:rsidP="000F7AA2">
      <w:pPr>
        <w:pStyle w:val="Bodytext21"/>
        <w:numPr>
          <w:ilvl w:val="0"/>
          <w:numId w:val="92"/>
        </w:numPr>
        <w:shd w:val="clear" w:color="auto" w:fill="auto"/>
        <w:tabs>
          <w:tab w:val="left" w:pos="830"/>
        </w:tabs>
        <w:spacing w:after="0" w:line="264" w:lineRule="exact"/>
        <w:rPr>
          <w:rFonts w:ascii="Times New Roman" w:hAnsi="Times New Roman" w:cs="Times New Roman"/>
          <w:sz w:val="24"/>
          <w:szCs w:val="24"/>
        </w:rPr>
      </w:pPr>
      <w:r w:rsidRPr="00A23BC2">
        <w:rPr>
          <w:rStyle w:val="Bodytext2"/>
          <w:rFonts w:ascii="Times New Roman" w:hAnsi="Times New Roman" w:cs="Times New Roman"/>
          <w:color w:val="000000"/>
          <w:sz w:val="24"/>
          <w:szCs w:val="24"/>
          <w:lang w:eastAsia="ro-RO"/>
        </w:rPr>
        <w:t>De la data încetării mandatului, consilierul local:</w:t>
      </w:r>
    </w:p>
    <w:p w:rsidR="000F7AA2" w:rsidRPr="00A23BC2" w:rsidRDefault="000F7AA2" w:rsidP="000F7AA2">
      <w:pPr>
        <w:pStyle w:val="Bodytext21"/>
        <w:numPr>
          <w:ilvl w:val="0"/>
          <w:numId w:val="62"/>
        </w:numPr>
        <w:shd w:val="clear" w:color="auto" w:fill="auto"/>
        <w:tabs>
          <w:tab w:val="left" w:pos="538"/>
        </w:tabs>
        <w:spacing w:after="0" w:line="264" w:lineRule="exact"/>
        <w:ind w:firstLine="320"/>
        <w:rPr>
          <w:rFonts w:ascii="Times New Roman" w:hAnsi="Times New Roman" w:cs="Times New Roman"/>
          <w:sz w:val="24"/>
          <w:szCs w:val="24"/>
        </w:rPr>
      </w:pPr>
      <w:r w:rsidRPr="00A23BC2">
        <w:rPr>
          <w:rStyle w:val="Bodytext2"/>
          <w:rFonts w:ascii="Times New Roman" w:hAnsi="Times New Roman" w:cs="Times New Roman"/>
          <w:color w:val="000000"/>
          <w:sz w:val="24"/>
          <w:szCs w:val="24"/>
          <w:lang w:eastAsia="ro-RO"/>
        </w:rPr>
        <w:t>nu mai poate fi luat în calcul pentru constituirea cvorumului necesar pentru şedinţele autorităţii deliberative din care face parte;</w:t>
      </w:r>
    </w:p>
    <w:p w:rsidR="000F7AA2" w:rsidRPr="00A23BC2" w:rsidRDefault="000F7AA2" w:rsidP="000F7AA2">
      <w:pPr>
        <w:pStyle w:val="Bodytext21"/>
        <w:numPr>
          <w:ilvl w:val="0"/>
          <w:numId w:val="62"/>
        </w:numPr>
        <w:shd w:val="clear" w:color="auto" w:fill="auto"/>
        <w:tabs>
          <w:tab w:val="left" w:pos="558"/>
        </w:tabs>
        <w:spacing w:after="0" w:line="264" w:lineRule="exact"/>
        <w:ind w:firstLine="320"/>
        <w:rPr>
          <w:rFonts w:ascii="Times New Roman" w:hAnsi="Times New Roman" w:cs="Times New Roman"/>
          <w:sz w:val="24"/>
          <w:szCs w:val="24"/>
        </w:rPr>
      </w:pPr>
      <w:r w:rsidRPr="00A23BC2">
        <w:rPr>
          <w:rStyle w:val="Bodytext2"/>
          <w:rFonts w:ascii="Times New Roman" w:hAnsi="Times New Roman" w:cs="Times New Roman"/>
          <w:color w:val="000000"/>
          <w:sz w:val="24"/>
          <w:szCs w:val="24"/>
          <w:lang w:eastAsia="ro-RO"/>
        </w:rPr>
        <w:t>nu mai poate participa la vot în cadrul şedinţelor autorităţii deliberative din care face parte, precum şi în cadrul comisiilor de specialitate organizate de aceasta;</w:t>
      </w:r>
    </w:p>
    <w:p w:rsidR="000F7AA2" w:rsidRPr="00A23BC2" w:rsidRDefault="000F7AA2" w:rsidP="000F7AA2">
      <w:pPr>
        <w:pStyle w:val="Bodytext21"/>
        <w:numPr>
          <w:ilvl w:val="0"/>
          <w:numId w:val="62"/>
        </w:numPr>
        <w:shd w:val="clear" w:color="auto" w:fill="auto"/>
        <w:tabs>
          <w:tab w:val="left" w:pos="567"/>
        </w:tabs>
        <w:spacing w:after="0" w:line="264" w:lineRule="exact"/>
        <w:ind w:left="320"/>
        <w:rPr>
          <w:rStyle w:val="Bodytext2"/>
          <w:rFonts w:ascii="Times New Roman" w:hAnsi="Times New Roman" w:cs="Times New Roman"/>
          <w:sz w:val="24"/>
          <w:szCs w:val="24"/>
        </w:rPr>
      </w:pPr>
      <w:r w:rsidRPr="00A23BC2">
        <w:rPr>
          <w:rStyle w:val="Bodytext2"/>
          <w:rFonts w:ascii="Times New Roman" w:hAnsi="Times New Roman" w:cs="Times New Roman"/>
          <w:color w:val="000000"/>
          <w:sz w:val="24"/>
          <w:szCs w:val="24"/>
          <w:lang w:eastAsia="ro-RO"/>
        </w:rPr>
        <w:t>nu mai are dreptul la indemnizaţia lunară.</w:t>
      </w:r>
    </w:p>
    <w:p w:rsidR="000F7AA2" w:rsidRPr="00E0226D" w:rsidRDefault="000F7AA2" w:rsidP="000F7AA2">
      <w:pPr>
        <w:pStyle w:val="Bodytext21"/>
        <w:shd w:val="clear" w:color="auto" w:fill="auto"/>
        <w:tabs>
          <w:tab w:val="left" w:pos="633"/>
        </w:tabs>
        <w:spacing w:after="0" w:line="264" w:lineRule="exact"/>
        <w:ind w:left="320"/>
        <w:rPr>
          <w:sz w:val="24"/>
          <w:szCs w:val="24"/>
        </w:rPr>
      </w:pPr>
    </w:p>
    <w:p w:rsidR="000F7AA2" w:rsidRPr="00104C85" w:rsidRDefault="000F7AA2" w:rsidP="000F7AA2">
      <w:pPr>
        <w:pStyle w:val="Bodytext21"/>
        <w:shd w:val="clear" w:color="auto" w:fill="auto"/>
        <w:spacing w:after="0" w:line="264" w:lineRule="exact"/>
        <w:ind w:firstLine="450"/>
        <w:rPr>
          <w:rFonts w:ascii="Times New Roman" w:hAnsi="Times New Roman" w:cs="Times New Roman"/>
          <w:sz w:val="24"/>
          <w:szCs w:val="24"/>
          <w:lang w:val="ro-RO"/>
        </w:rPr>
      </w:pPr>
      <w:r w:rsidRPr="00104C85">
        <w:rPr>
          <w:rStyle w:val="Bodytext2"/>
          <w:rFonts w:ascii="Times New Roman" w:hAnsi="Times New Roman" w:cs="Times New Roman"/>
          <w:b/>
          <w:color w:val="000000"/>
          <w:sz w:val="24"/>
          <w:szCs w:val="24"/>
          <w:u w:val="single"/>
          <w:lang w:eastAsia="ro-RO"/>
        </w:rPr>
        <w:t>ART. 4</w:t>
      </w:r>
      <w:r w:rsidR="00EF76B1">
        <w:rPr>
          <w:rStyle w:val="Bodytext2"/>
          <w:rFonts w:ascii="Times New Roman" w:hAnsi="Times New Roman" w:cs="Times New Roman"/>
          <w:b/>
          <w:color w:val="000000"/>
          <w:sz w:val="24"/>
          <w:szCs w:val="24"/>
          <w:u w:val="single"/>
          <w:lang w:val="ro-RO" w:eastAsia="ro-RO"/>
        </w:rPr>
        <w:t>5</w:t>
      </w:r>
      <w:r w:rsidRPr="00104C85">
        <w:rPr>
          <w:rStyle w:val="Bodytext2"/>
          <w:rFonts w:ascii="Times New Roman" w:hAnsi="Times New Roman" w:cs="Times New Roman"/>
          <w:b/>
          <w:color w:val="000000"/>
          <w:sz w:val="24"/>
          <w:szCs w:val="24"/>
          <w:u w:val="single"/>
          <w:lang w:val="ro-RO" w:eastAsia="ro-RO"/>
        </w:rPr>
        <w:t>.</w:t>
      </w:r>
      <w:r w:rsidRPr="00104C85">
        <w:rPr>
          <w:rStyle w:val="Bodytext2"/>
          <w:rFonts w:ascii="Times New Roman" w:hAnsi="Times New Roman" w:cs="Times New Roman"/>
          <w:color w:val="000000"/>
          <w:sz w:val="24"/>
          <w:szCs w:val="24"/>
          <w:lang w:eastAsia="ro-RO"/>
        </w:rPr>
        <w:t xml:space="preserve"> </w:t>
      </w:r>
      <w:r w:rsidRPr="00104C85">
        <w:rPr>
          <w:rStyle w:val="Bodytext2"/>
          <w:rFonts w:ascii="Times New Roman" w:hAnsi="Times New Roman" w:cs="Times New Roman"/>
          <w:b/>
          <w:color w:val="000000"/>
          <w:sz w:val="24"/>
          <w:szCs w:val="24"/>
          <w:u w:val="single"/>
          <w:lang w:eastAsia="ro-RO"/>
        </w:rPr>
        <w:t xml:space="preserve">Încetarea mandatului de </w:t>
      </w:r>
      <w:r w:rsidRPr="00104C85">
        <w:rPr>
          <w:rStyle w:val="Bodytext2"/>
          <w:rFonts w:ascii="Times New Roman" w:hAnsi="Times New Roman" w:cs="Times New Roman"/>
          <w:b/>
          <w:color w:val="000000"/>
          <w:sz w:val="24"/>
          <w:szCs w:val="24"/>
          <w:u w:val="single"/>
          <w:lang w:val="ro-RO" w:eastAsia="ro-RO"/>
        </w:rPr>
        <w:t>v</w:t>
      </w:r>
      <w:r w:rsidRPr="00104C85">
        <w:rPr>
          <w:rStyle w:val="Bodytext2"/>
          <w:rFonts w:ascii="Times New Roman" w:hAnsi="Times New Roman" w:cs="Times New Roman"/>
          <w:b/>
          <w:color w:val="000000"/>
          <w:sz w:val="24"/>
          <w:szCs w:val="24"/>
          <w:u w:val="single"/>
          <w:lang w:eastAsia="ro-RO"/>
        </w:rPr>
        <w:t>iceprimar ca urmare a încetării mandatului de consilier</w:t>
      </w:r>
      <w:r w:rsidRPr="00104C85">
        <w:rPr>
          <w:rStyle w:val="Bodytext2"/>
          <w:rFonts w:ascii="Times New Roman" w:hAnsi="Times New Roman" w:cs="Times New Roman"/>
          <w:b/>
          <w:color w:val="000000"/>
          <w:sz w:val="24"/>
          <w:szCs w:val="24"/>
          <w:u w:val="single"/>
          <w:lang w:val="ro-RO" w:eastAsia="ro-RO"/>
        </w:rPr>
        <w:t xml:space="preserve"> local</w:t>
      </w:r>
    </w:p>
    <w:p w:rsidR="000F7AA2" w:rsidRPr="00104C85" w:rsidRDefault="000F7AA2" w:rsidP="000F7AA2">
      <w:pPr>
        <w:pStyle w:val="Bodytext21"/>
        <w:numPr>
          <w:ilvl w:val="0"/>
          <w:numId w:val="63"/>
        </w:numPr>
        <w:shd w:val="clear" w:color="auto" w:fill="auto"/>
        <w:tabs>
          <w:tab w:val="left" w:pos="620"/>
        </w:tabs>
        <w:spacing w:after="0" w:line="264" w:lineRule="exact"/>
        <w:ind w:firstLine="320"/>
        <w:rPr>
          <w:rFonts w:ascii="Times New Roman" w:hAnsi="Times New Roman" w:cs="Times New Roman"/>
          <w:sz w:val="24"/>
          <w:szCs w:val="24"/>
        </w:rPr>
      </w:pPr>
      <w:r w:rsidRPr="00104C85">
        <w:rPr>
          <w:rStyle w:val="Bodytext2"/>
          <w:rFonts w:ascii="Times New Roman" w:hAnsi="Times New Roman" w:cs="Times New Roman"/>
          <w:color w:val="000000"/>
          <w:sz w:val="24"/>
          <w:szCs w:val="24"/>
          <w:lang w:eastAsia="ro-RO"/>
        </w:rPr>
        <w:t>Încetarea mandatului de consilier, în condiţiile art. 204 alin. (2)</w:t>
      </w:r>
      <w:r w:rsidRPr="00104C85">
        <w:rPr>
          <w:rFonts w:ascii="Times New Roman" w:eastAsia="Arial Unicode MS" w:hAnsi="Times New Roman" w:cs="Times New Roman"/>
          <w:bCs/>
          <w:color w:val="000000"/>
          <w:sz w:val="24"/>
          <w:szCs w:val="24"/>
          <w:lang w:val="fr-FR" w:eastAsia="ro-RO" w:bidi="ro-RO"/>
        </w:rPr>
        <w:t xml:space="preserve"> din</w:t>
      </w:r>
      <w:r w:rsidRPr="00104C85">
        <w:rPr>
          <w:rFonts w:ascii="Times New Roman" w:hAnsi="Times New Roman" w:cs="Times New Roman"/>
          <w:bCs/>
          <w:sz w:val="24"/>
          <w:szCs w:val="24"/>
          <w:lang w:val="ro-RO" w:eastAsia="ro-RO" w:bidi="ro-RO"/>
        </w:rPr>
        <w:t xml:space="preserve"> Ordonanț</w:t>
      </w:r>
      <w:r w:rsidRPr="00104C85">
        <w:rPr>
          <w:rFonts w:ascii="Times New Roman" w:hAnsi="Times New Roman" w:cs="Times New Roman"/>
          <w:bCs/>
          <w:sz w:val="24"/>
          <w:szCs w:val="24"/>
          <w:lang w:bidi="ro-RO"/>
        </w:rPr>
        <w:t>a</w:t>
      </w:r>
      <w:r w:rsidRPr="00104C85">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104C85">
        <w:rPr>
          <w:rStyle w:val="Bodytext2"/>
          <w:rFonts w:ascii="Times New Roman" w:hAnsi="Times New Roman" w:cs="Times New Roman"/>
          <w:color w:val="000000"/>
          <w:sz w:val="24"/>
          <w:szCs w:val="24"/>
          <w:lang w:eastAsia="ro-RO"/>
        </w:rPr>
        <w:t xml:space="preserve"> </w:t>
      </w:r>
      <w:r w:rsidRPr="00104C85">
        <w:rPr>
          <w:rStyle w:val="Bodytext2"/>
          <w:rFonts w:ascii="Times New Roman" w:hAnsi="Times New Roman" w:cs="Times New Roman"/>
          <w:color w:val="000000"/>
          <w:sz w:val="24"/>
          <w:szCs w:val="24"/>
          <w:lang w:val="ro-RO" w:eastAsia="ro-RO"/>
        </w:rPr>
        <w:t xml:space="preserve">ulterioare, respectiv ale art. </w:t>
      </w:r>
      <w:r w:rsidRPr="00584D6E">
        <w:rPr>
          <w:rStyle w:val="Bodytext2"/>
          <w:rFonts w:ascii="Times New Roman" w:hAnsi="Times New Roman" w:cs="Times New Roman"/>
          <w:sz w:val="24"/>
          <w:szCs w:val="24"/>
          <w:lang w:val="ro-RO" w:eastAsia="ro-RO"/>
        </w:rPr>
        <w:t>4</w:t>
      </w:r>
      <w:r w:rsidR="00EF76B1" w:rsidRPr="00584D6E">
        <w:rPr>
          <w:rStyle w:val="Bodytext2"/>
          <w:rFonts w:ascii="Times New Roman" w:hAnsi="Times New Roman" w:cs="Times New Roman"/>
          <w:sz w:val="24"/>
          <w:szCs w:val="24"/>
          <w:lang w:val="ro-RO" w:eastAsia="ro-RO"/>
        </w:rPr>
        <w:t>4</w:t>
      </w:r>
      <w:r w:rsidRPr="00584D6E">
        <w:rPr>
          <w:rStyle w:val="Bodytext2"/>
          <w:rFonts w:ascii="Times New Roman" w:hAnsi="Times New Roman" w:cs="Times New Roman"/>
          <w:sz w:val="24"/>
          <w:szCs w:val="24"/>
          <w:lang w:val="ro-RO" w:eastAsia="ro-RO"/>
        </w:rPr>
        <w:t xml:space="preserve"> alin. </w:t>
      </w:r>
      <w:r w:rsidRPr="00584D6E">
        <w:rPr>
          <w:rStyle w:val="Bodytext2"/>
          <w:rFonts w:ascii="Times New Roman" w:hAnsi="Times New Roman" w:cs="Times New Roman"/>
          <w:sz w:val="24"/>
          <w:szCs w:val="24"/>
          <w:lang w:eastAsia="ro-RO"/>
        </w:rPr>
        <w:t>(2)</w:t>
      </w:r>
      <w:r w:rsidRPr="00584D6E">
        <w:rPr>
          <w:rFonts w:ascii="Times New Roman" w:eastAsia="Arial Unicode MS" w:hAnsi="Times New Roman" w:cs="Times New Roman"/>
          <w:bCs/>
          <w:sz w:val="24"/>
          <w:szCs w:val="24"/>
          <w:lang w:val="fr-FR" w:eastAsia="ro-RO" w:bidi="ro-RO"/>
        </w:rPr>
        <w:t xml:space="preserve"> </w:t>
      </w:r>
      <w:r w:rsidRPr="00104C85">
        <w:rPr>
          <w:rFonts w:ascii="Times New Roman" w:eastAsia="Arial Unicode MS" w:hAnsi="Times New Roman" w:cs="Times New Roman"/>
          <w:bCs/>
          <w:color w:val="000000"/>
          <w:sz w:val="24"/>
          <w:szCs w:val="24"/>
          <w:lang w:val="fr-FR" w:eastAsia="ro-RO" w:bidi="ro-RO"/>
        </w:rPr>
        <w:t>din prezentul</w:t>
      </w:r>
      <w:r w:rsidRPr="00104C85">
        <w:rPr>
          <w:rStyle w:val="Bodytext2"/>
          <w:rFonts w:ascii="Times New Roman" w:hAnsi="Times New Roman" w:cs="Times New Roman"/>
          <w:color w:val="000000"/>
          <w:sz w:val="24"/>
          <w:szCs w:val="24"/>
          <w:lang w:eastAsia="ro-RO"/>
        </w:rPr>
        <w:t>, are ca efect încetarea de drept, la aceeaşi dată, şi a mandatului de viceprimar.</w:t>
      </w:r>
    </w:p>
    <w:p w:rsidR="000F7AA2" w:rsidRDefault="000F7AA2" w:rsidP="000F7AA2">
      <w:pPr>
        <w:pStyle w:val="Bodytext21"/>
        <w:numPr>
          <w:ilvl w:val="0"/>
          <w:numId w:val="63"/>
        </w:numPr>
        <w:shd w:val="clear" w:color="auto" w:fill="auto"/>
        <w:tabs>
          <w:tab w:val="left" w:pos="567"/>
        </w:tabs>
        <w:spacing w:after="215" w:line="264" w:lineRule="exact"/>
        <w:ind w:firstLine="300"/>
        <w:rPr>
          <w:rStyle w:val="Bodytext2"/>
          <w:rFonts w:ascii="Times New Roman" w:hAnsi="Times New Roman" w:cs="Times New Roman"/>
          <w:sz w:val="24"/>
          <w:szCs w:val="24"/>
          <w:lang w:eastAsia="ro-RO"/>
        </w:rPr>
      </w:pPr>
      <w:r w:rsidRPr="00104C85">
        <w:rPr>
          <w:rStyle w:val="Bodytext2"/>
          <w:rFonts w:ascii="Times New Roman" w:hAnsi="Times New Roman" w:cs="Times New Roman"/>
          <w:color w:val="000000"/>
          <w:sz w:val="24"/>
          <w:szCs w:val="24"/>
          <w:lang w:val="ro-RO" w:eastAsia="ro-RO"/>
        </w:rPr>
        <w:t xml:space="preserve"> </w:t>
      </w:r>
      <w:r w:rsidRPr="00104C85">
        <w:rPr>
          <w:rStyle w:val="Bodytext2"/>
          <w:rFonts w:ascii="Times New Roman" w:hAnsi="Times New Roman" w:cs="Times New Roman"/>
          <w:color w:val="000000"/>
          <w:sz w:val="24"/>
          <w:szCs w:val="24"/>
          <w:lang w:eastAsia="ro-RO"/>
        </w:rPr>
        <w:t>Mandatul de viceprimar poate înce</w:t>
      </w:r>
      <w:r w:rsidRPr="00104C85">
        <w:rPr>
          <w:rStyle w:val="Bodytext2"/>
          <w:rFonts w:ascii="Times New Roman" w:hAnsi="Times New Roman" w:cs="Times New Roman"/>
          <w:color w:val="000000"/>
          <w:sz w:val="24"/>
          <w:szCs w:val="24"/>
          <w:lang w:val="ro-RO" w:eastAsia="ro-RO"/>
        </w:rPr>
        <w:t>t</w:t>
      </w:r>
      <w:r w:rsidRPr="00104C85">
        <w:rPr>
          <w:rStyle w:val="Bodytext2"/>
          <w:rFonts w:ascii="Times New Roman" w:hAnsi="Times New Roman" w:cs="Times New Roman"/>
          <w:color w:val="000000"/>
          <w:sz w:val="24"/>
          <w:szCs w:val="24"/>
          <w:lang w:eastAsia="ro-RO"/>
        </w:rPr>
        <w:t>a înain</w:t>
      </w:r>
      <w:r w:rsidRPr="00104C85">
        <w:rPr>
          <w:rStyle w:val="Bodytext2"/>
          <w:rFonts w:ascii="Times New Roman" w:hAnsi="Times New Roman" w:cs="Times New Roman"/>
          <w:color w:val="000000"/>
          <w:sz w:val="24"/>
          <w:szCs w:val="24"/>
          <w:lang w:val="ro-RO" w:eastAsia="ro-RO"/>
        </w:rPr>
        <w:t>t</w:t>
      </w:r>
      <w:r w:rsidRPr="00104C85">
        <w:rPr>
          <w:rStyle w:val="Bodytext2"/>
          <w:rFonts w:ascii="Times New Roman" w:hAnsi="Times New Roman" w:cs="Times New Roman"/>
          <w:color w:val="000000"/>
          <w:sz w:val="24"/>
          <w:szCs w:val="24"/>
          <w:lang w:eastAsia="ro-RO"/>
        </w:rPr>
        <w:t xml:space="preserve">e de termen în urma eliberării acestuia din funcţie în condiţiile art. </w:t>
      </w:r>
      <w:r w:rsidRPr="00CA0237">
        <w:rPr>
          <w:rStyle w:val="Bodytext2"/>
          <w:rFonts w:ascii="Times New Roman" w:hAnsi="Times New Roman" w:cs="Times New Roman"/>
          <w:sz w:val="24"/>
          <w:szCs w:val="24"/>
          <w:lang w:eastAsia="ro-RO"/>
        </w:rPr>
        <w:t>152</w:t>
      </w:r>
      <w:r w:rsidRPr="00CA0237">
        <w:rPr>
          <w:rFonts w:ascii="Times New Roman" w:eastAsia="Arial Unicode MS" w:hAnsi="Times New Roman" w:cs="Times New Roman"/>
          <w:bCs/>
          <w:sz w:val="24"/>
          <w:szCs w:val="24"/>
          <w:lang w:val="fr-FR" w:eastAsia="ro-RO" w:bidi="ro-RO"/>
        </w:rPr>
        <w:t xml:space="preserve"> din</w:t>
      </w:r>
      <w:r w:rsidRPr="00CA0237">
        <w:rPr>
          <w:rFonts w:ascii="Times New Roman" w:hAnsi="Times New Roman" w:cs="Times New Roman"/>
          <w:bCs/>
          <w:sz w:val="24"/>
          <w:szCs w:val="24"/>
          <w:lang w:val="ro-RO" w:eastAsia="ro-RO" w:bidi="ro-RO"/>
        </w:rPr>
        <w:t xml:space="preserve"> Ordonanț</w:t>
      </w:r>
      <w:r w:rsidRPr="00CA0237">
        <w:rPr>
          <w:rFonts w:ascii="Times New Roman" w:hAnsi="Times New Roman" w:cs="Times New Roman"/>
          <w:bCs/>
          <w:sz w:val="24"/>
          <w:szCs w:val="24"/>
          <w:lang w:bidi="ro-RO"/>
        </w:rPr>
        <w:t>a</w:t>
      </w:r>
      <w:r w:rsidRPr="00CA0237">
        <w:rPr>
          <w:rFonts w:ascii="Times New Roman" w:hAnsi="Times New Roman" w:cs="Times New Roman"/>
          <w:bCs/>
          <w:sz w:val="24"/>
          <w:szCs w:val="24"/>
          <w:lang w:val="ro-RO" w:eastAsia="ro-RO" w:bidi="ro-RO"/>
        </w:rPr>
        <w:t xml:space="preserve"> de Urgență a Guvernului nr. 57/2019 privind Codul administrativ, cu modificările și completările</w:t>
      </w:r>
      <w:r w:rsidRPr="00CA0237">
        <w:rPr>
          <w:rStyle w:val="Bodytext2"/>
          <w:rFonts w:ascii="Times New Roman" w:hAnsi="Times New Roman" w:cs="Times New Roman"/>
          <w:sz w:val="24"/>
          <w:szCs w:val="24"/>
          <w:lang w:eastAsia="ro-RO"/>
        </w:rPr>
        <w:t xml:space="preserve"> </w:t>
      </w:r>
      <w:r w:rsidRPr="00CA0237">
        <w:rPr>
          <w:rStyle w:val="Bodytext2"/>
          <w:rFonts w:ascii="Times New Roman" w:hAnsi="Times New Roman" w:cs="Times New Roman"/>
          <w:sz w:val="24"/>
          <w:szCs w:val="24"/>
          <w:lang w:val="ro-RO" w:eastAsia="ro-RO"/>
        </w:rPr>
        <w:t>ulterioare</w:t>
      </w:r>
      <w:r w:rsidRPr="00CA0237">
        <w:rPr>
          <w:rStyle w:val="Bodytext2"/>
          <w:rFonts w:ascii="Times New Roman" w:hAnsi="Times New Roman" w:cs="Times New Roman"/>
          <w:sz w:val="24"/>
          <w:szCs w:val="24"/>
          <w:lang w:eastAsia="ro-RO"/>
        </w:rPr>
        <w:t xml:space="preserve">, </w:t>
      </w:r>
      <w:r w:rsidR="0040210E" w:rsidRPr="00CA0237">
        <w:rPr>
          <w:rStyle w:val="Bodytext2"/>
          <w:rFonts w:ascii="Times New Roman" w:hAnsi="Times New Roman" w:cs="Times New Roman"/>
          <w:sz w:val="24"/>
          <w:szCs w:val="24"/>
          <w:lang w:eastAsia="ro-RO"/>
        </w:rPr>
        <w:t xml:space="preserve">respectiv în condițiile art. </w:t>
      </w:r>
      <w:r w:rsidR="00D2787B" w:rsidRPr="00CA0237">
        <w:rPr>
          <w:rStyle w:val="Bodytext2"/>
          <w:rFonts w:ascii="Times New Roman" w:hAnsi="Times New Roman" w:cs="Times New Roman"/>
          <w:sz w:val="24"/>
          <w:szCs w:val="24"/>
          <w:lang w:eastAsia="ro-RO"/>
        </w:rPr>
        <w:t>3</w:t>
      </w:r>
      <w:r w:rsidR="0040210E" w:rsidRPr="00CA0237">
        <w:rPr>
          <w:rStyle w:val="Bodytext2"/>
          <w:rFonts w:ascii="Times New Roman" w:hAnsi="Times New Roman" w:cs="Times New Roman"/>
          <w:sz w:val="24"/>
          <w:szCs w:val="24"/>
          <w:lang w:eastAsia="ro-RO"/>
        </w:rPr>
        <w:t>9 din prezentul</w:t>
      </w:r>
      <w:r w:rsidR="00CA0237" w:rsidRPr="00CA0237">
        <w:rPr>
          <w:rStyle w:val="Bodytext2"/>
          <w:rFonts w:ascii="Times New Roman" w:hAnsi="Times New Roman" w:cs="Times New Roman"/>
          <w:sz w:val="24"/>
          <w:szCs w:val="24"/>
          <w:lang w:eastAsia="ro-RO"/>
        </w:rPr>
        <w:t>.</w:t>
      </w:r>
    </w:p>
    <w:p w:rsidR="00CA0237" w:rsidRDefault="00CA0237" w:rsidP="000F7AA2">
      <w:pPr>
        <w:pStyle w:val="Bodytext61"/>
        <w:shd w:val="clear" w:color="auto" w:fill="auto"/>
        <w:spacing w:before="0" w:after="123" w:line="220" w:lineRule="exact"/>
        <w:ind w:right="360"/>
        <w:jc w:val="center"/>
        <w:rPr>
          <w:rStyle w:val="Bodytext60"/>
          <w:rFonts w:ascii="Times New Roman" w:hAnsi="Times New Roman" w:cs="Times New Roman"/>
          <w:b/>
          <w:color w:val="000000"/>
          <w:sz w:val="24"/>
          <w:szCs w:val="24"/>
          <w:lang w:eastAsia="ro-RO"/>
        </w:rPr>
      </w:pPr>
    </w:p>
    <w:p w:rsidR="000F7AA2" w:rsidRPr="00104C85" w:rsidRDefault="000F7AA2" w:rsidP="000F7AA2">
      <w:pPr>
        <w:pStyle w:val="Bodytext61"/>
        <w:shd w:val="clear" w:color="auto" w:fill="auto"/>
        <w:spacing w:before="0" w:after="123" w:line="220" w:lineRule="exact"/>
        <w:ind w:right="360"/>
        <w:jc w:val="center"/>
        <w:rPr>
          <w:rFonts w:ascii="Times New Roman" w:hAnsi="Times New Roman" w:cs="Times New Roman"/>
          <w:b/>
          <w:sz w:val="24"/>
          <w:szCs w:val="24"/>
        </w:rPr>
      </w:pPr>
      <w:r w:rsidRPr="00104C85">
        <w:rPr>
          <w:rStyle w:val="Bodytext60"/>
          <w:rFonts w:ascii="Times New Roman" w:hAnsi="Times New Roman" w:cs="Times New Roman"/>
          <w:b/>
          <w:color w:val="000000"/>
          <w:sz w:val="24"/>
          <w:szCs w:val="24"/>
          <w:lang w:eastAsia="ro-RO"/>
        </w:rPr>
        <w:t>CAPITOLUL III</w:t>
      </w:r>
    </w:p>
    <w:p w:rsidR="000F7AA2" w:rsidRDefault="000F7AA2" w:rsidP="000F7AA2">
      <w:pPr>
        <w:pStyle w:val="Bodytext21"/>
        <w:shd w:val="clear" w:color="auto" w:fill="auto"/>
        <w:spacing w:after="158" w:line="220" w:lineRule="exact"/>
        <w:ind w:right="360"/>
        <w:jc w:val="center"/>
        <w:rPr>
          <w:rStyle w:val="Bodytext2"/>
          <w:rFonts w:ascii="Times New Roman" w:hAnsi="Times New Roman" w:cs="Times New Roman"/>
          <w:b/>
          <w:color w:val="000000"/>
          <w:sz w:val="24"/>
          <w:szCs w:val="24"/>
          <w:lang w:eastAsia="ro-RO"/>
        </w:rPr>
      </w:pPr>
      <w:r w:rsidRPr="00104C85">
        <w:rPr>
          <w:rStyle w:val="Bodytext2"/>
          <w:rFonts w:ascii="Times New Roman" w:hAnsi="Times New Roman" w:cs="Times New Roman"/>
          <w:b/>
          <w:color w:val="000000"/>
          <w:sz w:val="24"/>
          <w:szCs w:val="24"/>
          <w:lang w:val="ro-RO" w:eastAsia="ro-RO"/>
        </w:rPr>
        <w:t xml:space="preserve">       </w:t>
      </w:r>
      <w:r w:rsidRPr="00104C85">
        <w:rPr>
          <w:rStyle w:val="Bodytext2"/>
          <w:rFonts w:ascii="Times New Roman" w:hAnsi="Times New Roman" w:cs="Times New Roman"/>
          <w:b/>
          <w:color w:val="000000"/>
          <w:sz w:val="24"/>
          <w:szCs w:val="24"/>
          <w:lang w:eastAsia="ro-RO"/>
        </w:rPr>
        <w:t>DREPTURILE</w:t>
      </w:r>
      <w:r w:rsidRPr="00104C85">
        <w:rPr>
          <w:rStyle w:val="Bodytext2"/>
          <w:rFonts w:ascii="Times New Roman" w:hAnsi="Times New Roman" w:cs="Times New Roman"/>
          <w:b/>
          <w:color w:val="000000"/>
          <w:sz w:val="24"/>
          <w:szCs w:val="24"/>
          <w:lang w:val="ro-RO" w:eastAsia="ro-RO"/>
        </w:rPr>
        <w:t>,</w:t>
      </w:r>
      <w:r w:rsidRPr="00104C85">
        <w:rPr>
          <w:rStyle w:val="Bodytext2"/>
          <w:rFonts w:ascii="Times New Roman" w:hAnsi="Times New Roman" w:cs="Times New Roman"/>
          <w:b/>
          <w:color w:val="000000"/>
          <w:sz w:val="24"/>
          <w:szCs w:val="24"/>
          <w:lang w:eastAsia="ro-RO"/>
        </w:rPr>
        <w:t xml:space="preserve"> OBLIGAŢIILE </w:t>
      </w:r>
      <w:r w:rsidRPr="00104C85">
        <w:rPr>
          <w:rStyle w:val="Bodytext2"/>
          <w:rFonts w:ascii="Times New Roman" w:hAnsi="Times New Roman" w:cs="Times New Roman"/>
          <w:b/>
          <w:color w:val="000000"/>
          <w:sz w:val="24"/>
          <w:szCs w:val="24"/>
          <w:lang w:val="ro-RO" w:eastAsia="ro-RO"/>
        </w:rPr>
        <w:t xml:space="preserve">ȘI RĂSPUNDEREA </w:t>
      </w:r>
      <w:r w:rsidRPr="00104C85">
        <w:rPr>
          <w:rStyle w:val="Bodytext2"/>
          <w:rFonts w:ascii="Times New Roman" w:hAnsi="Times New Roman" w:cs="Times New Roman"/>
          <w:b/>
          <w:color w:val="000000"/>
          <w:sz w:val="24"/>
          <w:szCs w:val="24"/>
          <w:lang w:eastAsia="ro-RO"/>
        </w:rPr>
        <w:t>CONSILIERILOR LOCALI</w:t>
      </w:r>
    </w:p>
    <w:p w:rsidR="00506AD6" w:rsidRDefault="00506AD6" w:rsidP="000F7AA2">
      <w:pPr>
        <w:pStyle w:val="Bodytext21"/>
        <w:shd w:val="clear" w:color="auto" w:fill="auto"/>
        <w:spacing w:after="158" w:line="220" w:lineRule="exact"/>
        <w:ind w:right="360"/>
        <w:jc w:val="center"/>
        <w:rPr>
          <w:rStyle w:val="Bodytext2"/>
          <w:rFonts w:ascii="Times New Roman" w:hAnsi="Times New Roman" w:cs="Times New Roman"/>
          <w:b/>
          <w:color w:val="000000"/>
          <w:sz w:val="24"/>
          <w:szCs w:val="24"/>
          <w:lang w:eastAsia="ro-RO"/>
        </w:rPr>
      </w:pPr>
    </w:p>
    <w:p w:rsidR="000F7AA2" w:rsidRPr="0018254C" w:rsidRDefault="00575052" w:rsidP="00506AD6">
      <w:pPr>
        <w:pStyle w:val="Bodytext21"/>
        <w:shd w:val="clear" w:color="auto" w:fill="auto"/>
        <w:spacing w:after="0" w:line="264" w:lineRule="exact"/>
        <w:rPr>
          <w:rFonts w:ascii="Times New Roman" w:hAnsi="Times New Roman" w:cs="Times New Roman"/>
          <w:sz w:val="24"/>
          <w:szCs w:val="24"/>
        </w:rPr>
      </w:pPr>
      <w:r>
        <w:rPr>
          <w:rStyle w:val="Bodytext2"/>
          <w:rFonts w:ascii="Times New Roman" w:hAnsi="Times New Roman" w:cs="Times New Roman"/>
          <w:b/>
          <w:color w:val="000000"/>
          <w:sz w:val="24"/>
          <w:szCs w:val="24"/>
          <w:lang w:eastAsia="ro-RO"/>
        </w:rPr>
        <w:t xml:space="preserve">         </w:t>
      </w:r>
      <w:r w:rsidR="000F7AA2" w:rsidRPr="0018254C">
        <w:rPr>
          <w:rStyle w:val="Bodytext2"/>
          <w:rFonts w:ascii="Times New Roman" w:hAnsi="Times New Roman" w:cs="Times New Roman"/>
          <w:b/>
          <w:color w:val="000000"/>
          <w:sz w:val="24"/>
          <w:szCs w:val="24"/>
          <w:u w:val="single"/>
          <w:lang w:eastAsia="ro-RO"/>
        </w:rPr>
        <w:t>ART. 4</w:t>
      </w:r>
      <w:r w:rsidR="00EF76B1">
        <w:rPr>
          <w:rStyle w:val="Bodytext2"/>
          <w:rFonts w:ascii="Times New Roman" w:hAnsi="Times New Roman" w:cs="Times New Roman"/>
          <w:b/>
          <w:color w:val="000000"/>
          <w:sz w:val="24"/>
          <w:szCs w:val="24"/>
          <w:u w:val="single"/>
          <w:lang w:val="ro-RO" w:eastAsia="ro-RO"/>
        </w:rPr>
        <w:t>6</w:t>
      </w:r>
      <w:r w:rsidR="000F7AA2" w:rsidRPr="0018254C">
        <w:rPr>
          <w:rStyle w:val="Bodytext2"/>
          <w:rFonts w:ascii="Times New Roman" w:hAnsi="Times New Roman" w:cs="Times New Roman"/>
          <w:b/>
          <w:color w:val="000000"/>
          <w:sz w:val="24"/>
          <w:szCs w:val="24"/>
          <w:u w:val="single"/>
          <w:lang w:val="ro-RO" w:eastAsia="ro-RO"/>
        </w:rPr>
        <w:t>.</w:t>
      </w:r>
      <w:r w:rsidR="000F7AA2" w:rsidRPr="0018254C">
        <w:rPr>
          <w:rStyle w:val="Bodytext2"/>
          <w:rFonts w:ascii="Times New Roman" w:hAnsi="Times New Roman" w:cs="Times New Roman"/>
          <w:b/>
          <w:color w:val="000000"/>
          <w:sz w:val="24"/>
          <w:szCs w:val="24"/>
          <w:lang w:eastAsia="ro-RO"/>
        </w:rPr>
        <w:t xml:space="preserve"> </w:t>
      </w:r>
      <w:r w:rsidR="00506AD6">
        <w:rPr>
          <w:rStyle w:val="Bodytext2"/>
          <w:rFonts w:ascii="Times New Roman" w:hAnsi="Times New Roman" w:cs="Times New Roman"/>
          <w:b/>
          <w:color w:val="000000"/>
          <w:sz w:val="24"/>
          <w:szCs w:val="24"/>
          <w:u w:val="single"/>
          <w:lang w:eastAsia="ro-RO"/>
        </w:rPr>
        <w:t>Drepturile consilierilor locali. L</w:t>
      </w:r>
      <w:r w:rsidR="000F7AA2" w:rsidRPr="0018254C">
        <w:rPr>
          <w:rStyle w:val="Bodytext2"/>
          <w:rFonts w:ascii="Times New Roman" w:hAnsi="Times New Roman" w:cs="Times New Roman"/>
          <w:b/>
          <w:color w:val="000000"/>
          <w:sz w:val="24"/>
          <w:szCs w:val="24"/>
          <w:u w:val="single"/>
          <w:lang w:eastAsia="ro-RO"/>
        </w:rPr>
        <w:t>egitimaţia şi semnul distinctiv ale aleşilor locali</w:t>
      </w:r>
    </w:p>
    <w:p w:rsidR="000F7AA2" w:rsidRPr="0018254C" w:rsidRDefault="000F7AA2" w:rsidP="000F7AA2">
      <w:pPr>
        <w:pStyle w:val="Bodytext21"/>
        <w:numPr>
          <w:ilvl w:val="0"/>
          <w:numId w:val="64"/>
        </w:numPr>
        <w:shd w:val="clear" w:color="auto" w:fill="auto"/>
        <w:tabs>
          <w:tab w:val="left" w:pos="634"/>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După depunerea jurământului de primar, acest</w:t>
      </w:r>
      <w:r w:rsidRPr="0018254C">
        <w:rPr>
          <w:rStyle w:val="Bodytext2"/>
          <w:rFonts w:ascii="Times New Roman" w:hAnsi="Times New Roman" w:cs="Times New Roman"/>
          <w:color w:val="000000"/>
          <w:sz w:val="24"/>
          <w:szCs w:val="24"/>
          <w:lang w:val="ro-RO" w:eastAsia="ro-RO"/>
        </w:rPr>
        <w:t xml:space="preserve">uia </w:t>
      </w:r>
      <w:r w:rsidRPr="0018254C">
        <w:rPr>
          <w:rStyle w:val="Bodytext2"/>
          <w:rFonts w:ascii="Times New Roman" w:hAnsi="Times New Roman" w:cs="Times New Roman"/>
          <w:color w:val="000000"/>
          <w:sz w:val="24"/>
          <w:szCs w:val="24"/>
          <w:lang w:eastAsia="ro-RO"/>
        </w:rPr>
        <w:t>i se înmânează legitimaţia, semnată de preşedintele şedinţei, un semn distinctiv al calităţii de primar, pe care ace</w:t>
      </w:r>
      <w:r w:rsidRPr="0018254C">
        <w:rPr>
          <w:rStyle w:val="Bodytext2"/>
          <w:rFonts w:ascii="Times New Roman" w:hAnsi="Times New Roman" w:cs="Times New Roman"/>
          <w:color w:val="000000"/>
          <w:sz w:val="24"/>
          <w:szCs w:val="24"/>
          <w:lang w:val="ro-RO" w:eastAsia="ro-RO"/>
        </w:rPr>
        <w:t>sta</w:t>
      </w:r>
      <w:r w:rsidRPr="0018254C">
        <w:rPr>
          <w:rStyle w:val="Bodytext2"/>
          <w:rFonts w:ascii="Times New Roman" w:hAnsi="Times New Roman" w:cs="Times New Roman"/>
          <w:color w:val="000000"/>
          <w:sz w:val="24"/>
          <w:szCs w:val="24"/>
          <w:lang w:eastAsia="ro-RO"/>
        </w:rPr>
        <w:t xml:space="preserve"> a</w:t>
      </w:r>
      <w:r w:rsidRPr="0018254C">
        <w:rPr>
          <w:rStyle w:val="Bodytext2"/>
          <w:rFonts w:ascii="Times New Roman" w:hAnsi="Times New Roman" w:cs="Times New Roman"/>
          <w:color w:val="000000"/>
          <w:sz w:val="24"/>
          <w:szCs w:val="24"/>
          <w:lang w:val="ro-RO" w:eastAsia="ro-RO"/>
        </w:rPr>
        <w:t xml:space="preserve">re </w:t>
      </w:r>
      <w:r w:rsidRPr="0018254C">
        <w:rPr>
          <w:rStyle w:val="Bodytext2"/>
          <w:rFonts w:ascii="Times New Roman" w:hAnsi="Times New Roman" w:cs="Times New Roman"/>
          <w:color w:val="000000"/>
          <w:sz w:val="24"/>
          <w:szCs w:val="24"/>
          <w:lang w:eastAsia="ro-RO"/>
        </w:rPr>
        <w:t xml:space="preserve">dreptul să </w:t>
      </w:r>
      <w:r w:rsidRPr="0018254C">
        <w:rPr>
          <w:rStyle w:val="Bodytext2"/>
          <w:rFonts w:ascii="Times New Roman" w:hAnsi="Times New Roman" w:cs="Times New Roman"/>
          <w:color w:val="000000"/>
          <w:sz w:val="24"/>
          <w:szCs w:val="24"/>
          <w:lang w:val="ro-RO" w:eastAsia="ro-RO"/>
        </w:rPr>
        <w:t xml:space="preserve">îl </w:t>
      </w:r>
      <w:r w:rsidRPr="0018254C">
        <w:rPr>
          <w:rStyle w:val="Bodytext2"/>
          <w:rFonts w:ascii="Times New Roman" w:hAnsi="Times New Roman" w:cs="Times New Roman"/>
          <w:color w:val="000000"/>
          <w:sz w:val="24"/>
          <w:szCs w:val="24"/>
          <w:lang w:eastAsia="ro-RO"/>
        </w:rPr>
        <w:t>poarte, potrivit legii, pe întreaga durată a mandatului, precum şi o eşarfă, în culorile drapelului naţional al României. Legitimaţia primarului este înmânată de către secretarul general al unităţii/subdiviziunii administrativ</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teritoriale</w:t>
      </w:r>
      <w:r w:rsidRPr="0018254C">
        <w:rPr>
          <w:rStyle w:val="Bodytext2"/>
          <w:rFonts w:ascii="Times New Roman" w:hAnsi="Times New Roman" w:cs="Times New Roman"/>
          <w:color w:val="000000"/>
          <w:sz w:val="24"/>
          <w:szCs w:val="24"/>
          <w:lang w:val="ro-RO" w:eastAsia="ro-RO"/>
        </w:rPr>
        <w:t>, respectiv al Municipiului Sighișoara</w:t>
      </w:r>
      <w:r w:rsidRPr="0018254C">
        <w:rPr>
          <w:rStyle w:val="Bodytext2"/>
          <w:rFonts w:ascii="Times New Roman" w:hAnsi="Times New Roman" w:cs="Times New Roman"/>
          <w:color w:val="000000"/>
          <w:sz w:val="24"/>
          <w:szCs w:val="24"/>
          <w:lang w:eastAsia="ro-RO"/>
        </w:rPr>
        <w:t>.</w:t>
      </w:r>
    </w:p>
    <w:p w:rsidR="000F7AA2" w:rsidRPr="0018254C" w:rsidRDefault="000F7AA2" w:rsidP="000F7AA2">
      <w:pPr>
        <w:pStyle w:val="Bodytext21"/>
        <w:numPr>
          <w:ilvl w:val="0"/>
          <w:numId w:val="64"/>
        </w:numPr>
        <w:shd w:val="clear" w:color="auto" w:fill="auto"/>
        <w:tabs>
          <w:tab w:val="left" w:pos="644"/>
        </w:tabs>
        <w:spacing w:after="0" w:line="264" w:lineRule="exact"/>
        <w:ind w:firstLine="300"/>
        <w:rPr>
          <w:rStyle w:val="Bodytext2"/>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După alegerea viceprimarului</w:t>
      </w:r>
      <w:r w:rsidRPr="0018254C">
        <w:rPr>
          <w:rStyle w:val="Bodytext2"/>
          <w:rFonts w:ascii="Times New Roman" w:hAnsi="Times New Roman" w:cs="Times New Roman"/>
          <w:color w:val="000000"/>
          <w:sz w:val="24"/>
          <w:szCs w:val="24"/>
          <w:lang w:val="ro-RO" w:eastAsia="ro-RO"/>
        </w:rPr>
        <w:t>,</w:t>
      </w:r>
      <w:r w:rsidRPr="0018254C">
        <w:rPr>
          <w:rStyle w:val="Bodytext2"/>
          <w:rFonts w:ascii="Times New Roman" w:hAnsi="Times New Roman" w:cs="Times New Roman"/>
          <w:color w:val="000000"/>
          <w:sz w:val="24"/>
          <w:szCs w:val="24"/>
          <w:lang w:eastAsia="ro-RO"/>
        </w:rPr>
        <w:t xml:space="preserve"> acestuia i se înmânează legitimaţia, semnată de primar</w:t>
      </w:r>
      <w:r w:rsidRPr="0018254C">
        <w:rPr>
          <w:rStyle w:val="Bodytext2"/>
          <w:rFonts w:ascii="Times New Roman" w:hAnsi="Times New Roman" w:cs="Times New Roman"/>
          <w:color w:val="000000"/>
          <w:sz w:val="24"/>
          <w:szCs w:val="24"/>
          <w:lang w:val="ro-RO" w:eastAsia="ro-RO"/>
        </w:rPr>
        <w:t>,</w:t>
      </w:r>
      <w:r w:rsidRPr="0018254C">
        <w:rPr>
          <w:rStyle w:val="Bodytext2"/>
          <w:rFonts w:ascii="Times New Roman" w:hAnsi="Times New Roman" w:cs="Times New Roman"/>
          <w:color w:val="000000"/>
          <w:sz w:val="24"/>
          <w:szCs w:val="24"/>
          <w:lang w:eastAsia="ro-RO"/>
        </w:rPr>
        <w:t xml:space="preserve"> precum şi un semn distinctiv al calităţii de viceprimar</w:t>
      </w:r>
      <w:r w:rsidRPr="0018254C">
        <w:rPr>
          <w:rStyle w:val="Bodytext2"/>
          <w:rFonts w:ascii="Times New Roman" w:hAnsi="Times New Roman" w:cs="Times New Roman"/>
          <w:color w:val="000000"/>
          <w:sz w:val="24"/>
          <w:szCs w:val="24"/>
          <w:lang w:val="ro-RO" w:eastAsia="ro-RO"/>
        </w:rPr>
        <w:t>.</w:t>
      </w:r>
      <w:r w:rsidRPr="0018254C">
        <w:rPr>
          <w:rStyle w:val="Bodytext2"/>
          <w:rFonts w:ascii="Times New Roman" w:hAnsi="Times New Roman" w:cs="Times New Roman"/>
          <w:color w:val="000000"/>
          <w:sz w:val="24"/>
          <w:szCs w:val="24"/>
          <w:lang w:eastAsia="ro-RO"/>
        </w:rPr>
        <w:t xml:space="preserve"> Legitimaţia viceprimarului este înmânată de către secretarul general al unităţii/subdiviziunii administrativ</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teritoriale</w:t>
      </w:r>
      <w:r w:rsidRPr="0018254C">
        <w:rPr>
          <w:rStyle w:val="Bodytext2"/>
          <w:rFonts w:ascii="Times New Roman" w:hAnsi="Times New Roman" w:cs="Times New Roman"/>
          <w:color w:val="000000"/>
          <w:sz w:val="24"/>
          <w:szCs w:val="24"/>
          <w:lang w:val="ro-RO" w:eastAsia="ro-RO"/>
        </w:rPr>
        <w:t>, respectiv al Municipiului Sighișoara</w:t>
      </w:r>
      <w:r w:rsidRPr="0018254C">
        <w:rPr>
          <w:rStyle w:val="Bodytext2"/>
          <w:rFonts w:ascii="Times New Roman" w:hAnsi="Times New Roman" w:cs="Times New Roman"/>
          <w:color w:val="000000"/>
          <w:sz w:val="24"/>
          <w:szCs w:val="24"/>
          <w:lang w:eastAsia="ro-RO"/>
        </w:rPr>
        <w:t>.</w:t>
      </w:r>
    </w:p>
    <w:p w:rsidR="000F7AA2" w:rsidRPr="0018254C" w:rsidRDefault="000F7AA2" w:rsidP="000F7AA2">
      <w:pPr>
        <w:pStyle w:val="Bodytext21"/>
        <w:numPr>
          <w:ilvl w:val="0"/>
          <w:numId w:val="64"/>
        </w:numPr>
        <w:shd w:val="clear" w:color="auto" w:fill="auto"/>
        <w:tabs>
          <w:tab w:val="left" w:pos="644"/>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După declararea ca legal constituit a Consiliului Local, consilierilor </w:t>
      </w:r>
      <w:r w:rsidRPr="0018254C">
        <w:rPr>
          <w:rStyle w:val="Bodytext2"/>
          <w:rFonts w:ascii="Times New Roman" w:hAnsi="Times New Roman" w:cs="Times New Roman"/>
          <w:color w:val="000000"/>
          <w:sz w:val="24"/>
          <w:szCs w:val="24"/>
          <w:lang w:val="ro-RO" w:eastAsia="ro-RO"/>
        </w:rPr>
        <w:t xml:space="preserve">locali </w:t>
      </w:r>
      <w:r w:rsidRPr="0018254C">
        <w:rPr>
          <w:rStyle w:val="Bodytext2"/>
          <w:rFonts w:ascii="Times New Roman" w:hAnsi="Times New Roman" w:cs="Times New Roman"/>
          <w:color w:val="000000"/>
          <w:sz w:val="24"/>
          <w:szCs w:val="24"/>
          <w:lang w:eastAsia="ro-RO"/>
        </w:rPr>
        <w:t>în funcţie li se eliberează o legitimaţie care atestă calitatea de membru al Consiliului Local, semnată de primar şi primesc un semn distinctiv al calităţii lor de reprezentanţi aleşi ai colectivităţii locale, pe care au dreptul să îl poarte pe întreaga durată a mandatului.</w:t>
      </w:r>
    </w:p>
    <w:p w:rsidR="000F7AA2" w:rsidRPr="0018254C" w:rsidRDefault="000F7AA2" w:rsidP="000F7AA2">
      <w:pPr>
        <w:pStyle w:val="Bodytext21"/>
        <w:numPr>
          <w:ilvl w:val="0"/>
          <w:numId w:val="64"/>
        </w:numPr>
        <w:shd w:val="clear" w:color="auto" w:fill="auto"/>
        <w:tabs>
          <w:tab w:val="left" w:pos="630"/>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Modelul legitimaţiei de primar, de viceprimar, de consilier local şi modelul semnului distinctiv pentru aceştia se stabilesc prin hotărâre a Guvernului.</w:t>
      </w:r>
    </w:p>
    <w:p w:rsidR="000F7AA2" w:rsidRPr="0018254C" w:rsidRDefault="000F7AA2" w:rsidP="000F7AA2">
      <w:pPr>
        <w:pStyle w:val="Bodytext21"/>
        <w:numPr>
          <w:ilvl w:val="0"/>
          <w:numId w:val="64"/>
        </w:numPr>
        <w:shd w:val="clear" w:color="auto" w:fill="auto"/>
        <w:tabs>
          <w:tab w:val="left" w:pos="621"/>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Cheltuielile pentru confecţionarea legitimaţiilor, semnelor distinctive, respectiv a eşarfelor se suportă din bugetul local.</w:t>
      </w:r>
    </w:p>
    <w:p w:rsidR="000F7AA2" w:rsidRPr="0018254C" w:rsidRDefault="000F7AA2" w:rsidP="000F7AA2">
      <w:pPr>
        <w:pStyle w:val="Bodytext21"/>
        <w:numPr>
          <w:ilvl w:val="0"/>
          <w:numId w:val="64"/>
        </w:numPr>
        <w:shd w:val="clear" w:color="auto" w:fill="auto"/>
        <w:tabs>
          <w:tab w:val="left" w:pos="567"/>
        </w:tabs>
        <w:spacing w:after="0" w:line="264" w:lineRule="exact"/>
        <w:ind w:left="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Legitimaţia şi semnul distinctiv se pot păstra, după încetarea mandatului, cu titlu evocativ.</w:t>
      </w:r>
    </w:p>
    <w:p w:rsidR="000F7AA2" w:rsidRPr="0018254C" w:rsidRDefault="000F7AA2" w:rsidP="000F7AA2">
      <w:pPr>
        <w:pStyle w:val="Bodytext21"/>
        <w:numPr>
          <w:ilvl w:val="0"/>
          <w:numId w:val="64"/>
        </w:numPr>
        <w:shd w:val="clear" w:color="auto" w:fill="auto"/>
        <w:tabs>
          <w:tab w:val="left" w:pos="630"/>
        </w:tabs>
        <w:spacing w:after="18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Eşarfa în culorile drapelului naţional al României se poartă în mod obligatoriu la Ziua Naţională a României, la solemnităţi, recepţii, ceremonii publice şi la celebrarea căsătoriilor, indiferent de locul de desfăşurare a acestora.</w:t>
      </w:r>
    </w:p>
    <w:p w:rsidR="000F7AA2" w:rsidRPr="0018254C" w:rsidRDefault="000F7AA2" w:rsidP="000F7AA2">
      <w:pPr>
        <w:pStyle w:val="Bodytext21"/>
        <w:shd w:val="clear" w:color="auto" w:fill="auto"/>
        <w:spacing w:after="0" w:line="264" w:lineRule="exact"/>
        <w:ind w:left="300"/>
        <w:rPr>
          <w:rFonts w:ascii="Times New Roman" w:hAnsi="Times New Roman" w:cs="Times New Roman"/>
          <w:sz w:val="24"/>
          <w:szCs w:val="24"/>
        </w:rPr>
      </w:pPr>
      <w:r w:rsidRPr="0018254C">
        <w:rPr>
          <w:rStyle w:val="Bodytext2"/>
          <w:rFonts w:ascii="Times New Roman" w:hAnsi="Times New Roman" w:cs="Times New Roman"/>
          <w:b/>
          <w:color w:val="000000"/>
          <w:sz w:val="24"/>
          <w:szCs w:val="24"/>
          <w:u w:val="single"/>
          <w:lang w:eastAsia="ro-RO"/>
        </w:rPr>
        <w:t>ART.</w:t>
      </w:r>
      <w:r w:rsidRPr="0018254C">
        <w:rPr>
          <w:rStyle w:val="Bodytext2"/>
          <w:rFonts w:ascii="Times New Roman" w:hAnsi="Times New Roman" w:cs="Times New Roman"/>
          <w:b/>
          <w:color w:val="000000"/>
          <w:sz w:val="24"/>
          <w:szCs w:val="24"/>
          <w:u w:val="single"/>
          <w:lang w:val="ro-RO" w:eastAsia="ro-RO"/>
        </w:rPr>
        <w:t xml:space="preserve"> </w:t>
      </w:r>
      <w:r w:rsidRPr="0018254C">
        <w:rPr>
          <w:rStyle w:val="Bodytext2"/>
          <w:rFonts w:ascii="Times New Roman" w:hAnsi="Times New Roman" w:cs="Times New Roman"/>
          <w:b/>
          <w:color w:val="000000"/>
          <w:sz w:val="24"/>
          <w:szCs w:val="24"/>
          <w:u w:val="single"/>
          <w:lang w:eastAsia="ro-RO"/>
        </w:rPr>
        <w:t>4</w:t>
      </w:r>
      <w:r w:rsidR="00EF76B1">
        <w:rPr>
          <w:rStyle w:val="Bodytext2"/>
          <w:rFonts w:ascii="Times New Roman" w:hAnsi="Times New Roman" w:cs="Times New Roman"/>
          <w:b/>
          <w:color w:val="000000"/>
          <w:sz w:val="24"/>
          <w:szCs w:val="24"/>
          <w:u w:val="single"/>
          <w:lang w:eastAsia="ro-RO"/>
        </w:rPr>
        <w:t>7</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Protecţia consilierilor locali</w:t>
      </w:r>
    </w:p>
    <w:p w:rsidR="000F7AA2" w:rsidRPr="0018254C" w:rsidRDefault="000F7AA2" w:rsidP="000F7AA2">
      <w:pPr>
        <w:pStyle w:val="Bodytext21"/>
        <w:numPr>
          <w:ilvl w:val="0"/>
          <w:numId w:val="65"/>
        </w:numPr>
        <w:shd w:val="clear" w:color="auto" w:fill="auto"/>
        <w:tabs>
          <w:tab w:val="left" w:pos="625"/>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Libertatea de opinie în exercitarea mandatului alesului local pentru soluţionarea şi gestionarea treburilor publice în interesul colectivităţii locale pe care o reprezintă este garantată.</w:t>
      </w:r>
    </w:p>
    <w:p w:rsidR="000F7AA2" w:rsidRPr="0018254C" w:rsidRDefault="000F7AA2" w:rsidP="000F7AA2">
      <w:pPr>
        <w:pStyle w:val="Bodytext21"/>
        <w:numPr>
          <w:ilvl w:val="0"/>
          <w:numId w:val="65"/>
        </w:numPr>
        <w:shd w:val="clear" w:color="auto" w:fill="auto"/>
        <w:tabs>
          <w:tab w:val="left" w:pos="621"/>
        </w:tabs>
        <w:spacing w:after="0" w:line="264" w:lineRule="exact"/>
        <w:ind w:right="1100"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Aleşii locali nu pot fi traşi la răspundere juridică pentru opiniile politice exprimate în exercitarea mandatului.</w:t>
      </w:r>
    </w:p>
    <w:p w:rsidR="000F7AA2" w:rsidRPr="0018254C" w:rsidRDefault="000F7AA2" w:rsidP="000F7AA2">
      <w:pPr>
        <w:pStyle w:val="Bodytext21"/>
        <w:numPr>
          <w:ilvl w:val="0"/>
          <w:numId w:val="65"/>
        </w:numPr>
        <w:shd w:val="clear" w:color="auto" w:fill="auto"/>
        <w:tabs>
          <w:tab w:val="left" w:pos="649"/>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Reţinerea, dispunerea măsurii arestării preventive, a arestului la domiciliu sau trimiterea în judecată penală a aleşilor locali, precum şi faptele săvârşite care au determinat luarea măsurilor se aduc la cunoştinţă atât autorităţii administraţiei publice din care fac parte, cât şi prefectului, în termen de cel mult 24 de ore, de către organele care au dispus măsurile respective.</w:t>
      </w:r>
    </w:p>
    <w:p w:rsidR="000F7AA2" w:rsidRPr="0018254C" w:rsidRDefault="000F7AA2" w:rsidP="000F7AA2">
      <w:pPr>
        <w:pStyle w:val="Bodytext21"/>
        <w:numPr>
          <w:ilvl w:val="0"/>
          <w:numId w:val="65"/>
        </w:numPr>
        <w:shd w:val="clear" w:color="auto" w:fill="auto"/>
        <w:tabs>
          <w:tab w:val="left" w:pos="625"/>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Pe întreaga durată a mandatului, aleşii locali se consideră în exerciţiul autorităţii publice şi se bucură de protecţia prevăzută de lege.</w:t>
      </w:r>
    </w:p>
    <w:p w:rsidR="000F7AA2" w:rsidRPr="0018254C" w:rsidRDefault="000F7AA2" w:rsidP="000F7AA2">
      <w:pPr>
        <w:pStyle w:val="Bodytext21"/>
        <w:numPr>
          <w:ilvl w:val="0"/>
          <w:numId w:val="65"/>
        </w:numPr>
        <w:shd w:val="clear" w:color="auto" w:fill="auto"/>
        <w:tabs>
          <w:tab w:val="left" w:pos="630"/>
        </w:tabs>
        <w:spacing w:after="0" w:line="264" w:lineRule="exact"/>
        <w:ind w:firstLine="300"/>
        <w:rPr>
          <w:rStyle w:val="Bodytext2"/>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lastRenderedPageBreak/>
        <w:t>De aceeaşi protecţie prevăzută la alin. (4) beneficiază şi membrii familiei alesului local - soţ, soţie şi copii - în cazul în care agresiunea împotriva acestora urmăreşte nemijlocit exercitarea de presiuni asupra alesului local în legătură cu exercitarea mandatului său.</w:t>
      </w:r>
    </w:p>
    <w:p w:rsidR="000F7AA2" w:rsidRPr="00E0226D" w:rsidRDefault="000F7AA2" w:rsidP="000F7AA2">
      <w:pPr>
        <w:pStyle w:val="Bodytext21"/>
        <w:shd w:val="clear" w:color="auto" w:fill="auto"/>
        <w:tabs>
          <w:tab w:val="left" w:pos="630"/>
        </w:tabs>
        <w:spacing w:after="0" w:line="264" w:lineRule="exact"/>
        <w:jc w:val="left"/>
        <w:rPr>
          <w:sz w:val="24"/>
          <w:szCs w:val="24"/>
        </w:rPr>
      </w:pPr>
    </w:p>
    <w:p w:rsidR="000F7AA2" w:rsidRPr="0018254C" w:rsidRDefault="000F7AA2" w:rsidP="000F7AA2">
      <w:pPr>
        <w:pStyle w:val="Bodytext21"/>
        <w:shd w:val="clear" w:color="auto" w:fill="auto"/>
        <w:spacing w:after="0" w:line="264" w:lineRule="exact"/>
        <w:ind w:left="300"/>
        <w:rPr>
          <w:rFonts w:ascii="Times New Roman" w:hAnsi="Times New Roman" w:cs="Times New Roman"/>
          <w:sz w:val="24"/>
          <w:szCs w:val="24"/>
        </w:rPr>
      </w:pPr>
      <w:r w:rsidRPr="0018254C">
        <w:rPr>
          <w:rStyle w:val="Bodytext2"/>
          <w:rFonts w:ascii="Times New Roman" w:hAnsi="Times New Roman" w:cs="Times New Roman"/>
          <w:b/>
          <w:color w:val="000000"/>
          <w:sz w:val="24"/>
          <w:szCs w:val="24"/>
          <w:u w:val="single"/>
          <w:lang w:eastAsia="ro-RO"/>
        </w:rPr>
        <w:t>ART.</w:t>
      </w:r>
      <w:r w:rsidRPr="0018254C">
        <w:rPr>
          <w:rStyle w:val="Bodytext2"/>
          <w:rFonts w:ascii="Times New Roman" w:hAnsi="Times New Roman" w:cs="Times New Roman"/>
          <w:b/>
          <w:color w:val="000000"/>
          <w:sz w:val="24"/>
          <w:szCs w:val="24"/>
          <w:u w:val="single"/>
          <w:lang w:val="ro-RO" w:eastAsia="ro-RO"/>
        </w:rPr>
        <w:t xml:space="preserve"> </w:t>
      </w:r>
      <w:r w:rsidRPr="0018254C">
        <w:rPr>
          <w:rStyle w:val="Bodytext2"/>
          <w:rFonts w:ascii="Times New Roman" w:hAnsi="Times New Roman" w:cs="Times New Roman"/>
          <w:b/>
          <w:color w:val="000000"/>
          <w:sz w:val="24"/>
          <w:szCs w:val="24"/>
          <w:u w:val="single"/>
          <w:lang w:eastAsia="ro-RO"/>
        </w:rPr>
        <w:t>4</w:t>
      </w:r>
      <w:r w:rsidR="00EF76B1">
        <w:rPr>
          <w:rStyle w:val="Bodytext2"/>
          <w:rFonts w:ascii="Times New Roman" w:hAnsi="Times New Roman" w:cs="Times New Roman"/>
          <w:b/>
          <w:color w:val="000000"/>
          <w:sz w:val="24"/>
          <w:szCs w:val="24"/>
          <w:u w:val="single"/>
          <w:lang w:eastAsia="ro-RO"/>
        </w:rPr>
        <w:t>8</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Grupurile de consilieri locali sau consilieri judeţeni</w:t>
      </w:r>
    </w:p>
    <w:p w:rsidR="000F7AA2" w:rsidRPr="0018254C" w:rsidRDefault="000F7AA2" w:rsidP="000F7AA2">
      <w:pPr>
        <w:pStyle w:val="Bodytext21"/>
        <w:numPr>
          <w:ilvl w:val="0"/>
          <w:numId w:val="66"/>
        </w:numPr>
        <w:shd w:val="clear" w:color="auto" w:fill="auto"/>
        <w:tabs>
          <w:tab w:val="left" w:pos="621"/>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Consilierii locali se pot constitui în grupuri, în funcţie de partidele sau alianţele politice pe ale căror liste au fost aleşi, dacă sunt în număr de cel puţin 3.</w:t>
      </w:r>
    </w:p>
    <w:p w:rsidR="000F7AA2" w:rsidRPr="0018254C" w:rsidRDefault="000F7AA2" w:rsidP="000F7AA2">
      <w:pPr>
        <w:pStyle w:val="Bodytext21"/>
        <w:numPr>
          <w:ilvl w:val="0"/>
          <w:numId w:val="66"/>
        </w:numPr>
        <w:shd w:val="clear" w:color="auto" w:fill="auto"/>
        <w:tabs>
          <w:tab w:val="left" w:pos="621"/>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Consilierii locali care nu îndeplinesc condiţiile prevăzute la alin. (1) pot constitui un grup prin asociere.</w:t>
      </w:r>
    </w:p>
    <w:p w:rsidR="004C505F" w:rsidRPr="004C505F" w:rsidRDefault="000F7AA2" w:rsidP="000F7AA2">
      <w:pPr>
        <w:pStyle w:val="Bodytext21"/>
        <w:widowControl/>
        <w:numPr>
          <w:ilvl w:val="0"/>
          <w:numId w:val="66"/>
        </w:numPr>
        <w:shd w:val="clear" w:color="auto" w:fill="auto"/>
        <w:tabs>
          <w:tab w:val="left" w:pos="625"/>
        </w:tabs>
        <w:autoSpaceDE w:val="0"/>
        <w:autoSpaceDN w:val="0"/>
        <w:adjustRightInd w:val="0"/>
        <w:spacing w:after="0" w:line="264" w:lineRule="exact"/>
        <w:ind w:firstLine="300"/>
        <w:rPr>
          <w:rFonts w:ascii="Times New Roman" w:hAnsi="Times New Roman" w:cs="Times New Roman"/>
          <w:sz w:val="24"/>
          <w:szCs w:val="24"/>
        </w:rPr>
      </w:pPr>
      <w:r w:rsidRPr="004C505F">
        <w:rPr>
          <w:rStyle w:val="Bodytext2"/>
          <w:rFonts w:ascii="Times New Roman" w:hAnsi="Times New Roman" w:cs="Times New Roman"/>
          <w:color w:val="000000"/>
          <w:sz w:val="24"/>
          <w:szCs w:val="24"/>
          <w:lang w:eastAsia="ro-RO"/>
        </w:rPr>
        <w:t>Grupul de consilieri locali, este condus de un lider, ales prin votul deschis al majorităţii membrilor grupului.</w:t>
      </w:r>
      <w:r w:rsidR="004C505F" w:rsidRPr="004C505F">
        <w:rPr>
          <w:rStyle w:val="Bodytext2"/>
          <w:rFonts w:ascii="Times New Roman" w:hAnsi="Times New Roman" w:cs="Times New Roman"/>
          <w:color w:val="000000"/>
          <w:sz w:val="24"/>
          <w:szCs w:val="24"/>
          <w:lang w:eastAsia="ro-RO"/>
        </w:rPr>
        <w:t xml:space="preserve"> </w:t>
      </w:r>
      <w:r w:rsidR="004C505F" w:rsidRPr="004C505F">
        <w:rPr>
          <w:rFonts w:ascii="Times New Roman" w:hAnsi="Times New Roman" w:cs="Times New Roman"/>
          <w:sz w:val="24"/>
          <w:szCs w:val="24"/>
        </w:rPr>
        <w:t>Denumirea, componenţa şi conducerea grupului politic se transmit secretarului general care informează consiliul local asupra grupurilor politice formate.</w:t>
      </w:r>
    </w:p>
    <w:p w:rsidR="000F7AA2" w:rsidRPr="0018254C" w:rsidRDefault="004C505F" w:rsidP="004C505F">
      <w:pPr>
        <w:pStyle w:val="Bodytext21"/>
        <w:shd w:val="clear" w:color="auto" w:fill="auto"/>
        <w:spacing w:after="0" w:line="264" w:lineRule="exact"/>
        <w:rPr>
          <w:rFonts w:ascii="Times New Roman" w:hAnsi="Times New Roman" w:cs="Times New Roman"/>
          <w:sz w:val="24"/>
          <w:szCs w:val="24"/>
          <w:lang w:val="ro-RO"/>
        </w:rPr>
      </w:pPr>
      <w:r>
        <w:rPr>
          <w:rStyle w:val="Bodytext2Georgia"/>
          <w:rFonts w:ascii="Times New Roman" w:hAnsi="Times New Roman" w:cs="Times New Roman"/>
          <w:color w:val="000000"/>
          <w:sz w:val="24"/>
          <w:szCs w:val="24"/>
          <w:lang w:eastAsia="ro-RO"/>
        </w:rPr>
        <w:t xml:space="preserve">     </w:t>
      </w:r>
      <w:r w:rsidR="000F7AA2" w:rsidRPr="0018254C">
        <w:rPr>
          <w:rStyle w:val="Bodytext2Georgia"/>
          <w:rFonts w:ascii="Times New Roman" w:hAnsi="Times New Roman" w:cs="Times New Roman"/>
          <w:color w:val="000000"/>
          <w:sz w:val="24"/>
          <w:szCs w:val="24"/>
          <w:lang w:eastAsia="ro-RO"/>
        </w:rPr>
        <w:t>(4) Prevederile alin.</w:t>
      </w:r>
      <w:r w:rsidR="000F7AA2" w:rsidRPr="0018254C">
        <w:rPr>
          <w:rStyle w:val="Bodytext2Georgia"/>
          <w:rFonts w:ascii="Times New Roman" w:hAnsi="Times New Roman" w:cs="Times New Roman"/>
          <w:color w:val="000000"/>
          <w:sz w:val="24"/>
          <w:szCs w:val="24"/>
          <w:lang w:val="ro-RO" w:eastAsia="ro-RO"/>
        </w:rPr>
        <w:t xml:space="preserve"> </w:t>
      </w:r>
      <w:r w:rsidR="000F7AA2" w:rsidRPr="0018254C">
        <w:rPr>
          <w:rStyle w:val="Bodytext2Georgia"/>
          <w:rFonts w:ascii="Times New Roman" w:hAnsi="Times New Roman" w:cs="Times New Roman"/>
          <w:color w:val="000000"/>
          <w:sz w:val="24"/>
          <w:szCs w:val="24"/>
          <w:lang w:eastAsia="ro-RO"/>
        </w:rPr>
        <w:t>(1) și (2)</w:t>
      </w:r>
      <w:r w:rsidR="000F7AA2" w:rsidRPr="0018254C">
        <w:rPr>
          <w:rStyle w:val="Bodytext2"/>
          <w:rFonts w:ascii="Times New Roman" w:hAnsi="Times New Roman" w:cs="Times New Roman"/>
          <w:color w:val="000000"/>
          <w:sz w:val="24"/>
          <w:szCs w:val="24"/>
          <w:lang w:eastAsia="ro-RO"/>
        </w:rPr>
        <w:t xml:space="preserve"> se aplică şi consilierilor independenți</w:t>
      </w:r>
      <w:r w:rsidR="000F7AA2" w:rsidRPr="0018254C">
        <w:rPr>
          <w:rStyle w:val="Bodytext2"/>
          <w:rFonts w:ascii="Times New Roman" w:hAnsi="Times New Roman" w:cs="Times New Roman"/>
          <w:color w:val="000000"/>
          <w:sz w:val="24"/>
          <w:szCs w:val="24"/>
          <w:lang w:val="ro-RO" w:eastAsia="ro-RO"/>
        </w:rPr>
        <w:t>.</w:t>
      </w:r>
    </w:p>
    <w:p w:rsidR="000F7AA2" w:rsidRPr="0018254C" w:rsidRDefault="000F7AA2" w:rsidP="000F7AA2">
      <w:pPr>
        <w:pStyle w:val="Bodytext21"/>
        <w:shd w:val="clear" w:color="auto" w:fill="auto"/>
        <w:tabs>
          <w:tab w:val="left" w:pos="625"/>
        </w:tabs>
        <w:spacing w:after="0" w:line="264" w:lineRule="exact"/>
        <w:ind w:right="260"/>
        <w:rPr>
          <w:rFonts w:ascii="Times New Roman" w:hAnsi="Times New Roman" w:cs="Times New Roman"/>
          <w:sz w:val="24"/>
          <w:szCs w:val="24"/>
        </w:rPr>
      </w:pPr>
      <w:r w:rsidRPr="0018254C">
        <w:rPr>
          <w:rStyle w:val="Bodytext2"/>
          <w:rFonts w:ascii="Times New Roman" w:hAnsi="Times New Roman" w:cs="Times New Roman"/>
          <w:color w:val="000000"/>
          <w:sz w:val="24"/>
          <w:szCs w:val="24"/>
          <w:lang w:val="ro-RO" w:eastAsia="ro-RO"/>
        </w:rPr>
        <w:t xml:space="preserve">     (5) </w:t>
      </w:r>
      <w:r w:rsidRPr="0018254C">
        <w:rPr>
          <w:rStyle w:val="Bodytext2"/>
          <w:rFonts w:ascii="Times New Roman" w:hAnsi="Times New Roman" w:cs="Times New Roman"/>
          <w:color w:val="000000"/>
          <w:sz w:val="24"/>
          <w:szCs w:val="24"/>
          <w:lang w:eastAsia="ro-RO"/>
        </w:rPr>
        <w:t>Consilierii locali nu pot forma grupuri în numele unor partide care nu au participat la alegeri sau care nu au întrunit numărul de voturi necesar pentru a intra în consiliu cu cel puţin un consilier.</w:t>
      </w:r>
    </w:p>
    <w:p w:rsidR="000F7AA2" w:rsidRDefault="000F7AA2" w:rsidP="000F7AA2">
      <w:pPr>
        <w:pStyle w:val="Bodytext21"/>
        <w:shd w:val="clear" w:color="auto" w:fill="auto"/>
        <w:tabs>
          <w:tab w:val="left" w:pos="622"/>
        </w:tabs>
        <w:spacing w:after="0" w:line="264" w:lineRule="exact"/>
        <w:ind w:right="260"/>
        <w:rPr>
          <w:rStyle w:val="Bodytext2"/>
          <w:rFonts w:ascii="Times New Roman" w:hAnsi="Times New Roman" w:cs="Times New Roman"/>
          <w:color w:val="000000"/>
          <w:sz w:val="24"/>
          <w:szCs w:val="24"/>
          <w:lang w:eastAsia="ro-RO"/>
        </w:rPr>
      </w:pPr>
      <w:r w:rsidRPr="0018254C">
        <w:rPr>
          <w:rStyle w:val="Bodytext2"/>
          <w:rFonts w:ascii="Times New Roman" w:hAnsi="Times New Roman" w:cs="Times New Roman"/>
          <w:color w:val="000000"/>
          <w:sz w:val="24"/>
          <w:szCs w:val="24"/>
          <w:lang w:val="ro-RO" w:eastAsia="ro-RO"/>
        </w:rPr>
        <w:t xml:space="preserve">     (6) Î</w:t>
      </w:r>
      <w:r w:rsidRPr="0018254C">
        <w:rPr>
          <w:rStyle w:val="Bodytext2"/>
          <w:rFonts w:ascii="Times New Roman" w:hAnsi="Times New Roman" w:cs="Times New Roman"/>
          <w:color w:val="000000"/>
          <w:sz w:val="24"/>
          <w:szCs w:val="24"/>
          <w:lang w:eastAsia="ro-RO"/>
        </w:rPr>
        <w:t>n cazul fuzionării, două sau mai multe partide, care sunt reprezentate în Consiliul  Local sau care au deja constituite grupuri, pot forma un grup distinct.</w:t>
      </w:r>
    </w:p>
    <w:p w:rsidR="00B743BC" w:rsidRPr="004C505F" w:rsidRDefault="00B743BC" w:rsidP="00B743BC">
      <w:pPr>
        <w:widowControl/>
        <w:autoSpaceDE w:val="0"/>
        <w:autoSpaceDN w:val="0"/>
        <w:adjustRightInd w:val="0"/>
        <w:jc w:val="both"/>
        <w:rPr>
          <w:rFonts w:ascii="Times New Roman" w:eastAsiaTheme="minorHAnsi" w:hAnsi="Times New Roman" w:cs="Times New Roman"/>
          <w:color w:val="auto"/>
          <w:lang w:val="en-US" w:eastAsia="en-US"/>
        </w:rPr>
      </w:pPr>
      <w:r w:rsidRPr="004C505F">
        <w:rPr>
          <w:rFonts w:ascii="Times New Roman" w:eastAsiaTheme="minorHAnsi" w:hAnsi="Times New Roman" w:cs="Times New Roman"/>
          <w:color w:val="auto"/>
          <w:lang w:val="en-US" w:eastAsia="en-US"/>
        </w:rPr>
        <w:t xml:space="preserve">     (7) Primarul, în funcţie de disponibilitate, pune la dispoziţia grupurilor politice spaţiile şi logistica necesare desfăşurării activităţilor politice în vederea exercitării atribuţiilor legale şi regulamentare.</w:t>
      </w:r>
    </w:p>
    <w:p w:rsidR="000F7AA2" w:rsidRPr="0018254C" w:rsidRDefault="000F7AA2" w:rsidP="000F7AA2">
      <w:pPr>
        <w:pStyle w:val="Bodytext21"/>
        <w:shd w:val="clear" w:color="auto" w:fill="auto"/>
        <w:tabs>
          <w:tab w:val="left" w:pos="622"/>
        </w:tabs>
        <w:spacing w:after="0" w:line="264" w:lineRule="exact"/>
        <w:ind w:right="260"/>
        <w:rPr>
          <w:rFonts w:ascii="Times New Roman" w:hAnsi="Times New Roman" w:cs="Times New Roman"/>
          <w:sz w:val="24"/>
          <w:szCs w:val="24"/>
        </w:rPr>
      </w:pPr>
    </w:p>
    <w:p w:rsidR="000F7AA2" w:rsidRPr="0018254C" w:rsidRDefault="000F7AA2" w:rsidP="000F7AA2">
      <w:pPr>
        <w:pStyle w:val="Bodytext21"/>
        <w:shd w:val="clear" w:color="auto" w:fill="auto"/>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b/>
          <w:color w:val="000000"/>
          <w:sz w:val="24"/>
          <w:szCs w:val="24"/>
          <w:u w:val="single"/>
          <w:lang w:eastAsia="ro-RO"/>
        </w:rPr>
        <w:t>ART.</w:t>
      </w:r>
      <w:r w:rsidR="0018254C" w:rsidRPr="0018254C">
        <w:rPr>
          <w:rStyle w:val="Bodytext2"/>
          <w:rFonts w:ascii="Times New Roman" w:hAnsi="Times New Roman" w:cs="Times New Roman"/>
          <w:b/>
          <w:color w:val="000000"/>
          <w:sz w:val="24"/>
          <w:szCs w:val="24"/>
          <w:u w:val="single"/>
          <w:lang w:val="ro-RO" w:eastAsia="ro-RO"/>
        </w:rPr>
        <w:t xml:space="preserve"> 4</w:t>
      </w:r>
      <w:r w:rsidR="00EF76B1">
        <w:rPr>
          <w:rStyle w:val="Bodytext2"/>
          <w:rFonts w:ascii="Times New Roman" w:hAnsi="Times New Roman" w:cs="Times New Roman"/>
          <w:b/>
          <w:color w:val="000000"/>
          <w:sz w:val="24"/>
          <w:szCs w:val="24"/>
          <w:u w:val="single"/>
          <w:lang w:val="ro-RO" w:eastAsia="ro-RO"/>
        </w:rPr>
        <w:t>9</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Raporturile de muncă sau de serviciu deţinute anterior</w:t>
      </w:r>
    </w:p>
    <w:p w:rsidR="000F7AA2" w:rsidRPr="0018254C" w:rsidRDefault="000F7AA2" w:rsidP="000F7AA2">
      <w:pPr>
        <w:pStyle w:val="Bodytext21"/>
        <w:numPr>
          <w:ilvl w:val="0"/>
          <w:numId w:val="67"/>
        </w:numPr>
        <w:shd w:val="clear" w:color="auto" w:fill="auto"/>
        <w:tabs>
          <w:tab w:val="left" w:pos="625"/>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Pe perioada exercitării mandatului de primar, viceprimar, se suspendă contractul de muncă, respectiv raportul de serviciu al acestuia, în cadrul unei instituţii sau autorităţi publice, ori în cadrul regiilor autonome sau societăţilor cu capital integral ori majoritar de stat sau al unităţilor administrativ</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teritoriale, cu excepţia situaţiilor prevăzute de lege.</w:t>
      </w:r>
    </w:p>
    <w:p w:rsidR="000F7AA2" w:rsidRPr="0018254C" w:rsidRDefault="000F7AA2" w:rsidP="000F7AA2">
      <w:pPr>
        <w:pStyle w:val="Bodytext21"/>
        <w:numPr>
          <w:ilvl w:val="0"/>
          <w:numId w:val="67"/>
        </w:numPr>
        <w:shd w:val="clear" w:color="auto" w:fill="auto"/>
        <w:tabs>
          <w:tab w:val="left" w:pos="630"/>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Consilierul local, al cărui raport de serviciu ori contract individual de muncă este suspendat, în condiţiile legii, la data începerii exercitării mandatului, îşi reia activitatea în executarea aceluiaşi raport de serviciu sau contract individual de muncă, după caz, la încetarea mandatului de consilier local</w:t>
      </w:r>
      <w:r w:rsidRPr="0018254C">
        <w:rPr>
          <w:rStyle w:val="Bodytext2"/>
          <w:rFonts w:ascii="Times New Roman" w:hAnsi="Times New Roman" w:cs="Times New Roman"/>
          <w:color w:val="000000"/>
          <w:sz w:val="24"/>
          <w:szCs w:val="24"/>
          <w:lang w:val="ro-RO" w:eastAsia="ro-RO"/>
        </w:rPr>
        <w:t>.</w:t>
      </w:r>
    </w:p>
    <w:p w:rsidR="000F7AA2" w:rsidRPr="0018254C" w:rsidRDefault="000F7AA2" w:rsidP="000F7AA2">
      <w:pPr>
        <w:pStyle w:val="Bodytext21"/>
        <w:numPr>
          <w:ilvl w:val="0"/>
          <w:numId w:val="67"/>
        </w:numPr>
        <w:shd w:val="clear" w:color="auto" w:fill="auto"/>
        <w:tabs>
          <w:tab w:val="left" w:pos="625"/>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Sunt exceptate de la suspendarea contractului de muncă sau a actului de numire cadrele didactice, cercetătorii ştiinţifici, persoanele care deţin funcţii sau desfăşoară activităţi în domeniul creaţiei literar</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artistice.</w:t>
      </w:r>
    </w:p>
    <w:p w:rsidR="000F7AA2" w:rsidRPr="0018254C" w:rsidRDefault="000F7AA2" w:rsidP="000F7AA2">
      <w:pPr>
        <w:pStyle w:val="Bodytext21"/>
        <w:numPr>
          <w:ilvl w:val="0"/>
          <w:numId w:val="67"/>
        </w:numPr>
        <w:shd w:val="clear" w:color="auto" w:fill="auto"/>
        <w:tabs>
          <w:tab w:val="left" w:pos="625"/>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val="ro-RO" w:eastAsia="ro-RO"/>
        </w:rPr>
        <w:t>Î</w:t>
      </w:r>
      <w:r w:rsidRPr="0018254C">
        <w:rPr>
          <w:rStyle w:val="Bodytext2"/>
          <w:rFonts w:ascii="Times New Roman" w:hAnsi="Times New Roman" w:cs="Times New Roman"/>
          <w:color w:val="000000"/>
          <w:sz w:val="24"/>
          <w:szCs w:val="24"/>
          <w:lang w:eastAsia="ro-RO"/>
        </w:rPr>
        <w:t>n funcţiile deţinute de persoanele ale căror contracte de muncă sau acte de numire au fost suspendate potrivit alin. (1) pot fi numite sau angajate alte persoane, numai pe durată determinată.</w:t>
      </w:r>
    </w:p>
    <w:p w:rsidR="000F7AA2" w:rsidRPr="0018254C" w:rsidRDefault="000F7AA2" w:rsidP="000F7AA2">
      <w:pPr>
        <w:pStyle w:val="Bodytext21"/>
        <w:numPr>
          <w:ilvl w:val="0"/>
          <w:numId w:val="67"/>
        </w:numPr>
        <w:shd w:val="clear" w:color="auto" w:fill="auto"/>
        <w:tabs>
          <w:tab w:val="left" w:pos="625"/>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La încetarea mandatului de primar, de viceprimar, persoanele în cauză îşi reiau activitatea în executarea aceloraşi contracte de muncă sau raporturi de serviciu, după caz. La stabilirea clasei şi a gradului de încadrare se iau în calcul şi perioadele lucrate în funcţiile de demnitate publică alese.</w:t>
      </w:r>
    </w:p>
    <w:p w:rsidR="000F7AA2" w:rsidRPr="0018254C" w:rsidRDefault="000F7AA2" w:rsidP="000F7AA2">
      <w:pPr>
        <w:pStyle w:val="Bodytext21"/>
        <w:numPr>
          <w:ilvl w:val="0"/>
          <w:numId w:val="67"/>
        </w:numPr>
        <w:shd w:val="clear" w:color="auto" w:fill="auto"/>
        <w:tabs>
          <w:tab w:val="left" w:pos="622"/>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val="ro-RO" w:eastAsia="ro-RO"/>
        </w:rPr>
        <w:t>Î</w:t>
      </w:r>
      <w:r w:rsidRPr="0018254C">
        <w:rPr>
          <w:rStyle w:val="Bodytext2"/>
          <w:rFonts w:ascii="Times New Roman" w:hAnsi="Times New Roman" w:cs="Times New Roman"/>
          <w:color w:val="000000"/>
          <w:sz w:val="24"/>
          <w:szCs w:val="24"/>
          <w:lang w:eastAsia="ro-RO"/>
        </w:rPr>
        <w:t>n cazul în care conducerea persoanei juridice refuză reluarea activităţii în funcţia deţinută anterior alegerii, persoana în cauză se poate adresa instanţei de judecată competente, cererea fiind scutită de taxa de timbru judiciar.</w:t>
      </w:r>
    </w:p>
    <w:p w:rsidR="000F7AA2" w:rsidRPr="0018254C" w:rsidRDefault="000F7AA2" w:rsidP="000F7AA2">
      <w:pPr>
        <w:pStyle w:val="Bodytext21"/>
        <w:numPr>
          <w:ilvl w:val="0"/>
          <w:numId w:val="67"/>
        </w:numPr>
        <w:shd w:val="clear" w:color="auto" w:fill="auto"/>
        <w:tabs>
          <w:tab w:val="left" w:pos="630"/>
        </w:tabs>
        <w:spacing w:after="0" w:line="264" w:lineRule="exact"/>
        <w:ind w:firstLine="320"/>
        <w:rPr>
          <w:rStyle w:val="Bodytext2"/>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Persoanelor prevăzute la alin. (1) nu li se poate modifica sau desface contractul de muncă pentru motive ce nu le sunt imputabile timp de 2 ani de la data încetării mandatului, cu excepţiile prevăzute de lege.</w:t>
      </w:r>
    </w:p>
    <w:p w:rsidR="004C505F" w:rsidRDefault="004C505F" w:rsidP="000F7AA2">
      <w:pPr>
        <w:pStyle w:val="Bodytext21"/>
        <w:shd w:val="clear" w:color="auto" w:fill="auto"/>
        <w:spacing w:after="0" w:line="264" w:lineRule="exact"/>
        <w:ind w:left="800"/>
        <w:rPr>
          <w:sz w:val="24"/>
          <w:szCs w:val="24"/>
          <w:lang w:val="ro-RO"/>
        </w:rPr>
      </w:pPr>
    </w:p>
    <w:p w:rsidR="000F7AA2" w:rsidRPr="0018254C" w:rsidRDefault="000F7AA2" w:rsidP="000F7AA2">
      <w:pPr>
        <w:pStyle w:val="Bodytext21"/>
        <w:shd w:val="clear" w:color="auto" w:fill="auto"/>
        <w:spacing w:after="0" w:line="264" w:lineRule="exact"/>
        <w:ind w:left="800" w:hanging="233"/>
        <w:rPr>
          <w:rFonts w:ascii="Times New Roman" w:hAnsi="Times New Roman" w:cs="Times New Roman"/>
          <w:sz w:val="24"/>
          <w:szCs w:val="24"/>
        </w:rPr>
      </w:pPr>
      <w:r w:rsidRPr="0018254C">
        <w:rPr>
          <w:rStyle w:val="Bodytext2"/>
          <w:rFonts w:ascii="Times New Roman" w:hAnsi="Times New Roman" w:cs="Times New Roman"/>
          <w:b/>
          <w:color w:val="000000"/>
          <w:sz w:val="24"/>
          <w:szCs w:val="24"/>
          <w:u w:val="single"/>
          <w:lang w:eastAsia="ro-RO"/>
        </w:rPr>
        <w:t xml:space="preserve">ART. </w:t>
      </w:r>
      <w:r w:rsidR="00EF76B1">
        <w:rPr>
          <w:rStyle w:val="Bodytext2"/>
          <w:rFonts w:ascii="Times New Roman" w:hAnsi="Times New Roman" w:cs="Times New Roman"/>
          <w:b/>
          <w:color w:val="000000"/>
          <w:sz w:val="24"/>
          <w:szCs w:val="24"/>
          <w:u w:val="single"/>
          <w:lang w:eastAsia="ro-RO"/>
        </w:rPr>
        <w:t>50</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Dreptul de iniţiativă în promovarea actelor administrative</w:t>
      </w:r>
    </w:p>
    <w:p w:rsidR="000F7AA2" w:rsidRPr="0018254C" w:rsidRDefault="000F7AA2" w:rsidP="000F7AA2">
      <w:pPr>
        <w:pStyle w:val="Bodytext21"/>
        <w:shd w:val="clear" w:color="auto" w:fill="auto"/>
        <w:spacing w:after="236"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Aleşii locali au dreptul de iniţiativă în promovarea actelor administrative, individual sau în grup.</w:t>
      </w:r>
    </w:p>
    <w:p w:rsidR="000F7AA2" w:rsidRPr="0018254C" w:rsidRDefault="000F7AA2" w:rsidP="000F7AA2">
      <w:pPr>
        <w:pStyle w:val="Bodytext21"/>
        <w:shd w:val="clear" w:color="auto" w:fill="auto"/>
        <w:spacing w:after="0" w:line="269" w:lineRule="exact"/>
        <w:ind w:left="800" w:hanging="233"/>
        <w:rPr>
          <w:rFonts w:ascii="Times New Roman" w:hAnsi="Times New Roman" w:cs="Times New Roman"/>
          <w:sz w:val="24"/>
          <w:szCs w:val="24"/>
          <w:lang w:val="ro-RO"/>
        </w:rPr>
      </w:pPr>
      <w:r w:rsidRPr="0018254C">
        <w:rPr>
          <w:rStyle w:val="Bodytext2"/>
          <w:rFonts w:ascii="Times New Roman" w:hAnsi="Times New Roman" w:cs="Times New Roman"/>
          <w:b/>
          <w:color w:val="000000"/>
          <w:sz w:val="24"/>
          <w:szCs w:val="24"/>
          <w:u w:val="single"/>
          <w:lang w:eastAsia="ro-RO"/>
        </w:rPr>
        <w:t xml:space="preserve">ART. </w:t>
      </w:r>
      <w:r w:rsidR="00EF76B1">
        <w:rPr>
          <w:rStyle w:val="Bodytext2"/>
          <w:rFonts w:ascii="Times New Roman" w:hAnsi="Times New Roman" w:cs="Times New Roman"/>
          <w:b/>
          <w:color w:val="000000"/>
          <w:sz w:val="24"/>
          <w:szCs w:val="24"/>
          <w:u w:val="single"/>
          <w:lang w:eastAsia="ro-RO"/>
        </w:rPr>
        <w:t>51</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Indemnizaţia</w:t>
      </w:r>
      <w:r w:rsidRPr="0018254C">
        <w:rPr>
          <w:rStyle w:val="Bodytext2"/>
          <w:rFonts w:ascii="Times New Roman" w:hAnsi="Times New Roman" w:cs="Times New Roman"/>
          <w:b/>
          <w:color w:val="000000"/>
          <w:sz w:val="24"/>
          <w:szCs w:val="24"/>
          <w:u w:val="single"/>
          <w:lang w:val="ro-RO" w:eastAsia="ro-RO"/>
        </w:rPr>
        <w:t xml:space="preserve"> și formarea profesională</w:t>
      </w:r>
    </w:p>
    <w:p w:rsidR="000F7AA2" w:rsidRPr="00E66B1B" w:rsidRDefault="000F7AA2" w:rsidP="000F7AA2">
      <w:pPr>
        <w:pStyle w:val="Bodytext21"/>
        <w:numPr>
          <w:ilvl w:val="0"/>
          <w:numId w:val="68"/>
        </w:numPr>
        <w:shd w:val="clear" w:color="auto" w:fill="auto"/>
        <w:tabs>
          <w:tab w:val="left" w:pos="634"/>
        </w:tabs>
        <w:spacing w:after="0" w:line="269" w:lineRule="exact"/>
        <w:ind w:firstLine="320"/>
        <w:rPr>
          <w:rFonts w:ascii="Times New Roman" w:hAnsi="Times New Roman" w:cs="Times New Roman"/>
          <w:sz w:val="24"/>
          <w:szCs w:val="24"/>
        </w:rPr>
      </w:pPr>
      <w:r w:rsidRPr="00E66B1B">
        <w:rPr>
          <w:rStyle w:val="Bodytext2"/>
          <w:rFonts w:ascii="Times New Roman" w:hAnsi="Times New Roman" w:cs="Times New Roman"/>
          <w:color w:val="000000"/>
          <w:sz w:val="24"/>
          <w:szCs w:val="24"/>
          <w:lang w:eastAsia="ro-RO"/>
        </w:rPr>
        <w:t>Pentru participarea la şedinţele consiliului şi ale comisiilor de specialitate, consilierii locali au dreptul la o indemnizaţie lunară. Primarilor</w:t>
      </w:r>
      <w:r w:rsidRPr="00E66B1B">
        <w:rPr>
          <w:rStyle w:val="Bodytext2"/>
          <w:rFonts w:ascii="Times New Roman" w:hAnsi="Times New Roman" w:cs="Times New Roman"/>
          <w:color w:val="000000"/>
          <w:sz w:val="24"/>
          <w:szCs w:val="24"/>
          <w:lang w:val="ro-RO" w:eastAsia="ro-RO"/>
        </w:rPr>
        <w:t xml:space="preserve"> și</w:t>
      </w:r>
      <w:r w:rsidRPr="00E66B1B">
        <w:rPr>
          <w:rStyle w:val="Bodytext2"/>
          <w:rFonts w:ascii="Times New Roman" w:hAnsi="Times New Roman" w:cs="Times New Roman"/>
          <w:color w:val="000000"/>
          <w:sz w:val="24"/>
          <w:szCs w:val="24"/>
          <w:lang w:eastAsia="ro-RO"/>
        </w:rPr>
        <w:t xml:space="preserve"> viceprimarilor nu li se acordă indemnizaţie pentru participarea la şedinţe.</w:t>
      </w:r>
    </w:p>
    <w:p w:rsidR="000F7AA2" w:rsidRPr="00E66B1B" w:rsidRDefault="000F7AA2" w:rsidP="000F7AA2">
      <w:pPr>
        <w:pStyle w:val="Bodytext21"/>
        <w:numPr>
          <w:ilvl w:val="0"/>
          <w:numId w:val="68"/>
        </w:numPr>
        <w:shd w:val="clear" w:color="auto" w:fill="auto"/>
        <w:tabs>
          <w:tab w:val="left" w:pos="630"/>
        </w:tabs>
        <w:spacing w:after="0" w:line="269" w:lineRule="exact"/>
        <w:ind w:firstLine="320"/>
        <w:rPr>
          <w:rFonts w:ascii="Times New Roman" w:hAnsi="Times New Roman" w:cs="Times New Roman"/>
          <w:sz w:val="24"/>
          <w:szCs w:val="24"/>
        </w:rPr>
      </w:pPr>
      <w:r w:rsidRPr="00E66B1B">
        <w:rPr>
          <w:rStyle w:val="Bodytext2"/>
          <w:rFonts w:ascii="Times New Roman" w:hAnsi="Times New Roman" w:cs="Times New Roman"/>
          <w:color w:val="000000"/>
          <w:sz w:val="24"/>
          <w:szCs w:val="24"/>
          <w:lang w:eastAsia="ro-RO"/>
        </w:rPr>
        <w:t>Indemnizaţia lunară pentru consilierii locali,</w:t>
      </w:r>
      <w:r w:rsidRPr="00E66B1B">
        <w:rPr>
          <w:rStyle w:val="Bodytext2"/>
          <w:rFonts w:ascii="Times New Roman" w:hAnsi="Times New Roman" w:cs="Times New Roman"/>
          <w:color w:val="000000"/>
          <w:sz w:val="24"/>
          <w:szCs w:val="24"/>
          <w:lang w:val="ro-RO" w:eastAsia="ro-RO"/>
        </w:rPr>
        <w:t xml:space="preserve"> care</w:t>
      </w:r>
      <w:r w:rsidRPr="00E66B1B">
        <w:rPr>
          <w:rStyle w:val="Bodytext2"/>
          <w:rFonts w:ascii="Times New Roman" w:hAnsi="Times New Roman" w:cs="Times New Roman"/>
          <w:color w:val="000000"/>
          <w:sz w:val="24"/>
          <w:szCs w:val="24"/>
          <w:lang w:eastAsia="ro-RO"/>
        </w:rPr>
        <w:t xml:space="preserve"> participă la şedinţele ordinare ori la şedinţele extraordinare ale Consiliului Local şi ale comisiilor de specialitate este în cuantum de 10% din indemnizaţia lunară a primarului, în condiţiile </w:t>
      </w:r>
      <w:r w:rsidRPr="00E66B1B">
        <w:rPr>
          <w:rFonts w:ascii="Times New Roman" w:hAnsi="Times New Roman" w:cs="Times New Roman"/>
          <w:bCs/>
          <w:sz w:val="24"/>
          <w:szCs w:val="24"/>
          <w:lang w:val="ro-RO" w:eastAsia="ro-RO" w:bidi="ro-RO"/>
        </w:rPr>
        <w:t>Ordonanței de Urgență a Guvernului nr. 57/2019 privind Codul administrativ, cu modificările și completările</w:t>
      </w:r>
      <w:r w:rsidRPr="00E66B1B">
        <w:rPr>
          <w:rStyle w:val="Bodytext2"/>
          <w:rFonts w:ascii="Times New Roman" w:hAnsi="Times New Roman" w:cs="Times New Roman"/>
          <w:color w:val="000000"/>
          <w:sz w:val="24"/>
          <w:szCs w:val="24"/>
          <w:lang w:eastAsia="ro-RO"/>
        </w:rPr>
        <w:t xml:space="preserve"> </w:t>
      </w:r>
      <w:r w:rsidRPr="00E66B1B">
        <w:rPr>
          <w:rStyle w:val="Bodytext2"/>
          <w:rFonts w:ascii="Times New Roman" w:hAnsi="Times New Roman" w:cs="Times New Roman"/>
          <w:color w:val="000000"/>
          <w:sz w:val="24"/>
          <w:szCs w:val="24"/>
          <w:lang w:val="ro-RO" w:eastAsia="ro-RO"/>
        </w:rPr>
        <w:t>ulterioare și ale</w:t>
      </w:r>
      <w:r w:rsidRPr="00E66B1B">
        <w:rPr>
          <w:rStyle w:val="Bodytext2"/>
          <w:rFonts w:ascii="Times New Roman" w:hAnsi="Times New Roman" w:cs="Times New Roman"/>
          <w:color w:val="000000"/>
          <w:sz w:val="24"/>
          <w:szCs w:val="24"/>
          <w:lang w:eastAsia="ro-RO"/>
        </w:rPr>
        <w:t xml:space="preserve"> </w:t>
      </w:r>
      <w:r w:rsidRPr="00E66B1B">
        <w:rPr>
          <w:rStyle w:val="Bodytext2"/>
          <w:rFonts w:ascii="Times New Roman" w:hAnsi="Times New Roman" w:cs="Times New Roman"/>
          <w:color w:val="000000"/>
          <w:sz w:val="24"/>
          <w:szCs w:val="24"/>
          <w:lang w:val="ro-RO" w:eastAsia="ro-RO"/>
        </w:rPr>
        <w:t xml:space="preserve">prezentului </w:t>
      </w:r>
      <w:r w:rsidRPr="00E66B1B">
        <w:rPr>
          <w:rStyle w:val="Bodytext2"/>
          <w:rFonts w:ascii="Times New Roman" w:hAnsi="Times New Roman" w:cs="Times New Roman"/>
          <w:color w:val="000000"/>
          <w:sz w:val="24"/>
          <w:szCs w:val="24"/>
          <w:lang w:eastAsia="ro-RO"/>
        </w:rPr>
        <w:t>regulament.</w:t>
      </w:r>
    </w:p>
    <w:p w:rsidR="000F7AA2" w:rsidRPr="00E66B1B" w:rsidRDefault="000F7AA2" w:rsidP="000F7AA2">
      <w:pPr>
        <w:pStyle w:val="Bodytext21"/>
        <w:numPr>
          <w:ilvl w:val="0"/>
          <w:numId w:val="68"/>
        </w:numPr>
        <w:shd w:val="clear" w:color="auto" w:fill="auto"/>
        <w:tabs>
          <w:tab w:val="left" w:pos="630"/>
        </w:tabs>
        <w:spacing w:after="0" w:line="269" w:lineRule="exact"/>
        <w:ind w:firstLine="320"/>
        <w:rPr>
          <w:rFonts w:ascii="Times New Roman" w:hAnsi="Times New Roman" w:cs="Times New Roman"/>
          <w:sz w:val="24"/>
          <w:szCs w:val="24"/>
        </w:rPr>
      </w:pPr>
      <w:r w:rsidRPr="00E66B1B">
        <w:rPr>
          <w:rStyle w:val="Bodytext2"/>
          <w:rFonts w:ascii="Times New Roman" w:hAnsi="Times New Roman" w:cs="Times New Roman"/>
          <w:color w:val="000000"/>
          <w:sz w:val="24"/>
          <w:szCs w:val="24"/>
          <w:lang w:eastAsia="ro-RO"/>
        </w:rPr>
        <w:t>Consilierii locali au dreptul la indemnizaţia lunară doar dacă participă la cel puţin o şedinţă a autorităţii deliberative şi o şedinţă a comisiei de specialitate, pe lună, desfăşurate în condiţiile legii.</w:t>
      </w:r>
    </w:p>
    <w:p w:rsidR="000F7AA2" w:rsidRPr="00E66B1B" w:rsidRDefault="000F7AA2" w:rsidP="000F7AA2">
      <w:pPr>
        <w:pStyle w:val="Bodytext21"/>
        <w:numPr>
          <w:ilvl w:val="0"/>
          <w:numId w:val="68"/>
        </w:numPr>
        <w:shd w:val="clear" w:color="auto" w:fill="auto"/>
        <w:tabs>
          <w:tab w:val="left" w:pos="625"/>
        </w:tabs>
        <w:spacing w:after="0" w:line="269" w:lineRule="exact"/>
        <w:ind w:firstLine="320"/>
        <w:rPr>
          <w:rFonts w:ascii="Times New Roman" w:hAnsi="Times New Roman" w:cs="Times New Roman"/>
          <w:sz w:val="24"/>
          <w:szCs w:val="24"/>
        </w:rPr>
      </w:pPr>
      <w:r w:rsidRPr="00E66B1B">
        <w:rPr>
          <w:rStyle w:val="Bodytext2"/>
          <w:rFonts w:ascii="Times New Roman" w:hAnsi="Times New Roman" w:cs="Times New Roman"/>
          <w:color w:val="000000"/>
          <w:sz w:val="24"/>
          <w:szCs w:val="24"/>
          <w:lang w:eastAsia="ro-RO"/>
        </w:rPr>
        <w:t xml:space="preserve">Plata indemnizaţiilor stabilite potrivit prevederilor alin. (2) </w:t>
      </w:r>
      <w:r w:rsidR="00E66B1B">
        <w:rPr>
          <w:rStyle w:val="Bodytext2"/>
          <w:rFonts w:ascii="Times New Roman" w:hAnsi="Times New Roman" w:cs="Times New Roman"/>
          <w:color w:val="000000"/>
          <w:sz w:val="24"/>
          <w:szCs w:val="24"/>
          <w:lang w:eastAsia="ro-RO"/>
        </w:rPr>
        <w:t xml:space="preserve">și alin. (3) </w:t>
      </w:r>
      <w:r w:rsidRPr="00E66B1B">
        <w:rPr>
          <w:rStyle w:val="Bodytext2"/>
          <w:rFonts w:ascii="Times New Roman" w:hAnsi="Times New Roman" w:cs="Times New Roman"/>
          <w:color w:val="000000"/>
          <w:sz w:val="24"/>
          <w:szCs w:val="24"/>
          <w:lang w:eastAsia="ro-RO"/>
        </w:rPr>
        <w:t xml:space="preserve">se efectuează exclusiv din veniturile secţiunii de funcţionare din bugetul unităţii/subdiviziunii </w:t>
      </w:r>
      <w:r w:rsidR="00090386" w:rsidRPr="00E66B1B">
        <w:rPr>
          <w:rStyle w:val="Bodytext2"/>
          <w:rFonts w:ascii="Times New Roman" w:hAnsi="Times New Roman" w:cs="Times New Roman"/>
          <w:color w:val="000000"/>
          <w:sz w:val="24"/>
          <w:szCs w:val="24"/>
          <w:lang w:eastAsia="ro-RO"/>
        </w:rPr>
        <w:t xml:space="preserve">administrativ - </w:t>
      </w:r>
      <w:r w:rsidRPr="00E66B1B">
        <w:rPr>
          <w:rStyle w:val="Bodytext2"/>
          <w:rFonts w:ascii="Times New Roman" w:hAnsi="Times New Roman" w:cs="Times New Roman"/>
          <w:color w:val="000000"/>
          <w:sz w:val="24"/>
          <w:szCs w:val="24"/>
          <w:lang w:eastAsia="ro-RO"/>
        </w:rPr>
        <w:t>teritoriale</w:t>
      </w:r>
      <w:r w:rsidRPr="00E66B1B">
        <w:rPr>
          <w:rStyle w:val="Bodytext2"/>
          <w:rFonts w:ascii="Times New Roman" w:hAnsi="Times New Roman" w:cs="Times New Roman"/>
          <w:color w:val="000000"/>
          <w:sz w:val="24"/>
          <w:szCs w:val="24"/>
          <w:lang w:val="ro-RO" w:eastAsia="ro-RO"/>
        </w:rPr>
        <w:t xml:space="preserve">, respectiv </w:t>
      </w:r>
      <w:r w:rsidRPr="00E66B1B">
        <w:rPr>
          <w:rStyle w:val="Bodytext2"/>
          <w:rFonts w:ascii="Times New Roman" w:hAnsi="Times New Roman" w:cs="Times New Roman"/>
          <w:color w:val="000000"/>
          <w:sz w:val="24"/>
          <w:szCs w:val="24"/>
          <w:lang w:val="ro-RO" w:eastAsia="ro-RO"/>
        </w:rPr>
        <w:lastRenderedPageBreak/>
        <w:t>al Municipiului Sighișoara</w:t>
      </w:r>
      <w:r w:rsidRPr="00E66B1B">
        <w:rPr>
          <w:rStyle w:val="Bodytext2"/>
          <w:rFonts w:ascii="Times New Roman" w:hAnsi="Times New Roman" w:cs="Times New Roman"/>
          <w:color w:val="000000"/>
          <w:sz w:val="24"/>
          <w:szCs w:val="24"/>
          <w:lang w:eastAsia="ro-RO"/>
        </w:rPr>
        <w:t>.</w:t>
      </w:r>
    </w:p>
    <w:p w:rsidR="00E66B1B" w:rsidRDefault="000F7AA2" w:rsidP="00E66B1B">
      <w:pPr>
        <w:pStyle w:val="Bodytext21"/>
        <w:widowControl/>
        <w:numPr>
          <w:ilvl w:val="0"/>
          <w:numId w:val="68"/>
        </w:numPr>
        <w:shd w:val="clear" w:color="auto" w:fill="auto"/>
        <w:tabs>
          <w:tab w:val="left" w:pos="625"/>
        </w:tabs>
        <w:autoSpaceDE w:val="0"/>
        <w:autoSpaceDN w:val="0"/>
        <w:adjustRightInd w:val="0"/>
        <w:spacing w:after="0" w:line="269" w:lineRule="exact"/>
        <w:ind w:firstLine="360"/>
        <w:rPr>
          <w:rFonts w:ascii="Times New Roman" w:hAnsi="Times New Roman" w:cs="Times New Roman"/>
          <w:sz w:val="24"/>
          <w:szCs w:val="24"/>
        </w:rPr>
      </w:pPr>
      <w:r w:rsidRPr="00E66B1B">
        <w:rPr>
          <w:rStyle w:val="Bodytext2"/>
          <w:rFonts w:ascii="Times New Roman" w:hAnsi="Times New Roman" w:cs="Times New Roman"/>
          <w:color w:val="000000"/>
          <w:sz w:val="24"/>
          <w:szCs w:val="24"/>
          <w:lang w:eastAsia="ro-RO"/>
        </w:rPr>
        <w:t>Consilierilor locali, li se aplică în mod corespunzător prevederile art. 153 alin. (2)</w:t>
      </w:r>
      <w:r w:rsidRPr="00E66B1B">
        <w:rPr>
          <w:rStyle w:val="Bodytext2"/>
          <w:rFonts w:ascii="Times New Roman" w:hAnsi="Times New Roman" w:cs="Times New Roman"/>
          <w:color w:val="000000"/>
          <w:sz w:val="24"/>
          <w:szCs w:val="24"/>
          <w:lang w:val="ro-RO" w:eastAsia="ro-RO"/>
        </w:rPr>
        <w:t xml:space="preserve"> din</w:t>
      </w:r>
      <w:r w:rsidRPr="00E66B1B">
        <w:rPr>
          <w:rFonts w:ascii="Times New Roman" w:hAnsi="Times New Roman" w:cs="Times New Roman"/>
          <w:bCs/>
          <w:sz w:val="24"/>
          <w:szCs w:val="24"/>
          <w:lang w:val="ro-RO" w:eastAsia="ro-RO" w:bidi="ro-RO"/>
        </w:rPr>
        <w:t xml:space="preserve"> Ordonanța de Urgență a Guvernului nr. 57/2019 privind Codul administrativ, cu modificările și completările</w:t>
      </w:r>
      <w:r w:rsidRPr="00E66B1B">
        <w:rPr>
          <w:rStyle w:val="Bodytext2"/>
          <w:rFonts w:ascii="Times New Roman" w:hAnsi="Times New Roman" w:cs="Times New Roman"/>
          <w:color w:val="000000"/>
          <w:sz w:val="24"/>
          <w:szCs w:val="24"/>
          <w:lang w:eastAsia="ro-RO"/>
        </w:rPr>
        <w:t xml:space="preserve"> </w:t>
      </w:r>
      <w:r w:rsidRPr="00E66B1B">
        <w:rPr>
          <w:rStyle w:val="Bodytext2"/>
          <w:rFonts w:ascii="Times New Roman" w:hAnsi="Times New Roman" w:cs="Times New Roman"/>
          <w:color w:val="000000"/>
          <w:sz w:val="24"/>
          <w:szCs w:val="24"/>
          <w:lang w:val="ro-RO" w:eastAsia="ro-RO"/>
        </w:rPr>
        <w:t>ulterioare, respectiv</w:t>
      </w:r>
      <w:r w:rsidRPr="00E66B1B">
        <w:rPr>
          <w:rFonts w:ascii="Times New Roman" w:hAnsi="Times New Roman" w:cs="Times New Roman"/>
          <w:sz w:val="24"/>
          <w:szCs w:val="24"/>
        </w:rPr>
        <w:t xml:space="preserve"> au dreptul la decontarea, în condiţiile legii, a cheltuielilor legate de exercitarea mandatului, respectiv plata cheltuielilor de transport, cazare, indemnizaţia de delegare sau deplasare, după caz, precum şi a altor cheltuieli prevăzute de lege, altele decât indemnizaţia prevăzută la alin. (1) din prezentul.</w:t>
      </w:r>
    </w:p>
    <w:p w:rsidR="00E66B1B" w:rsidRDefault="00E66B1B" w:rsidP="00E66B1B">
      <w:pPr>
        <w:pStyle w:val="Bodytext21"/>
        <w:widowControl/>
        <w:numPr>
          <w:ilvl w:val="0"/>
          <w:numId w:val="68"/>
        </w:numPr>
        <w:shd w:val="clear" w:color="auto" w:fill="auto"/>
        <w:tabs>
          <w:tab w:val="left" w:pos="625"/>
        </w:tabs>
        <w:autoSpaceDE w:val="0"/>
        <w:autoSpaceDN w:val="0"/>
        <w:adjustRightInd w:val="0"/>
        <w:spacing w:after="0" w:line="269" w:lineRule="exact"/>
        <w:ind w:firstLine="360"/>
        <w:rPr>
          <w:rFonts w:ascii="Times New Roman" w:hAnsi="Times New Roman" w:cs="Times New Roman"/>
          <w:sz w:val="24"/>
          <w:szCs w:val="24"/>
        </w:rPr>
      </w:pPr>
      <w:r w:rsidRPr="00E66B1B">
        <w:rPr>
          <w:rFonts w:ascii="Times New Roman" w:hAnsi="Times New Roman" w:cs="Times New Roman"/>
          <w:sz w:val="24"/>
          <w:szCs w:val="24"/>
        </w:rPr>
        <w:t>Indemnizaţia lunară pentru consilierii locali care participă la şedinţele consiliului local şi ale comisiilor de specialitate se calculează după formula:</w:t>
      </w:r>
    </w:p>
    <w:p w:rsidR="00E66B1B" w:rsidRPr="00E66B1B" w:rsidRDefault="00E66B1B" w:rsidP="00E66B1B">
      <w:pPr>
        <w:widowControl/>
        <w:autoSpaceDE w:val="0"/>
        <w:autoSpaceDN w:val="0"/>
        <w:adjustRightInd w:val="0"/>
        <w:jc w:val="both"/>
        <w:rPr>
          <w:rFonts w:ascii="Times New Roman" w:eastAsiaTheme="minorHAnsi" w:hAnsi="Times New Roman" w:cs="Times New Roman"/>
          <w:color w:val="auto"/>
          <w:lang w:val="en-US" w:eastAsia="en-US"/>
        </w:rPr>
      </w:pPr>
    </w:p>
    <w:p w:rsidR="00E66B1B" w:rsidRPr="00E66B1B" w:rsidRDefault="00E66B1B" w:rsidP="00E66B1B">
      <w:pPr>
        <w:widowControl/>
        <w:autoSpaceDE w:val="0"/>
        <w:autoSpaceDN w:val="0"/>
        <w:adjustRightInd w:val="0"/>
        <w:jc w:val="both"/>
        <w:rPr>
          <w:rFonts w:ascii="Times New Roman" w:eastAsiaTheme="minorHAnsi" w:hAnsi="Times New Roman" w:cs="Times New Roman"/>
          <w:color w:val="auto"/>
          <w:lang w:val="en-US" w:eastAsia="en-US"/>
        </w:rPr>
      </w:pPr>
      <w:r w:rsidRPr="00E66B1B">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00BA6635">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E66B1B">
        <w:rPr>
          <w:rFonts w:ascii="Times New Roman" w:eastAsiaTheme="minorHAnsi" w:hAnsi="Times New Roman" w:cs="Times New Roman"/>
          <w:color w:val="auto"/>
          <w:lang w:val="en-US" w:eastAsia="en-US"/>
        </w:rPr>
        <w:t xml:space="preserve">   I</w:t>
      </w:r>
      <w:r w:rsidRPr="00E66B1B">
        <w:rPr>
          <w:rFonts w:ascii="Times New Roman" w:eastAsiaTheme="minorHAnsi" w:hAnsi="Times New Roman" w:cs="Times New Roman"/>
          <w:color w:val="auto"/>
          <w:vertAlign w:val="subscript"/>
          <w:lang w:val="en-US" w:eastAsia="en-US"/>
        </w:rPr>
        <w:t>L</w:t>
      </w:r>
      <w:r w:rsidRPr="00E66B1B">
        <w:rPr>
          <w:rFonts w:ascii="Times New Roman" w:eastAsiaTheme="minorHAnsi" w:hAnsi="Times New Roman" w:cs="Times New Roman"/>
          <w:color w:val="auto"/>
          <w:lang w:val="en-US" w:eastAsia="en-US"/>
        </w:rPr>
        <w:t xml:space="preserve"> = a x I</w:t>
      </w:r>
      <w:r w:rsidRPr="00E66B1B">
        <w:rPr>
          <w:rFonts w:ascii="Times New Roman" w:eastAsiaTheme="minorHAnsi" w:hAnsi="Times New Roman" w:cs="Times New Roman"/>
          <w:color w:val="auto"/>
          <w:vertAlign w:val="subscript"/>
          <w:lang w:val="en-US" w:eastAsia="en-US"/>
        </w:rPr>
        <w:t>P</w:t>
      </w:r>
      <w:r w:rsidRPr="00E66B1B">
        <w:rPr>
          <w:rFonts w:ascii="Times New Roman" w:eastAsiaTheme="minorHAnsi" w:hAnsi="Times New Roman" w:cs="Times New Roman"/>
          <w:color w:val="auto"/>
          <w:lang w:val="en-US" w:eastAsia="en-US"/>
        </w:rPr>
        <w:t xml:space="preserve"> x (0,65 x P</w:t>
      </w:r>
      <w:r w:rsidRPr="00E66B1B">
        <w:rPr>
          <w:rFonts w:ascii="Times New Roman" w:eastAsiaTheme="minorHAnsi" w:hAnsi="Times New Roman" w:cs="Times New Roman"/>
          <w:color w:val="auto"/>
          <w:vertAlign w:val="subscript"/>
          <w:lang w:val="en-US" w:eastAsia="en-US"/>
        </w:rPr>
        <w:t>CL</w:t>
      </w:r>
      <w:r w:rsidRPr="00E66B1B">
        <w:rPr>
          <w:rFonts w:ascii="Times New Roman" w:eastAsiaTheme="minorHAnsi" w:hAnsi="Times New Roman" w:cs="Times New Roman"/>
          <w:color w:val="auto"/>
          <w:lang w:val="en-US" w:eastAsia="en-US"/>
        </w:rPr>
        <w:t xml:space="preserve"> / N</w:t>
      </w:r>
      <w:r w:rsidRPr="00E66B1B">
        <w:rPr>
          <w:rFonts w:ascii="Times New Roman" w:eastAsiaTheme="minorHAnsi" w:hAnsi="Times New Roman" w:cs="Times New Roman"/>
          <w:color w:val="auto"/>
          <w:vertAlign w:val="subscript"/>
          <w:lang w:val="en-US" w:eastAsia="en-US"/>
        </w:rPr>
        <w:t>ŞCL</w:t>
      </w:r>
      <w:r w:rsidRPr="00E66B1B">
        <w:rPr>
          <w:rFonts w:ascii="Times New Roman" w:eastAsiaTheme="minorHAnsi" w:hAnsi="Times New Roman" w:cs="Times New Roman"/>
          <w:color w:val="auto"/>
          <w:lang w:val="en-US" w:eastAsia="en-US"/>
        </w:rPr>
        <w:t xml:space="preserve"> + 0,35 x P</w:t>
      </w:r>
      <w:r w:rsidRPr="00E66B1B">
        <w:rPr>
          <w:rFonts w:ascii="Times New Roman" w:eastAsiaTheme="minorHAnsi" w:hAnsi="Times New Roman" w:cs="Times New Roman"/>
          <w:color w:val="auto"/>
          <w:vertAlign w:val="subscript"/>
          <w:lang w:val="en-US" w:eastAsia="en-US"/>
        </w:rPr>
        <w:t>CS</w:t>
      </w:r>
      <w:r w:rsidRPr="00E66B1B">
        <w:rPr>
          <w:rFonts w:ascii="Times New Roman" w:eastAsiaTheme="minorHAnsi" w:hAnsi="Times New Roman" w:cs="Times New Roman"/>
          <w:color w:val="auto"/>
          <w:lang w:val="en-US" w:eastAsia="en-US"/>
        </w:rPr>
        <w:t xml:space="preserve"> / N</w:t>
      </w:r>
      <w:r w:rsidRPr="00E66B1B">
        <w:rPr>
          <w:rFonts w:ascii="Times New Roman" w:eastAsiaTheme="minorHAnsi" w:hAnsi="Times New Roman" w:cs="Times New Roman"/>
          <w:color w:val="auto"/>
          <w:vertAlign w:val="subscript"/>
          <w:lang w:val="en-US" w:eastAsia="en-US"/>
        </w:rPr>
        <w:t>ŞCS</w:t>
      </w:r>
      <w:r w:rsidRPr="00E66B1B">
        <w:rPr>
          <w:rFonts w:ascii="Times New Roman" w:eastAsiaTheme="minorHAnsi" w:hAnsi="Times New Roman" w:cs="Times New Roman"/>
          <w:color w:val="auto"/>
          <w:lang w:val="en-US" w:eastAsia="en-US"/>
        </w:rPr>
        <w:t>),</w:t>
      </w:r>
    </w:p>
    <w:p w:rsidR="00633BF0" w:rsidRDefault="00E66B1B" w:rsidP="00E66B1B">
      <w:pPr>
        <w:widowControl/>
        <w:autoSpaceDE w:val="0"/>
        <w:autoSpaceDN w:val="0"/>
        <w:adjustRightInd w:val="0"/>
        <w:jc w:val="both"/>
        <w:rPr>
          <w:rFonts w:ascii="Times New Roman" w:eastAsiaTheme="minorHAnsi" w:hAnsi="Times New Roman" w:cs="Times New Roman"/>
          <w:color w:val="auto"/>
          <w:lang w:val="en-US" w:eastAsia="en-US"/>
        </w:rPr>
      </w:pPr>
      <w:r>
        <w:rPr>
          <w:rFonts w:ascii="Times New Roman" w:eastAsiaTheme="minorHAnsi" w:hAnsi="Times New Roman" w:cs="Times New Roman"/>
          <w:color w:val="auto"/>
          <w:lang w:val="en-US" w:eastAsia="en-US"/>
        </w:rPr>
        <w:t xml:space="preserve"> </w:t>
      </w:r>
      <w:r w:rsidR="00633BF0">
        <w:rPr>
          <w:rFonts w:ascii="Times New Roman" w:eastAsiaTheme="minorHAnsi" w:hAnsi="Times New Roman" w:cs="Times New Roman"/>
          <w:color w:val="auto"/>
          <w:lang w:val="en-US" w:eastAsia="en-US"/>
        </w:rPr>
        <w:t>u</w:t>
      </w:r>
      <w:r w:rsidRPr="00E66B1B">
        <w:rPr>
          <w:rFonts w:ascii="Times New Roman" w:eastAsiaTheme="minorHAnsi" w:hAnsi="Times New Roman" w:cs="Times New Roman"/>
          <w:color w:val="auto"/>
          <w:lang w:val="en-US" w:eastAsia="en-US"/>
        </w:rPr>
        <w:t>nde</w:t>
      </w:r>
      <w:r w:rsidR="00633BF0">
        <w:rPr>
          <w:rFonts w:ascii="Times New Roman" w:eastAsiaTheme="minorHAnsi" w:hAnsi="Times New Roman" w:cs="Times New Roman"/>
          <w:color w:val="auto"/>
          <w:lang w:val="en-US" w:eastAsia="en-US"/>
        </w:rPr>
        <w:t>:</w:t>
      </w:r>
    </w:p>
    <w:p w:rsidR="00BA6635" w:rsidRDefault="00BA6635" w:rsidP="00E66B1B">
      <w:pPr>
        <w:widowControl/>
        <w:autoSpaceDE w:val="0"/>
        <w:autoSpaceDN w:val="0"/>
        <w:adjustRightInd w:val="0"/>
        <w:jc w:val="both"/>
        <w:rPr>
          <w:rFonts w:ascii="Times New Roman" w:eastAsiaTheme="minorHAnsi" w:hAnsi="Times New Roman" w:cs="Times New Roman"/>
          <w:color w:val="auto"/>
          <w:lang w:val="en-US" w:eastAsia="en-US"/>
        </w:rPr>
      </w:pPr>
    </w:p>
    <w:p w:rsidR="00633BF0" w:rsidRDefault="00633BF0" w:rsidP="00E66B1B">
      <w:pPr>
        <w:widowControl/>
        <w:autoSpaceDE w:val="0"/>
        <w:autoSpaceDN w:val="0"/>
        <w:adjustRightInd w:val="0"/>
        <w:jc w:val="both"/>
        <w:rPr>
          <w:rFonts w:ascii="Times New Roman" w:eastAsiaTheme="minorHAnsi" w:hAnsi="Times New Roman" w:cs="Times New Roman"/>
          <w:color w:val="auto"/>
          <w:lang w:val="en-US" w:eastAsia="en-US"/>
        </w:rPr>
      </w:pPr>
      <w:r>
        <w:rPr>
          <w:rFonts w:ascii="Times New Roman" w:eastAsiaTheme="minorHAnsi" w:hAnsi="Times New Roman" w:cs="Times New Roman"/>
          <w:color w:val="auto"/>
          <w:lang w:val="en-US" w:eastAsia="en-US"/>
        </w:rPr>
        <w:t xml:space="preserve">     </w:t>
      </w:r>
      <w:r w:rsidR="00E66B1B" w:rsidRPr="00E66B1B">
        <w:rPr>
          <w:rFonts w:ascii="Times New Roman" w:eastAsiaTheme="minorHAnsi" w:hAnsi="Times New Roman" w:cs="Times New Roman"/>
          <w:color w:val="auto"/>
          <w:lang w:val="en-US" w:eastAsia="en-US"/>
        </w:rPr>
        <w:t xml:space="preserve"> "I</w:t>
      </w:r>
      <w:r w:rsidR="00E66B1B" w:rsidRPr="00E66B1B">
        <w:rPr>
          <w:rFonts w:ascii="Times New Roman" w:eastAsiaTheme="minorHAnsi" w:hAnsi="Times New Roman" w:cs="Times New Roman"/>
          <w:color w:val="auto"/>
          <w:vertAlign w:val="subscript"/>
          <w:lang w:val="en-US" w:eastAsia="en-US"/>
        </w:rPr>
        <w:t>L</w:t>
      </w:r>
      <w:r w:rsidR="00E66B1B" w:rsidRPr="00E66B1B">
        <w:rPr>
          <w:rFonts w:ascii="Times New Roman" w:eastAsiaTheme="minorHAnsi" w:hAnsi="Times New Roman" w:cs="Times New Roman"/>
          <w:color w:val="auto"/>
          <w:lang w:val="en-US" w:eastAsia="en-US"/>
        </w:rPr>
        <w:t xml:space="preserve">" este indemnizaţia lunară pentru consilierul local; </w:t>
      </w:r>
    </w:p>
    <w:p w:rsidR="00633BF0" w:rsidRDefault="00633BF0" w:rsidP="00E66B1B">
      <w:pPr>
        <w:widowControl/>
        <w:autoSpaceDE w:val="0"/>
        <w:autoSpaceDN w:val="0"/>
        <w:adjustRightInd w:val="0"/>
        <w:jc w:val="both"/>
        <w:rPr>
          <w:rFonts w:ascii="Times New Roman" w:eastAsiaTheme="minorHAnsi" w:hAnsi="Times New Roman" w:cs="Times New Roman"/>
          <w:color w:val="auto"/>
          <w:lang w:val="en-US" w:eastAsia="en-US"/>
        </w:rPr>
      </w:pPr>
      <w:r>
        <w:rPr>
          <w:rFonts w:ascii="Times New Roman" w:eastAsiaTheme="minorHAnsi" w:hAnsi="Times New Roman" w:cs="Times New Roman"/>
          <w:color w:val="auto"/>
          <w:lang w:val="en-US" w:eastAsia="en-US"/>
        </w:rPr>
        <w:t xml:space="preserve">      </w:t>
      </w:r>
      <w:r w:rsidR="00E66B1B" w:rsidRPr="00E66B1B">
        <w:rPr>
          <w:rFonts w:ascii="Times New Roman" w:eastAsiaTheme="minorHAnsi" w:hAnsi="Times New Roman" w:cs="Times New Roman"/>
          <w:color w:val="auto"/>
          <w:lang w:val="en-US" w:eastAsia="en-US"/>
        </w:rPr>
        <w:t>"a" este procentul stabilit de consiliul local, care este mai mic sau egal cu 10% din indemnizaţia lunară a primarului (I</w:t>
      </w:r>
      <w:r w:rsidR="00E66B1B" w:rsidRPr="00E66B1B">
        <w:rPr>
          <w:rFonts w:ascii="Times New Roman" w:eastAsiaTheme="minorHAnsi" w:hAnsi="Times New Roman" w:cs="Times New Roman"/>
          <w:color w:val="auto"/>
          <w:vertAlign w:val="subscript"/>
          <w:lang w:val="en-US" w:eastAsia="en-US"/>
        </w:rPr>
        <w:t>P</w:t>
      </w:r>
      <w:r w:rsidR="00E66B1B" w:rsidRPr="00E66B1B">
        <w:rPr>
          <w:rFonts w:ascii="Times New Roman" w:eastAsiaTheme="minorHAnsi" w:hAnsi="Times New Roman" w:cs="Times New Roman"/>
          <w:color w:val="auto"/>
          <w:lang w:val="en-US" w:eastAsia="en-US"/>
        </w:rPr>
        <w:t>);</w:t>
      </w:r>
    </w:p>
    <w:p w:rsidR="00633BF0" w:rsidRDefault="00633BF0" w:rsidP="00E66B1B">
      <w:pPr>
        <w:widowControl/>
        <w:autoSpaceDE w:val="0"/>
        <w:autoSpaceDN w:val="0"/>
        <w:adjustRightInd w:val="0"/>
        <w:jc w:val="both"/>
        <w:rPr>
          <w:rFonts w:ascii="Times New Roman" w:eastAsiaTheme="minorHAnsi" w:hAnsi="Times New Roman" w:cs="Times New Roman"/>
          <w:color w:val="auto"/>
          <w:lang w:val="en-US" w:eastAsia="en-US"/>
        </w:rPr>
      </w:pPr>
      <w:r>
        <w:rPr>
          <w:rFonts w:ascii="Times New Roman" w:eastAsiaTheme="minorHAnsi" w:hAnsi="Times New Roman" w:cs="Times New Roman"/>
          <w:color w:val="auto"/>
          <w:lang w:val="en-US" w:eastAsia="en-US"/>
        </w:rPr>
        <w:t xml:space="preserve">     </w:t>
      </w:r>
      <w:r w:rsidR="00E66B1B" w:rsidRPr="00E66B1B">
        <w:rPr>
          <w:rFonts w:ascii="Times New Roman" w:eastAsiaTheme="minorHAnsi" w:hAnsi="Times New Roman" w:cs="Times New Roman"/>
          <w:color w:val="auto"/>
          <w:lang w:val="en-US" w:eastAsia="en-US"/>
        </w:rPr>
        <w:t xml:space="preserve"> "I</w:t>
      </w:r>
      <w:r w:rsidR="00E66B1B" w:rsidRPr="00E66B1B">
        <w:rPr>
          <w:rFonts w:ascii="Times New Roman" w:eastAsiaTheme="minorHAnsi" w:hAnsi="Times New Roman" w:cs="Times New Roman"/>
          <w:color w:val="auto"/>
          <w:vertAlign w:val="subscript"/>
          <w:lang w:val="en-US" w:eastAsia="en-US"/>
        </w:rPr>
        <w:t>P</w:t>
      </w:r>
      <w:r w:rsidR="00E66B1B" w:rsidRPr="00E66B1B">
        <w:rPr>
          <w:rFonts w:ascii="Times New Roman" w:eastAsiaTheme="minorHAnsi" w:hAnsi="Times New Roman" w:cs="Times New Roman"/>
          <w:color w:val="auto"/>
          <w:lang w:val="en-US" w:eastAsia="en-US"/>
        </w:rPr>
        <w:t xml:space="preserve">" este indemnizaţia lunară a primarului; </w:t>
      </w:r>
    </w:p>
    <w:p w:rsidR="00633BF0" w:rsidRDefault="00633BF0" w:rsidP="00E66B1B">
      <w:pPr>
        <w:widowControl/>
        <w:autoSpaceDE w:val="0"/>
        <w:autoSpaceDN w:val="0"/>
        <w:adjustRightInd w:val="0"/>
        <w:jc w:val="both"/>
        <w:rPr>
          <w:rFonts w:ascii="Times New Roman" w:eastAsiaTheme="minorHAnsi" w:hAnsi="Times New Roman" w:cs="Times New Roman"/>
          <w:color w:val="auto"/>
          <w:lang w:val="en-US" w:eastAsia="en-US"/>
        </w:rPr>
      </w:pPr>
      <w:r>
        <w:rPr>
          <w:rFonts w:ascii="Times New Roman" w:eastAsiaTheme="minorHAnsi" w:hAnsi="Times New Roman" w:cs="Times New Roman"/>
          <w:color w:val="auto"/>
          <w:lang w:val="en-US" w:eastAsia="en-US"/>
        </w:rPr>
        <w:t xml:space="preserve">      </w:t>
      </w:r>
      <w:r w:rsidR="00E66B1B" w:rsidRPr="00E66B1B">
        <w:rPr>
          <w:rFonts w:ascii="Times New Roman" w:eastAsiaTheme="minorHAnsi" w:hAnsi="Times New Roman" w:cs="Times New Roman"/>
          <w:color w:val="auto"/>
          <w:lang w:val="en-US" w:eastAsia="en-US"/>
        </w:rPr>
        <w:t>"P</w:t>
      </w:r>
      <w:r w:rsidR="00E66B1B" w:rsidRPr="00E66B1B">
        <w:rPr>
          <w:rFonts w:ascii="Times New Roman" w:eastAsiaTheme="minorHAnsi" w:hAnsi="Times New Roman" w:cs="Times New Roman"/>
          <w:color w:val="auto"/>
          <w:vertAlign w:val="subscript"/>
          <w:lang w:val="en-US" w:eastAsia="en-US"/>
        </w:rPr>
        <w:t>CL</w:t>
      </w:r>
      <w:r w:rsidR="00E66B1B" w:rsidRPr="00E66B1B">
        <w:rPr>
          <w:rFonts w:ascii="Times New Roman" w:eastAsiaTheme="minorHAnsi" w:hAnsi="Times New Roman" w:cs="Times New Roman"/>
          <w:color w:val="auto"/>
          <w:lang w:val="en-US" w:eastAsia="en-US"/>
        </w:rPr>
        <w:t xml:space="preserve">" este numărul de participări ale consilierului local la şedinţele consiliului local din luna respectivă; </w:t>
      </w:r>
    </w:p>
    <w:p w:rsidR="00633BF0" w:rsidRDefault="00633BF0" w:rsidP="00E66B1B">
      <w:pPr>
        <w:widowControl/>
        <w:autoSpaceDE w:val="0"/>
        <w:autoSpaceDN w:val="0"/>
        <w:adjustRightInd w:val="0"/>
        <w:jc w:val="both"/>
        <w:rPr>
          <w:rFonts w:ascii="Times New Roman" w:eastAsiaTheme="minorHAnsi" w:hAnsi="Times New Roman" w:cs="Times New Roman"/>
          <w:color w:val="auto"/>
          <w:lang w:val="en-US" w:eastAsia="en-US"/>
        </w:rPr>
      </w:pPr>
      <w:r>
        <w:rPr>
          <w:rFonts w:ascii="Times New Roman" w:eastAsiaTheme="minorHAnsi" w:hAnsi="Times New Roman" w:cs="Times New Roman"/>
          <w:color w:val="auto"/>
          <w:lang w:val="en-US" w:eastAsia="en-US"/>
        </w:rPr>
        <w:t xml:space="preserve">      </w:t>
      </w:r>
      <w:r w:rsidR="00E66B1B" w:rsidRPr="00E66B1B">
        <w:rPr>
          <w:rFonts w:ascii="Times New Roman" w:eastAsiaTheme="minorHAnsi" w:hAnsi="Times New Roman" w:cs="Times New Roman"/>
          <w:color w:val="auto"/>
          <w:lang w:val="en-US" w:eastAsia="en-US"/>
        </w:rPr>
        <w:t>"P</w:t>
      </w:r>
      <w:r w:rsidR="00E66B1B" w:rsidRPr="00E66B1B">
        <w:rPr>
          <w:rFonts w:ascii="Times New Roman" w:eastAsiaTheme="minorHAnsi" w:hAnsi="Times New Roman" w:cs="Times New Roman"/>
          <w:color w:val="auto"/>
          <w:vertAlign w:val="subscript"/>
          <w:lang w:val="en-US" w:eastAsia="en-US"/>
        </w:rPr>
        <w:t>CS</w:t>
      </w:r>
      <w:r w:rsidR="00E66B1B" w:rsidRPr="00E66B1B">
        <w:rPr>
          <w:rFonts w:ascii="Times New Roman" w:eastAsiaTheme="minorHAnsi" w:hAnsi="Times New Roman" w:cs="Times New Roman"/>
          <w:color w:val="auto"/>
          <w:lang w:val="en-US" w:eastAsia="en-US"/>
        </w:rPr>
        <w:t>" este numărul de participări ale consilierului local la şedinţele comisiilor de specialitate din care face parte din luna respectivă;</w:t>
      </w:r>
    </w:p>
    <w:p w:rsidR="00633BF0" w:rsidRDefault="00633BF0" w:rsidP="00E66B1B">
      <w:pPr>
        <w:widowControl/>
        <w:autoSpaceDE w:val="0"/>
        <w:autoSpaceDN w:val="0"/>
        <w:adjustRightInd w:val="0"/>
        <w:jc w:val="both"/>
        <w:rPr>
          <w:rFonts w:ascii="Times New Roman" w:eastAsiaTheme="minorHAnsi" w:hAnsi="Times New Roman" w:cs="Times New Roman"/>
          <w:color w:val="auto"/>
          <w:lang w:val="en-US" w:eastAsia="en-US"/>
        </w:rPr>
      </w:pPr>
      <w:r>
        <w:rPr>
          <w:rFonts w:ascii="Times New Roman" w:eastAsiaTheme="minorHAnsi" w:hAnsi="Times New Roman" w:cs="Times New Roman"/>
          <w:color w:val="auto"/>
          <w:lang w:val="en-US" w:eastAsia="en-US"/>
        </w:rPr>
        <w:t xml:space="preserve">      </w:t>
      </w:r>
      <w:r w:rsidR="00E66B1B" w:rsidRPr="00E66B1B">
        <w:rPr>
          <w:rFonts w:ascii="Times New Roman" w:eastAsiaTheme="minorHAnsi" w:hAnsi="Times New Roman" w:cs="Times New Roman"/>
          <w:color w:val="auto"/>
          <w:lang w:val="en-US" w:eastAsia="en-US"/>
        </w:rPr>
        <w:t>"N</w:t>
      </w:r>
      <w:r w:rsidR="00E66B1B" w:rsidRPr="00E66B1B">
        <w:rPr>
          <w:rFonts w:ascii="Times New Roman" w:eastAsiaTheme="minorHAnsi" w:hAnsi="Times New Roman" w:cs="Times New Roman"/>
          <w:color w:val="auto"/>
          <w:vertAlign w:val="subscript"/>
          <w:lang w:val="en-US" w:eastAsia="en-US"/>
        </w:rPr>
        <w:t>ŞCL</w:t>
      </w:r>
      <w:r w:rsidR="00E66B1B" w:rsidRPr="00E66B1B">
        <w:rPr>
          <w:rFonts w:ascii="Times New Roman" w:eastAsiaTheme="minorHAnsi" w:hAnsi="Times New Roman" w:cs="Times New Roman"/>
          <w:color w:val="auto"/>
          <w:lang w:val="en-US" w:eastAsia="en-US"/>
        </w:rPr>
        <w:t>" reprezintă numărul şedinţelor ordinare şi extraordinare ale consiliului local din luna respectivă;</w:t>
      </w:r>
    </w:p>
    <w:p w:rsidR="00E66B1B" w:rsidRPr="00E66B1B" w:rsidRDefault="00633BF0" w:rsidP="00E66B1B">
      <w:pPr>
        <w:widowControl/>
        <w:autoSpaceDE w:val="0"/>
        <w:autoSpaceDN w:val="0"/>
        <w:adjustRightInd w:val="0"/>
        <w:jc w:val="both"/>
        <w:rPr>
          <w:rFonts w:ascii="Times New Roman" w:hAnsi="Times New Roman" w:cs="Times New Roman"/>
        </w:rPr>
      </w:pPr>
      <w:r>
        <w:rPr>
          <w:rFonts w:ascii="Times New Roman" w:eastAsiaTheme="minorHAnsi" w:hAnsi="Times New Roman" w:cs="Times New Roman"/>
          <w:color w:val="auto"/>
          <w:lang w:val="en-US" w:eastAsia="en-US"/>
        </w:rPr>
        <w:t xml:space="preserve">      </w:t>
      </w:r>
      <w:r w:rsidR="00E66B1B" w:rsidRPr="00E66B1B">
        <w:rPr>
          <w:rFonts w:ascii="Times New Roman" w:eastAsiaTheme="minorHAnsi" w:hAnsi="Times New Roman" w:cs="Times New Roman"/>
          <w:color w:val="auto"/>
          <w:lang w:val="en-US" w:eastAsia="en-US"/>
        </w:rPr>
        <w:t>"N</w:t>
      </w:r>
      <w:r w:rsidR="00E66B1B" w:rsidRPr="00E66B1B">
        <w:rPr>
          <w:rFonts w:ascii="Times New Roman" w:eastAsiaTheme="minorHAnsi" w:hAnsi="Times New Roman" w:cs="Times New Roman"/>
          <w:color w:val="auto"/>
          <w:vertAlign w:val="subscript"/>
          <w:lang w:val="en-US" w:eastAsia="en-US"/>
        </w:rPr>
        <w:t>ŞCS</w:t>
      </w:r>
      <w:r w:rsidR="00E66B1B" w:rsidRPr="00E66B1B">
        <w:rPr>
          <w:rFonts w:ascii="Times New Roman" w:eastAsiaTheme="minorHAnsi" w:hAnsi="Times New Roman" w:cs="Times New Roman"/>
          <w:color w:val="auto"/>
          <w:lang w:val="en-US" w:eastAsia="en-US"/>
        </w:rPr>
        <w:t>" reprezintă numărul şedinţelor comisiilor de specialitate din care face parte consilierul local din luna respectivă.</w:t>
      </w:r>
    </w:p>
    <w:p w:rsidR="00A6086F" w:rsidRPr="00FB3619" w:rsidRDefault="000F7AA2" w:rsidP="00A6086F">
      <w:pPr>
        <w:pStyle w:val="Bodytext21"/>
        <w:widowControl/>
        <w:numPr>
          <w:ilvl w:val="0"/>
          <w:numId w:val="68"/>
        </w:numPr>
        <w:shd w:val="clear" w:color="auto" w:fill="auto"/>
        <w:tabs>
          <w:tab w:val="left" w:pos="625"/>
        </w:tabs>
        <w:autoSpaceDE w:val="0"/>
        <w:autoSpaceDN w:val="0"/>
        <w:adjustRightInd w:val="0"/>
        <w:spacing w:after="0" w:line="269" w:lineRule="exact"/>
        <w:ind w:firstLine="320"/>
        <w:rPr>
          <w:rFonts w:ascii="Times New Roman" w:hAnsi="Times New Roman" w:cs="Times New Roman"/>
          <w:sz w:val="24"/>
          <w:szCs w:val="24"/>
        </w:rPr>
      </w:pPr>
      <w:r w:rsidRPr="00FB3619">
        <w:rPr>
          <w:rStyle w:val="Bodytext2"/>
          <w:rFonts w:ascii="Times New Roman" w:hAnsi="Times New Roman" w:cs="Times New Roman"/>
          <w:color w:val="000000"/>
          <w:sz w:val="24"/>
          <w:szCs w:val="24"/>
          <w:lang w:eastAsia="ro-RO"/>
        </w:rPr>
        <w:t>Prevederile alin. (l)</w:t>
      </w:r>
      <w:r w:rsidRPr="00FB3619">
        <w:rPr>
          <w:rStyle w:val="Bodytext2"/>
          <w:rFonts w:ascii="Times New Roman" w:hAnsi="Times New Roman" w:cs="Times New Roman"/>
          <w:color w:val="000000"/>
          <w:sz w:val="24"/>
          <w:szCs w:val="24"/>
          <w:lang w:val="ro-RO" w:eastAsia="ro-RO"/>
        </w:rPr>
        <w:t xml:space="preserve"> </w:t>
      </w:r>
      <w:r w:rsidRPr="00FB3619">
        <w:rPr>
          <w:rStyle w:val="Bodytext2"/>
          <w:rFonts w:ascii="Times New Roman" w:hAnsi="Times New Roman" w:cs="Times New Roman"/>
          <w:color w:val="000000"/>
          <w:sz w:val="24"/>
          <w:szCs w:val="24"/>
          <w:lang w:eastAsia="ro-RO"/>
        </w:rPr>
        <w:t>-</w:t>
      </w:r>
      <w:r w:rsidRPr="00FB3619">
        <w:rPr>
          <w:rStyle w:val="Bodytext2"/>
          <w:rFonts w:ascii="Times New Roman" w:hAnsi="Times New Roman" w:cs="Times New Roman"/>
          <w:color w:val="000000"/>
          <w:sz w:val="24"/>
          <w:szCs w:val="24"/>
          <w:lang w:val="ro-RO" w:eastAsia="ro-RO"/>
        </w:rPr>
        <w:t xml:space="preserve"> </w:t>
      </w:r>
      <w:r w:rsidRPr="00FB3619">
        <w:rPr>
          <w:rStyle w:val="Bodytext2"/>
          <w:rFonts w:ascii="Times New Roman" w:hAnsi="Times New Roman" w:cs="Times New Roman"/>
          <w:color w:val="000000"/>
          <w:sz w:val="24"/>
          <w:szCs w:val="24"/>
          <w:lang w:eastAsia="ro-RO"/>
        </w:rPr>
        <w:t>(5) se aplică în mod corespunzător şi delegatului sătesc.</w:t>
      </w:r>
    </w:p>
    <w:p w:rsidR="000F7AA2" w:rsidRPr="0018254C" w:rsidRDefault="000F7AA2" w:rsidP="000F7AA2">
      <w:pPr>
        <w:pStyle w:val="Bodytext21"/>
        <w:numPr>
          <w:ilvl w:val="0"/>
          <w:numId w:val="68"/>
        </w:numPr>
        <w:shd w:val="clear" w:color="auto" w:fill="auto"/>
        <w:tabs>
          <w:tab w:val="left" w:pos="630"/>
        </w:tabs>
        <w:spacing w:after="0" w:line="269"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Consiliul Local, poate hotărî diminuarea cuantumului indemnizaţiei prevăzute la alin. (2) </w:t>
      </w:r>
      <w:r w:rsidRPr="0018254C">
        <w:rPr>
          <w:rStyle w:val="Bodytext2"/>
          <w:rFonts w:ascii="Times New Roman" w:hAnsi="Times New Roman" w:cs="Times New Roman"/>
          <w:color w:val="000000"/>
          <w:sz w:val="24"/>
          <w:szCs w:val="24"/>
          <w:lang w:val="ro-RO" w:eastAsia="ro-RO"/>
        </w:rPr>
        <w:t>di</w:t>
      </w:r>
      <w:r w:rsidR="00FB3619">
        <w:rPr>
          <w:rStyle w:val="Bodytext2"/>
          <w:rFonts w:ascii="Times New Roman" w:hAnsi="Times New Roman" w:cs="Times New Roman"/>
          <w:color w:val="000000"/>
          <w:sz w:val="24"/>
          <w:szCs w:val="24"/>
          <w:lang w:val="ro-RO" w:eastAsia="ro-RO"/>
        </w:rPr>
        <w:t>n</w:t>
      </w:r>
      <w:r w:rsidRPr="0018254C">
        <w:rPr>
          <w:rStyle w:val="Bodytext2"/>
          <w:rFonts w:ascii="Times New Roman" w:hAnsi="Times New Roman" w:cs="Times New Roman"/>
          <w:color w:val="000000"/>
          <w:sz w:val="24"/>
          <w:szCs w:val="24"/>
          <w:lang w:val="ro-RO" w:eastAsia="ro-RO"/>
        </w:rPr>
        <w:t xml:space="preserve"> prezentul </w:t>
      </w:r>
      <w:r w:rsidRPr="0018254C">
        <w:rPr>
          <w:rStyle w:val="Bodytext2"/>
          <w:rFonts w:ascii="Times New Roman" w:hAnsi="Times New Roman" w:cs="Times New Roman"/>
          <w:color w:val="000000"/>
          <w:sz w:val="24"/>
          <w:szCs w:val="24"/>
          <w:lang w:eastAsia="ro-RO"/>
        </w:rPr>
        <w:t>şi a cotei în care se face decontarea conform prevederilor alin. (5)</w:t>
      </w:r>
      <w:r w:rsidRPr="0018254C">
        <w:rPr>
          <w:rStyle w:val="Bodytext2"/>
          <w:rFonts w:ascii="Times New Roman" w:hAnsi="Times New Roman" w:cs="Times New Roman"/>
          <w:color w:val="000000"/>
          <w:sz w:val="24"/>
          <w:szCs w:val="24"/>
          <w:lang w:val="ro-RO" w:eastAsia="ro-RO"/>
        </w:rPr>
        <w:t xml:space="preserve"> din prezentul</w:t>
      </w:r>
      <w:r w:rsidRPr="0018254C">
        <w:rPr>
          <w:rStyle w:val="Bodytext2"/>
          <w:rFonts w:ascii="Times New Roman" w:hAnsi="Times New Roman" w:cs="Times New Roman"/>
          <w:color w:val="000000"/>
          <w:sz w:val="24"/>
          <w:szCs w:val="24"/>
          <w:lang w:eastAsia="ro-RO"/>
        </w:rPr>
        <w:t>, în concordanţă cu posibilităţile de finanţare.</w:t>
      </w:r>
    </w:p>
    <w:p w:rsidR="000F7AA2" w:rsidRPr="0018254C" w:rsidRDefault="000F7AA2" w:rsidP="000F7AA2">
      <w:pPr>
        <w:pStyle w:val="Bodytext21"/>
        <w:numPr>
          <w:ilvl w:val="0"/>
          <w:numId w:val="68"/>
        </w:numPr>
        <w:shd w:val="clear" w:color="auto" w:fill="auto"/>
        <w:tabs>
          <w:tab w:val="left" w:pos="630"/>
        </w:tabs>
        <w:spacing w:after="0" w:line="269"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val="ro-RO" w:eastAsia="ro-RO"/>
        </w:rPr>
        <w:t>Drepturile bănești cuvenite consilierilor locali, potrivit legii</w:t>
      </w:r>
      <w:r w:rsidRPr="0018254C">
        <w:rPr>
          <w:rStyle w:val="Bodytext2"/>
          <w:rFonts w:ascii="Times New Roman" w:hAnsi="Times New Roman" w:cs="Times New Roman"/>
          <w:color w:val="000000"/>
          <w:sz w:val="24"/>
          <w:szCs w:val="24"/>
          <w:lang w:eastAsia="ro-RO"/>
        </w:rPr>
        <w:t xml:space="preserve"> p</w:t>
      </w:r>
      <w:r w:rsidRPr="0018254C">
        <w:rPr>
          <w:rStyle w:val="Bodytext2"/>
          <w:rFonts w:ascii="Times New Roman" w:hAnsi="Times New Roman" w:cs="Times New Roman"/>
          <w:color w:val="000000"/>
          <w:sz w:val="24"/>
          <w:szCs w:val="24"/>
          <w:lang w:val="ro-RO" w:eastAsia="ro-RO"/>
        </w:rPr>
        <w:t>ot fi cumulate</w:t>
      </w:r>
      <w:r w:rsidRPr="0018254C">
        <w:rPr>
          <w:rStyle w:val="Bodytext2"/>
          <w:rFonts w:ascii="Times New Roman" w:hAnsi="Times New Roman" w:cs="Times New Roman"/>
          <w:color w:val="000000"/>
          <w:sz w:val="24"/>
          <w:szCs w:val="24"/>
          <w:lang w:eastAsia="ro-RO"/>
        </w:rPr>
        <w:t xml:space="preserve"> cu pensia sau cu a</w:t>
      </w:r>
      <w:r w:rsidRPr="0018254C">
        <w:rPr>
          <w:rStyle w:val="Bodytext2"/>
          <w:rFonts w:ascii="Times New Roman" w:hAnsi="Times New Roman" w:cs="Times New Roman"/>
          <w:color w:val="000000"/>
          <w:sz w:val="24"/>
          <w:szCs w:val="24"/>
          <w:lang w:val="ro-RO" w:eastAsia="ro-RO"/>
        </w:rPr>
        <w:t>lt</w:t>
      </w:r>
      <w:r w:rsidRPr="0018254C">
        <w:rPr>
          <w:rStyle w:val="Bodytext2"/>
          <w:rFonts w:ascii="Times New Roman" w:hAnsi="Times New Roman" w:cs="Times New Roman"/>
          <w:color w:val="000000"/>
          <w:sz w:val="24"/>
          <w:szCs w:val="24"/>
          <w:lang w:eastAsia="ro-RO"/>
        </w:rPr>
        <w:t>e venituri, în condiţiile legii.</w:t>
      </w:r>
    </w:p>
    <w:p w:rsidR="000F7AA2" w:rsidRPr="0018254C" w:rsidRDefault="00FB3619" w:rsidP="000F7AA2">
      <w:pPr>
        <w:pStyle w:val="Bodytext21"/>
        <w:numPr>
          <w:ilvl w:val="0"/>
          <w:numId w:val="68"/>
        </w:numPr>
        <w:shd w:val="clear" w:color="auto" w:fill="auto"/>
        <w:tabs>
          <w:tab w:val="left" w:pos="638"/>
        </w:tabs>
        <w:spacing w:after="0" w:line="264" w:lineRule="exact"/>
        <w:ind w:firstLine="320"/>
        <w:rPr>
          <w:rStyle w:val="Bodytext2"/>
          <w:rFonts w:ascii="Times New Roman" w:hAnsi="Times New Roman" w:cs="Times New Roman"/>
          <w:sz w:val="24"/>
          <w:szCs w:val="24"/>
        </w:rPr>
      </w:pPr>
      <w:r>
        <w:rPr>
          <w:rStyle w:val="Bodytext2"/>
          <w:rFonts w:ascii="Times New Roman" w:hAnsi="Times New Roman" w:cs="Times New Roman"/>
          <w:color w:val="000000"/>
          <w:sz w:val="24"/>
          <w:szCs w:val="24"/>
          <w:lang w:eastAsia="ro-RO"/>
        </w:rPr>
        <w:t xml:space="preserve"> </w:t>
      </w:r>
      <w:r w:rsidR="000F7AA2" w:rsidRPr="0018254C">
        <w:rPr>
          <w:rStyle w:val="Bodytext2"/>
          <w:rFonts w:ascii="Times New Roman" w:hAnsi="Times New Roman" w:cs="Times New Roman"/>
          <w:color w:val="000000"/>
          <w:sz w:val="24"/>
          <w:szCs w:val="24"/>
          <w:lang w:eastAsia="ro-RO"/>
        </w:rPr>
        <w:t xml:space="preserve">Consilierii locali şi delegatul sătesc care participă la şedinţele de consiliu local, organizate în timpul programului de lucru, se consideră învoiţi de drept, fără a </w:t>
      </w:r>
      <w:r w:rsidR="000F7AA2" w:rsidRPr="0018254C">
        <w:rPr>
          <w:rStyle w:val="Bodytext2"/>
          <w:rFonts w:ascii="Times New Roman" w:hAnsi="Times New Roman" w:cs="Times New Roman"/>
          <w:color w:val="000000"/>
          <w:sz w:val="24"/>
          <w:szCs w:val="24"/>
          <w:lang w:val="ro-RO" w:eastAsia="ro-RO"/>
        </w:rPr>
        <w:t>l</w:t>
      </w:r>
      <w:r w:rsidR="000F7AA2" w:rsidRPr="0018254C">
        <w:rPr>
          <w:rStyle w:val="Bodytext2"/>
          <w:rFonts w:ascii="Times New Roman" w:hAnsi="Times New Roman" w:cs="Times New Roman"/>
          <w:color w:val="000000"/>
          <w:sz w:val="24"/>
          <w:szCs w:val="24"/>
          <w:lang w:eastAsia="ro-RO"/>
        </w:rPr>
        <w:t>e fi afectat salariul şi celelalte drepturi ce le revin, potrivit legii, de la locul de muncă.</w:t>
      </w:r>
    </w:p>
    <w:p w:rsidR="000F7AA2" w:rsidRPr="0018254C" w:rsidRDefault="00FB3619" w:rsidP="000F7AA2">
      <w:pPr>
        <w:pStyle w:val="Bodytext21"/>
        <w:numPr>
          <w:ilvl w:val="0"/>
          <w:numId w:val="68"/>
        </w:numPr>
        <w:shd w:val="clear" w:color="auto" w:fill="auto"/>
        <w:tabs>
          <w:tab w:val="left" w:pos="638"/>
        </w:tabs>
        <w:spacing w:after="0" w:line="264" w:lineRule="exact"/>
        <w:ind w:firstLine="320"/>
        <w:rPr>
          <w:rFonts w:ascii="Times New Roman" w:hAnsi="Times New Roman" w:cs="Times New Roman"/>
          <w:sz w:val="24"/>
          <w:szCs w:val="24"/>
        </w:rPr>
      </w:pPr>
      <w:r>
        <w:rPr>
          <w:rFonts w:ascii="Times New Roman" w:hAnsi="Times New Roman" w:cs="Times New Roman"/>
          <w:sz w:val="24"/>
          <w:szCs w:val="24"/>
        </w:rPr>
        <w:t xml:space="preserve"> </w:t>
      </w:r>
      <w:r w:rsidR="000F7AA2" w:rsidRPr="0018254C">
        <w:rPr>
          <w:rFonts w:ascii="Times New Roman" w:hAnsi="Times New Roman" w:cs="Times New Roman"/>
          <w:sz w:val="24"/>
          <w:szCs w:val="24"/>
        </w:rPr>
        <w:t>Aleşii locali au dreptul la pregătire, formare şi perfecţionare profesională.</w:t>
      </w:r>
    </w:p>
    <w:p w:rsidR="000E7E2A" w:rsidRDefault="00FB3619" w:rsidP="000E7E2A">
      <w:pPr>
        <w:pStyle w:val="Bodytext21"/>
        <w:numPr>
          <w:ilvl w:val="0"/>
          <w:numId w:val="68"/>
        </w:numPr>
        <w:shd w:val="clear" w:color="auto" w:fill="auto"/>
        <w:tabs>
          <w:tab w:val="left" w:pos="638"/>
        </w:tabs>
        <w:spacing w:after="0" w:line="264" w:lineRule="exact"/>
        <w:ind w:firstLine="320"/>
        <w:rPr>
          <w:rFonts w:ascii="Times New Roman" w:hAnsi="Times New Roman" w:cs="Times New Roman"/>
          <w:sz w:val="24"/>
          <w:szCs w:val="24"/>
        </w:rPr>
      </w:pPr>
      <w:r>
        <w:rPr>
          <w:rFonts w:ascii="Times New Roman" w:hAnsi="Times New Roman" w:cs="Times New Roman"/>
          <w:sz w:val="24"/>
          <w:szCs w:val="24"/>
        </w:rPr>
        <w:t xml:space="preserve"> </w:t>
      </w:r>
      <w:r w:rsidR="000F7AA2" w:rsidRPr="0018254C">
        <w:rPr>
          <w:rFonts w:ascii="Times New Roman" w:hAnsi="Times New Roman" w:cs="Times New Roman"/>
          <w:sz w:val="24"/>
          <w:szCs w:val="24"/>
        </w:rPr>
        <w:t>Aleşii locali beneficiază de plata programelor de pregătire, formare şi perfecţionare profesională organizate în condiţiile legii, în decursul mandatului, a cheltuielilor de transport, cazare, masă, a indemnizaţiilor de delegare sau deplasare, după caz, în condiţiile legii.</w:t>
      </w:r>
    </w:p>
    <w:p w:rsidR="000F7AA2" w:rsidRPr="000E7E2A" w:rsidRDefault="000E7E2A" w:rsidP="000E7E2A">
      <w:pPr>
        <w:pStyle w:val="Bodytext21"/>
        <w:numPr>
          <w:ilvl w:val="0"/>
          <w:numId w:val="68"/>
        </w:numPr>
        <w:shd w:val="clear" w:color="auto" w:fill="auto"/>
        <w:tabs>
          <w:tab w:val="left" w:pos="638"/>
        </w:tabs>
        <w:spacing w:after="0" w:line="264" w:lineRule="exact"/>
        <w:ind w:firstLine="320"/>
        <w:rPr>
          <w:rFonts w:ascii="Times New Roman" w:hAnsi="Times New Roman" w:cs="Times New Roman"/>
          <w:sz w:val="24"/>
          <w:szCs w:val="24"/>
        </w:rPr>
      </w:pPr>
      <w:r>
        <w:rPr>
          <w:rFonts w:ascii="Times New Roman" w:hAnsi="Times New Roman" w:cs="Times New Roman"/>
          <w:sz w:val="24"/>
          <w:szCs w:val="24"/>
        </w:rPr>
        <w:t xml:space="preserve"> </w:t>
      </w:r>
      <w:r w:rsidR="000F7AA2" w:rsidRPr="000E7E2A">
        <w:rPr>
          <w:rFonts w:ascii="Times New Roman" w:hAnsi="Times New Roman" w:cs="Times New Roman"/>
          <w:sz w:val="24"/>
          <w:szCs w:val="24"/>
        </w:rPr>
        <w:t>Autorităţile şi instituţiile publice au obligaţia să prevadă în bugetul local sumele necesare pentru programele de pregătire, formare şi perfecţionare profesională organizate de Institutul Naţional de Administraţie sau alţi furnizori de formare şi perfecţionare profesională în decursul mandatului, cheltuielile prevăzute la alin. (</w:t>
      </w:r>
      <w:r>
        <w:rPr>
          <w:rFonts w:ascii="Times New Roman" w:hAnsi="Times New Roman" w:cs="Times New Roman"/>
          <w:sz w:val="24"/>
          <w:szCs w:val="24"/>
        </w:rPr>
        <w:t>1</w:t>
      </w:r>
      <w:r w:rsidR="000F7AA2" w:rsidRPr="000E7E2A">
        <w:rPr>
          <w:rFonts w:ascii="Times New Roman" w:hAnsi="Times New Roman" w:cs="Times New Roman"/>
          <w:sz w:val="24"/>
          <w:szCs w:val="24"/>
        </w:rPr>
        <w:t>2) destinate aleşilor locali, organizate la iniţiativa ori în interesul autorităţii sau instituţiei publice.</w:t>
      </w:r>
    </w:p>
    <w:p w:rsidR="000F7AA2" w:rsidRPr="0018254C" w:rsidRDefault="000F7AA2" w:rsidP="000F7AA2">
      <w:pPr>
        <w:pStyle w:val="Bodytext21"/>
        <w:shd w:val="clear" w:color="auto" w:fill="auto"/>
        <w:tabs>
          <w:tab w:val="left" w:pos="638"/>
        </w:tabs>
        <w:spacing w:after="0" w:line="264" w:lineRule="exact"/>
        <w:rPr>
          <w:rStyle w:val="Bodytext2"/>
          <w:rFonts w:ascii="Times New Roman" w:hAnsi="Times New Roman" w:cs="Times New Roman"/>
          <w:sz w:val="24"/>
          <w:szCs w:val="24"/>
        </w:rPr>
      </w:pPr>
    </w:p>
    <w:p w:rsidR="000F7AA2" w:rsidRPr="0018254C" w:rsidRDefault="000F7AA2" w:rsidP="000F7AA2">
      <w:pPr>
        <w:pStyle w:val="Bodytext21"/>
        <w:shd w:val="clear" w:color="auto" w:fill="auto"/>
        <w:spacing w:after="0" w:line="264" w:lineRule="exact"/>
        <w:ind w:firstLine="567"/>
        <w:jc w:val="left"/>
        <w:rPr>
          <w:rFonts w:ascii="Times New Roman" w:hAnsi="Times New Roman" w:cs="Times New Roman"/>
          <w:sz w:val="24"/>
          <w:szCs w:val="24"/>
          <w:lang w:val="ro-RO"/>
        </w:rPr>
      </w:pPr>
      <w:r w:rsidRPr="0018254C">
        <w:rPr>
          <w:rStyle w:val="Bodytext2"/>
          <w:rFonts w:ascii="Times New Roman" w:hAnsi="Times New Roman" w:cs="Times New Roman"/>
          <w:b/>
          <w:color w:val="000000"/>
          <w:sz w:val="24"/>
          <w:szCs w:val="24"/>
          <w:u w:val="single"/>
          <w:lang w:eastAsia="ro-RO"/>
        </w:rPr>
        <w:t>ART. 5</w:t>
      </w:r>
      <w:r w:rsidR="00EF76B1">
        <w:rPr>
          <w:rStyle w:val="Bodytext2"/>
          <w:rFonts w:ascii="Times New Roman" w:hAnsi="Times New Roman" w:cs="Times New Roman"/>
          <w:b/>
          <w:color w:val="000000"/>
          <w:sz w:val="24"/>
          <w:szCs w:val="24"/>
          <w:u w:val="single"/>
          <w:lang w:eastAsia="ro-RO"/>
        </w:rPr>
        <w:t>2</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Dreptul la asociere</w:t>
      </w:r>
      <w:r w:rsidRPr="0018254C">
        <w:rPr>
          <w:rStyle w:val="Bodytext2"/>
          <w:rFonts w:ascii="Times New Roman" w:hAnsi="Times New Roman" w:cs="Times New Roman"/>
          <w:b/>
          <w:color w:val="000000"/>
          <w:sz w:val="24"/>
          <w:szCs w:val="24"/>
          <w:u w:val="single"/>
          <w:lang w:val="ro-RO" w:eastAsia="ro-RO"/>
        </w:rPr>
        <w:t xml:space="preserve"> și accesul la informații</w:t>
      </w:r>
    </w:p>
    <w:p w:rsidR="000F7AA2" w:rsidRPr="0018254C" w:rsidRDefault="000F7AA2" w:rsidP="000F7AA2">
      <w:pPr>
        <w:pStyle w:val="Bodytext21"/>
        <w:numPr>
          <w:ilvl w:val="0"/>
          <w:numId w:val="94"/>
        </w:numPr>
        <w:shd w:val="clear" w:color="auto" w:fill="auto"/>
        <w:spacing w:after="0" w:line="264" w:lineRule="exact"/>
        <w:rPr>
          <w:rStyle w:val="Bodytext2"/>
          <w:rFonts w:ascii="Times New Roman" w:hAnsi="Times New Roman" w:cs="Times New Roman"/>
          <w:color w:val="000000"/>
          <w:sz w:val="24"/>
          <w:szCs w:val="24"/>
          <w:lang w:eastAsia="ro-RO"/>
        </w:rPr>
      </w:pPr>
      <w:r w:rsidRPr="0018254C">
        <w:rPr>
          <w:rStyle w:val="Bodytext2"/>
          <w:rFonts w:ascii="Times New Roman" w:hAnsi="Times New Roman" w:cs="Times New Roman"/>
          <w:color w:val="000000"/>
          <w:sz w:val="24"/>
          <w:szCs w:val="24"/>
          <w:lang w:eastAsia="ro-RO"/>
        </w:rPr>
        <w:t>Aleşii locali se pot asocia liber în partide politice şi în alte forme de asociere, în condiţiile legii.</w:t>
      </w:r>
    </w:p>
    <w:p w:rsidR="000F7AA2" w:rsidRPr="0018254C" w:rsidRDefault="000F7AA2" w:rsidP="000F7AA2">
      <w:pPr>
        <w:pStyle w:val="Bodytext21"/>
        <w:numPr>
          <w:ilvl w:val="0"/>
          <w:numId w:val="94"/>
        </w:numPr>
        <w:shd w:val="clear" w:color="auto" w:fill="auto"/>
        <w:spacing w:after="0" w:line="264" w:lineRule="exact"/>
        <w:rPr>
          <w:rFonts w:ascii="Times New Roman" w:hAnsi="Times New Roman" w:cs="Times New Roman"/>
          <w:color w:val="000000"/>
          <w:sz w:val="24"/>
          <w:szCs w:val="24"/>
          <w:lang w:eastAsia="ro-RO"/>
        </w:rPr>
      </w:pPr>
      <w:r w:rsidRPr="0018254C">
        <w:rPr>
          <w:rStyle w:val="Bodytext2"/>
          <w:rFonts w:ascii="Times New Roman" w:hAnsi="Times New Roman" w:cs="Times New Roman"/>
          <w:color w:val="000000"/>
          <w:sz w:val="24"/>
          <w:szCs w:val="24"/>
          <w:lang w:val="ro-RO" w:eastAsia="ro-RO"/>
        </w:rPr>
        <w:t>D</w:t>
      </w:r>
      <w:r w:rsidRPr="0018254C">
        <w:rPr>
          <w:rFonts w:ascii="Times New Roman" w:hAnsi="Times New Roman" w:cs="Times New Roman"/>
          <w:sz w:val="24"/>
          <w:szCs w:val="24"/>
        </w:rPr>
        <w:t>reptul aleşilor locali de a avea acces la orice informaţie de interes public nu poate fi îngrădit.</w:t>
      </w:r>
    </w:p>
    <w:p w:rsidR="000F7AA2" w:rsidRPr="0018254C" w:rsidRDefault="000F7AA2" w:rsidP="000F7AA2">
      <w:pPr>
        <w:pStyle w:val="Bodytext21"/>
        <w:numPr>
          <w:ilvl w:val="0"/>
          <w:numId w:val="94"/>
        </w:numPr>
        <w:shd w:val="clear" w:color="auto" w:fill="auto"/>
        <w:spacing w:after="0" w:line="264" w:lineRule="exact"/>
        <w:rPr>
          <w:rFonts w:ascii="Times New Roman" w:hAnsi="Times New Roman" w:cs="Times New Roman"/>
          <w:color w:val="000000"/>
          <w:sz w:val="24"/>
          <w:szCs w:val="24"/>
          <w:lang w:eastAsia="ro-RO"/>
        </w:rPr>
      </w:pPr>
      <w:r w:rsidRPr="0018254C">
        <w:rPr>
          <w:rFonts w:ascii="Times New Roman" w:hAnsi="Times New Roman" w:cs="Times New Roman"/>
          <w:sz w:val="24"/>
          <w:szCs w:val="24"/>
        </w:rPr>
        <w:t xml:space="preserve">Autorităţile administraţiei publice centrale şi locale, instituţiile, serviciile publice, precum şi </w:t>
      </w:r>
    </w:p>
    <w:p w:rsidR="000F7AA2" w:rsidRDefault="000F7AA2" w:rsidP="000F7AA2">
      <w:pPr>
        <w:pStyle w:val="Bodytext21"/>
        <w:shd w:val="clear" w:color="auto" w:fill="auto"/>
        <w:spacing w:after="0" w:line="264" w:lineRule="exact"/>
        <w:rPr>
          <w:rFonts w:ascii="Times New Roman" w:hAnsi="Times New Roman" w:cs="Times New Roman"/>
          <w:sz w:val="24"/>
          <w:szCs w:val="24"/>
        </w:rPr>
      </w:pPr>
      <w:r w:rsidRPr="0018254C">
        <w:rPr>
          <w:rFonts w:ascii="Times New Roman" w:hAnsi="Times New Roman" w:cs="Times New Roman"/>
          <w:sz w:val="24"/>
          <w:szCs w:val="24"/>
        </w:rPr>
        <w:t>persoanele juridice de drept privat sunt obligate să asigure informarea corectă a aleşilor locali, potrivit competenţelor ce le revin, asupra treburilor publice şi asupra problemelor de interes local</w:t>
      </w:r>
      <w:r w:rsidR="0018254C">
        <w:rPr>
          <w:rFonts w:ascii="Times New Roman" w:hAnsi="Times New Roman" w:cs="Times New Roman"/>
          <w:sz w:val="24"/>
          <w:szCs w:val="24"/>
        </w:rPr>
        <w:t>.</w:t>
      </w:r>
    </w:p>
    <w:p w:rsidR="00575052" w:rsidRPr="0018254C" w:rsidRDefault="00575052" w:rsidP="000F7AA2">
      <w:pPr>
        <w:pStyle w:val="Bodytext21"/>
        <w:shd w:val="clear" w:color="auto" w:fill="auto"/>
        <w:spacing w:after="0" w:line="264" w:lineRule="exact"/>
        <w:rPr>
          <w:rStyle w:val="Bodytext2"/>
          <w:rFonts w:ascii="Times New Roman" w:hAnsi="Times New Roman" w:cs="Times New Roman"/>
          <w:color w:val="000000"/>
          <w:sz w:val="24"/>
          <w:szCs w:val="24"/>
          <w:lang w:eastAsia="ro-RO"/>
        </w:rPr>
      </w:pPr>
    </w:p>
    <w:p w:rsidR="000F7AA2" w:rsidRPr="0018254C" w:rsidRDefault="000F7AA2" w:rsidP="000F7AA2">
      <w:pPr>
        <w:pStyle w:val="Bodytext21"/>
        <w:shd w:val="clear" w:color="auto" w:fill="auto"/>
        <w:spacing w:after="0" w:line="264" w:lineRule="exact"/>
        <w:ind w:firstLine="567"/>
        <w:rPr>
          <w:rFonts w:ascii="Times New Roman" w:hAnsi="Times New Roman" w:cs="Times New Roman"/>
          <w:sz w:val="24"/>
          <w:szCs w:val="24"/>
        </w:rPr>
      </w:pPr>
      <w:r w:rsidRPr="0018254C">
        <w:rPr>
          <w:rStyle w:val="Bodytext2"/>
          <w:rFonts w:ascii="Times New Roman" w:hAnsi="Times New Roman" w:cs="Times New Roman"/>
          <w:b/>
          <w:color w:val="000000"/>
          <w:sz w:val="24"/>
          <w:szCs w:val="24"/>
          <w:u w:val="single"/>
          <w:lang w:eastAsia="ro-RO"/>
        </w:rPr>
        <w:t>ART. 5</w:t>
      </w:r>
      <w:r w:rsidR="00EF76B1">
        <w:rPr>
          <w:rStyle w:val="Bodytext2"/>
          <w:rFonts w:ascii="Times New Roman" w:hAnsi="Times New Roman" w:cs="Times New Roman"/>
          <w:b/>
          <w:color w:val="000000"/>
          <w:sz w:val="24"/>
          <w:szCs w:val="24"/>
          <w:u w:val="single"/>
          <w:lang w:eastAsia="ro-RO"/>
        </w:rPr>
        <w:t>3</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eastAsia="ro-RO"/>
        </w:rPr>
        <w:t xml:space="preserve"> </w:t>
      </w:r>
      <w:r w:rsidR="00506AD6" w:rsidRPr="00575052">
        <w:rPr>
          <w:rStyle w:val="Bodytext2"/>
          <w:rFonts w:ascii="Times New Roman" w:hAnsi="Times New Roman" w:cs="Times New Roman"/>
          <w:b/>
          <w:color w:val="000000"/>
          <w:sz w:val="24"/>
          <w:szCs w:val="24"/>
          <w:u w:val="single"/>
          <w:lang w:eastAsia="ro-RO"/>
        </w:rPr>
        <w:t>O</w:t>
      </w:r>
      <w:r w:rsidR="00506AD6">
        <w:rPr>
          <w:rStyle w:val="Bodytext2"/>
          <w:rFonts w:ascii="Times New Roman" w:hAnsi="Times New Roman" w:cs="Times New Roman"/>
          <w:b/>
          <w:color w:val="000000"/>
          <w:sz w:val="24"/>
          <w:szCs w:val="24"/>
          <w:u w:val="single"/>
          <w:lang w:eastAsia="ro-RO"/>
        </w:rPr>
        <w:t>bligațiile consilierilor locali</w:t>
      </w:r>
      <w:r w:rsidR="00506AD6">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Respectarea legii</w:t>
      </w:r>
    </w:p>
    <w:p w:rsidR="000F7AA2" w:rsidRPr="0018254C" w:rsidRDefault="000F7AA2" w:rsidP="000F7AA2">
      <w:pPr>
        <w:pStyle w:val="Bodytext21"/>
        <w:numPr>
          <w:ilvl w:val="0"/>
          <w:numId w:val="69"/>
        </w:numPr>
        <w:shd w:val="clear" w:color="auto" w:fill="auto"/>
        <w:tabs>
          <w:tab w:val="left" w:pos="643"/>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Aleşii locali sunt obligaţi să respecte </w:t>
      </w:r>
      <w:r w:rsidRPr="0018254C">
        <w:rPr>
          <w:rStyle w:val="Bodytext20"/>
          <w:rFonts w:ascii="Times New Roman" w:hAnsi="Times New Roman" w:cs="Times New Roman"/>
          <w:color w:val="000000"/>
          <w:sz w:val="24"/>
          <w:szCs w:val="24"/>
          <w:u w:val="none"/>
          <w:lang w:eastAsia="ro-RO"/>
        </w:rPr>
        <w:t>Constituţia</w:t>
      </w:r>
      <w:r w:rsidRPr="0018254C">
        <w:rPr>
          <w:rStyle w:val="Bodytext2"/>
          <w:rFonts w:ascii="Times New Roman" w:hAnsi="Times New Roman" w:cs="Times New Roman"/>
          <w:color w:val="000000"/>
          <w:sz w:val="24"/>
          <w:szCs w:val="24"/>
          <w:lang w:eastAsia="ro-RO"/>
        </w:rPr>
        <w:t xml:space="preserve"> şi legile ţării, precum şi să se supună regulilor de curtoazie şi disciplină şi să nu folosească în cuvântul lor sau în relaţiile cu cetăţenii expresii injurioase, ofensatoare ori calomnioase.</w:t>
      </w:r>
    </w:p>
    <w:p w:rsidR="000F7AA2" w:rsidRPr="0018254C" w:rsidRDefault="000F7AA2" w:rsidP="000F7AA2">
      <w:pPr>
        <w:pStyle w:val="Bodytext21"/>
        <w:numPr>
          <w:ilvl w:val="0"/>
          <w:numId w:val="69"/>
        </w:numPr>
        <w:shd w:val="clear" w:color="auto" w:fill="auto"/>
        <w:tabs>
          <w:tab w:val="left" w:pos="638"/>
        </w:tabs>
        <w:spacing w:after="0" w:line="264" w:lineRule="exact"/>
        <w:ind w:firstLine="320"/>
        <w:rPr>
          <w:rStyle w:val="Bodytext2"/>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Consilierii locali sunt obligaţi să respecte regulamentul de organizare şi funcţionare a Consiliului Local</w:t>
      </w:r>
      <w:r w:rsidRPr="0018254C">
        <w:rPr>
          <w:rStyle w:val="Bodytext2"/>
          <w:rFonts w:ascii="Times New Roman" w:hAnsi="Times New Roman" w:cs="Times New Roman"/>
          <w:color w:val="000000"/>
          <w:sz w:val="24"/>
          <w:szCs w:val="24"/>
          <w:lang w:val="ro-RO" w:eastAsia="ro-RO"/>
        </w:rPr>
        <w:t>.</w:t>
      </w:r>
    </w:p>
    <w:p w:rsidR="000F7AA2" w:rsidRPr="00E0226D" w:rsidRDefault="000F7AA2" w:rsidP="000F7AA2">
      <w:pPr>
        <w:pStyle w:val="Bodytext21"/>
        <w:shd w:val="clear" w:color="auto" w:fill="auto"/>
        <w:tabs>
          <w:tab w:val="left" w:pos="638"/>
        </w:tabs>
        <w:spacing w:after="0" w:line="264" w:lineRule="exact"/>
        <w:rPr>
          <w:sz w:val="24"/>
          <w:szCs w:val="24"/>
        </w:rPr>
      </w:pPr>
    </w:p>
    <w:p w:rsidR="000F7AA2" w:rsidRPr="0018254C" w:rsidRDefault="000F7AA2" w:rsidP="000F7AA2">
      <w:pPr>
        <w:pStyle w:val="Bodytext21"/>
        <w:shd w:val="clear" w:color="auto" w:fill="auto"/>
        <w:spacing w:after="0" w:line="264" w:lineRule="exact"/>
        <w:ind w:firstLine="567"/>
        <w:rPr>
          <w:rFonts w:ascii="Times New Roman" w:hAnsi="Times New Roman" w:cs="Times New Roman"/>
          <w:sz w:val="24"/>
          <w:szCs w:val="24"/>
        </w:rPr>
      </w:pPr>
      <w:r w:rsidRPr="0018254C">
        <w:rPr>
          <w:rStyle w:val="Bodytext2"/>
          <w:rFonts w:ascii="Times New Roman" w:hAnsi="Times New Roman" w:cs="Times New Roman"/>
          <w:b/>
          <w:color w:val="000000"/>
          <w:sz w:val="24"/>
          <w:szCs w:val="24"/>
          <w:u w:val="single"/>
          <w:lang w:eastAsia="ro-RO"/>
        </w:rPr>
        <w:lastRenderedPageBreak/>
        <w:t>ART.</w:t>
      </w:r>
      <w:r w:rsidRPr="0018254C">
        <w:rPr>
          <w:rStyle w:val="Bodytext2"/>
          <w:rFonts w:ascii="Times New Roman" w:hAnsi="Times New Roman" w:cs="Times New Roman"/>
          <w:b/>
          <w:color w:val="000000"/>
          <w:sz w:val="24"/>
          <w:szCs w:val="24"/>
          <w:u w:val="single"/>
          <w:lang w:val="ro-RO" w:eastAsia="ro-RO"/>
        </w:rPr>
        <w:t xml:space="preserve"> </w:t>
      </w:r>
      <w:r w:rsidRPr="0018254C">
        <w:rPr>
          <w:rStyle w:val="Bodytext2"/>
          <w:rFonts w:ascii="Times New Roman" w:hAnsi="Times New Roman" w:cs="Times New Roman"/>
          <w:b/>
          <w:color w:val="000000"/>
          <w:sz w:val="24"/>
          <w:szCs w:val="24"/>
          <w:u w:val="single"/>
          <w:lang w:eastAsia="ro-RO"/>
        </w:rPr>
        <w:t>5</w:t>
      </w:r>
      <w:r w:rsidR="00EF76B1">
        <w:rPr>
          <w:rStyle w:val="Bodytext2"/>
          <w:rFonts w:ascii="Times New Roman" w:hAnsi="Times New Roman" w:cs="Times New Roman"/>
          <w:b/>
          <w:color w:val="000000"/>
          <w:sz w:val="24"/>
          <w:szCs w:val="24"/>
          <w:u w:val="single"/>
          <w:lang w:eastAsia="ro-RO"/>
        </w:rPr>
        <w:t>4</w:t>
      </w:r>
      <w:r w:rsidRPr="0018254C">
        <w:rPr>
          <w:rStyle w:val="Bodytext2"/>
          <w:rFonts w:ascii="Times New Roman" w:hAnsi="Times New Roman" w:cs="Times New Roman"/>
          <w:b/>
          <w:color w:val="000000"/>
          <w:sz w:val="24"/>
          <w:szCs w:val="24"/>
          <w:u w:val="single"/>
          <w:lang w:eastAsia="ro-RO"/>
        </w:rPr>
        <w:t>.</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Participarea la lucrările Consiliului Local şi ale comisiilor de specialitate</w:t>
      </w:r>
    </w:p>
    <w:p w:rsidR="000F7AA2" w:rsidRPr="0018254C" w:rsidRDefault="00292E6E" w:rsidP="000F7AA2">
      <w:pPr>
        <w:pStyle w:val="Bodytext21"/>
        <w:shd w:val="clear" w:color="auto" w:fill="auto"/>
        <w:spacing w:after="0" w:line="264" w:lineRule="exact"/>
        <w:ind w:firstLine="320"/>
        <w:rPr>
          <w:rStyle w:val="Bodytext2"/>
          <w:rFonts w:ascii="Times New Roman" w:hAnsi="Times New Roman" w:cs="Times New Roman"/>
          <w:color w:val="000000"/>
          <w:sz w:val="24"/>
          <w:szCs w:val="24"/>
          <w:lang w:eastAsia="ro-RO"/>
        </w:rPr>
      </w:pPr>
      <w:r>
        <w:rPr>
          <w:rStyle w:val="Bodytext2"/>
          <w:rFonts w:ascii="Times New Roman" w:hAnsi="Times New Roman" w:cs="Times New Roman"/>
          <w:color w:val="000000"/>
          <w:sz w:val="24"/>
          <w:szCs w:val="24"/>
          <w:lang w:eastAsia="ro-RO"/>
        </w:rPr>
        <w:t xml:space="preserve">    </w:t>
      </w:r>
      <w:r w:rsidR="000F7AA2" w:rsidRPr="0018254C">
        <w:rPr>
          <w:rStyle w:val="Bodytext2"/>
          <w:rFonts w:ascii="Times New Roman" w:hAnsi="Times New Roman" w:cs="Times New Roman"/>
          <w:color w:val="000000"/>
          <w:sz w:val="24"/>
          <w:szCs w:val="24"/>
          <w:lang w:eastAsia="ro-RO"/>
        </w:rPr>
        <w:t>Consilierii locali precum şi viceprimar</w:t>
      </w:r>
      <w:r w:rsidR="000F7AA2" w:rsidRPr="0018254C">
        <w:rPr>
          <w:rStyle w:val="Bodytext2"/>
          <w:rFonts w:ascii="Times New Roman" w:hAnsi="Times New Roman" w:cs="Times New Roman"/>
          <w:color w:val="000000"/>
          <w:sz w:val="24"/>
          <w:szCs w:val="24"/>
          <w:lang w:val="ro-RO" w:eastAsia="ro-RO"/>
        </w:rPr>
        <w:t>ul</w:t>
      </w:r>
      <w:r w:rsidR="000F7AA2" w:rsidRPr="0018254C">
        <w:rPr>
          <w:rStyle w:val="Bodytext2"/>
          <w:rFonts w:ascii="Times New Roman" w:hAnsi="Times New Roman" w:cs="Times New Roman"/>
          <w:color w:val="000000"/>
          <w:sz w:val="24"/>
          <w:szCs w:val="24"/>
          <w:lang w:eastAsia="ro-RO"/>
        </w:rPr>
        <w:t xml:space="preserve"> nu pot lipsi de la lucrările Consiliului Local sau ale comisiilor de specialitate din care fac parte, cu excepţia situaţiilor prevăzute în regulamentul de organizare şi funcţionare</w:t>
      </w:r>
      <w:r w:rsidR="000F7AA2" w:rsidRPr="0018254C">
        <w:rPr>
          <w:rStyle w:val="Bodytext2"/>
          <w:rFonts w:ascii="Times New Roman" w:hAnsi="Times New Roman" w:cs="Times New Roman"/>
          <w:color w:val="000000"/>
          <w:sz w:val="24"/>
          <w:szCs w:val="24"/>
          <w:lang w:val="ro-RO" w:eastAsia="ro-RO"/>
        </w:rPr>
        <w:t xml:space="preserve">, respectiv cele prevăzute la </w:t>
      </w:r>
      <w:r w:rsidR="000F7AA2" w:rsidRPr="00B20164">
        <w:rPr>
          <w:rStyle w:val="Bodytext2"/>
          <w:rFonts w:ascii="Times New Roman" w:hAnsi="Times New Roman" w:cs="Times New Roman"/>
          <w:sz w:val="24"/>
          <w:szCs w:val="24"/>
          <w:lang w:val="ro-RO" w:eastAsia="ro-RO"/>
        </w:rPr>
        <w:t>art. 2</w:t>
      </w:r>
      <w:r w:rsidR="00EA129E" w:rsidRPr="00B20164">
        <w:rPr>
          <w:rStyle w:val="Bodytext2"/>
          <w:rFonts w:ascii="Times New Roman" w:hAnsi="Times New Roman" w:cs="Times New Roman"/>
          <w:sz w:val="24"/>
          <w:szCs w:val="24"/>
          <w:lang w:val="ro-RO" w:eastAsia="ro-RO"/>
        </w:rPr>
        <w:t>7</w:t>
      </w:r>
      <w:r w:rsidR="000F7AA2" w:rsidRPr="00B20164">
        <w:rPr>
          <w:rStyle w:val="Bodytext2"/>
          <w:rFonts w:ascii="Times New Roman" w:hAnsi="Times New Roman" w:cs="Times New Roman"/>
          <w:sz w:val="24"/>
          <w:szCs w:val="24"/>
          <w:lang w:val="ro-RO" w:eastAsia="ro-RO"/>
        </w:rPr>
        <w:t xml:space="preserve"> alin. (2)</w:t>
      </w:r>
      <w:r w:rsidR="000F7AA2" w:rsidRPr="00B20164">
        <w:rPr>
          <w:rStyle w:val="Bodytext2"/>
          <w:rFonts w:ascii="Times New Roman" w:hAnsi="Times New Roman" w:cs="Times New Roman"/>
          <w:color w:val="FF0000"/>
          <w:sz w:val="24"/>
          <w:szCs w:val="24"/>
          <w:lang w:val="ro-RO" w:eastAsia="ro-RO"/>
        </w:rPr>
        <w:t xml:space="preserve"> </w:t>
      </w:r>
      <w:r w:rsidR="000F7AA2" w:rsidRPr="0018254C">
        <w:rPr>
          <w:rStyle w:val="Bodytext2"/>
          <w:rFonts w:ascii="Times New Roman" w:hAnsi="Times New Roman" w:cs="Times New Roman"/>
          <w:color w:val="000000"/>
          <w:sz w:val="24"/>
          <w:szCs w:val="24"/>
          <w:lang w:val="ro-RO" w:eastAsia="ro-RO"/>
        </w:rPr>
        <w:t>din prezentul</w:t>
      </w:r>
      <w:r w:rsidR="000F7AA2" w:rsidRPr="0018254C">
        <w:rPr>
          <w:rStyle w:val="Bodytext2"/>
          <w:rFonts w:ascii="Times New Roman" w:hAnsi="Times New Roman" w:cs="Times New Roman"/>
          <w:color w:val="000000"/>
          <w:sz w:val="24"/>
          <w:szCs w:val="24"/>
          <w:lang w:eastAsia="ro-RO"/>
        </w:rPr>
        <w:t>.</w:t>
      </w:r>
    </w:p>
    <w:p w:rsidR="000F7AA2" w:rsidRPr="0018254C" w:rsidRDefault="000F7AA2" w:rsidP="000F7AA2">
      <w:pPr>
        <w:pStyle w:val="Bodytext21"/>
        <w:shd w:val="clear" w:color="auto" w:fill="auto"/>
        <w:spacing w:after="0" w:line="264" w:lineRule="exact"/>
        <w:ind w:firstLine="320"/>
        <w:jc w:val="left"/>
        <w:rPr>
          <w:rFonts w:ascii="Times New Roman" w:hAnsi="Times New Roman" w:cs="Times New Roman"/>
          <w:sz w:val="24"/>
          <w:szCs w:val="24"/>
        </w:rPr>
      </w:pPr>
    </w:p>
    <w:p w:rsidR="000F7AA2" w:rsidRPr="0018254C" w:rsidRDefault="000F7AA2" w:rsidP="000F7AA2">
      <w:pPr>
        <w:pStyle w:val="Bodytext21"/>
        <w:shd w:val="clear" w:color="auto" w:fill="auto"/>
        <w:spacing w:after="0" w:line="264" w:lineRule="exact"/>
        <w:ind w:firstLine="567"/>
        <w:jc w:val="left"/>
        <w:rPr>
          <w:rFonts w:ascii="Times New Roman" w:hAnsi="Times New Roman" w:cs="Times New Roman"/>
          <w:sz w:val="24"/>
          <w:szCs w:val="24"/>
        </w:rPr>
      </w:pPr>
      <w:r w:rsidRPr="0018254C">
        <w:rPr>
          <w:rStyle w:val="Bodytext2"/>
          <w:rFonts w:ascii="Times New Roman" w:hAnsi="Times New Roman" w:cs="Times New Roman"/>
          <w:b/>
          <w:color w:val="000000"/>
          <w:sz w:val="24"/>
          <w:szCs w:val="24"/>
          <w:u w:val="single"/>
          <w:lang w:eastAsia="ro-RO"/>
        </w:rPr>
        <w:t>ART.</w:t>
      </w:r>
      <w:r w:rsidRPr="0018254C">
        <w:rPr>
          <w:rStyle w:val="Bodytext2"/>
          <w:rFonts w:ascii="Times New Roman" w:hAnsi="Times New Roman" w:cs="Times New Roman"/>
          <w:b/>
          <w:color w:val="000000"/>
          <w:sz w:val="24"/>
          <w:szCs w:val="24"/>
          <w:u w:val="single"/>
          <w:lang w:val="ro-RO" w:eastAsia="ro-RO"/>
        </w:rPr>
        <w:t xml:space="preserve"> </w:t>
      </w:r>
      <w:r w:rsidRPr="0018254C">
        <w:rPr>
          <w:rStyle w:val="Bodytext2"/>
          <w:rFonts w:ascii="Times New Roman" w:hAnsi="Times New Roman" w:cs="Times New Roman"/>
          <w:b/>
          <w:color w:val="000000"/>
          <w:sz w:val="24"/>
          <w:szCs w:val="24"/>
          <w:u w:val="single"/>
          <w:lang w:eastAsia="ro-RO"/>
        </w:rPr>
        <w:t>5</w:t>
      </w:r>
      <w:r w:rsidR="00EF76B1">
        <w:rPr>
          <w:rStyle w:val="Bodytext2"/>
          <w:rFonts w:ascii="Times New Roman" w:hAnsi="Times New Roman" w:cs="Times New Roman"/>
          <w:b/>
          <w:color w:val="000000"/>
          <w:sz w:val="24"/>
          <w:szCs w:val="24"/>
          <w:u w:val="single"/>
          <w:lang w:eastAsia="ro-RO"/>
        </w:rPr>
        <w:t>5</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Buna-credinţă şi fidelitatea</w:t>
      </w:r>
    </w:p>
    <w:p w:rsidR="000F7AA2" w:rsidRPr="0018254C" w:rsidRDefault="00292E6E" w:rsidP="000F7AA2">
      <w:pPr>
        <w:pStyle w:val="Bodytext21"/>
        <w:shd w:val="clear" w:color="auto" w:fill="auto"/>
        <w:spacing w:after="0" w:line="264" w:lineRule="exact"/>
        <w:ind w:firstLine="320"/>
        <w:rPr>
          <w:rStyle w:val="Bodytext2"/>
          <w:rFonts w:ascii="Times New Roman" w:hAnsi="Times New Roman" w:cs="Times New Roman"/>
          <w:color w:val="000000"/>
          <w:sz w:val="24"/>
          <w:szCs w:val="24"/>
          <w:lang w:eastAsia="ro-RO"/>
        </w:rPr>
      </w:pPr>
      <w:r>
        <w:rPr>
          <w:rStyle w:val="Bodytext2"/>
          <w:rFonts w:ascii="Times New Roman" w:hAnsi="Times New Roman" w:cs="Times New Roman"/>
          <w:color w:val="000000"/>
          <w:sz w:val="24"/>
          <w:szCs w:val="24"/>
          <w:lang w:eastAsia="ro-RO"/>
        </w:rPr>
        <w:t xml:space="preserve">   </w:t>
      </w:r>
      <w:r w:rsidR="000F7AA2" w:rsidRPr="0018254C">
        <w:rPr>
          <w:rStyle w:val="Bodytext2"/>
          <w:rFonts w:ascii="Times New Roman" w:hAnsi="Times New Roman" w:cs="Times New Roman"/>
          <w:color w:val="000000"/>
          <w:sz w:val="24"/>
          <w:szCs w:val="24"/>
          <w:lang w:eastAsia="ro-RO"/>
        </w:rPr>
        <w:t>Consilierii locali aflaţi în serviciul colectivităţii locale, precum, în calitatea lor de reprezentanţi legali ai unităţilor/subunităţilor administrativ-teritoriale, au îndatorirea de a participa, pe durata mandatului, la exercitarea competenţelor autorităţilor administraţiei publice locale din care fac parte sau pe care le reprezintă, după caz, cu bună-credinţă şi fidelitate faţă de ţară şi de colectivitatea care i-a ales.</w:t>
      </w:r>
    </w:p>
    <w:p w:rsidR="000F7AA2" w:rsidRPr="0018254C" w:rsidRDefault="000F7AA2" w:rsidP="000F7AA2">
      <w:pPr>
        <w:pStyle w:val="Bodytext21"/>
        <w:shd w:val="clear" w:color="auto" w:fill="auto"/>
        <w:spacing w:after="0" w:line="264" w:lineRule="exact"/>
        <w:ind w:firstLine="320"/>
        <w:rPr>
          <w:rFonts w:ascii="Times New Roman" w:hAnsi="Times New Roman" w:cs="Times New Roman"/>
          <w:sz w:val="24"/>
          <w:szCs w:val="24"/>
        </w:rPr>
      </w:pPr>
    </w:p>
    <w:p w:rsidR="000F7AA2" w:rsidRPr="0018254C" w:rsidRDefault="000F7AA2" w:rsidP="000F7AA2">
      <w:pPr>
        <w:pStyle w:val="Bodytext21"/>
        <w:shd w:val="clear" w:color="auto" w:fill="auto"/>
        <w:spacing w:after="0" w:line="264" w:lineRule="exact"/>
        <w:ind w:firstLine="567"/>
        <w:rPr>
          <w:rFonts w:ascii="Times New Roman" w:hAnsi="Times New Roman" w:cs="Times New Roman"/>
          <w:b/>
          <w:sz w:val="24"/>
          <w:szCs w:val="24"/>
        </w:rPr>
      </w:pPr>
      <w:r w:rsidRPr="0018254C">
        <w:rPr>
          <w:rStyle w:val="Bodytext2"/>
          <w:rFonts w:ascii="Times New Roman" w:hAnsi="Times New Roman" w:cs="Times New Roman"/>
          <w:b/>
          <w:color w:val="000000"/>
          <w:sz w:val="24"/>
          <w:szCs w:val="24"/>
          <w:u w:val="single"/>
          <w:lang w:eastAsia="ro-RO"/>
        </w:rPr>
        <w:t>ART.</w:t>
      </w:r>
      <w:r w:rsidRPr="0018254C">
        <w:rPr>
          <w:rStyle w:val="Bodytext2"/>
          <w:rFonts w:ascii="Times New Roman" w:hAnsi="Times New Roman" w:cs="Times New Roman"/>
          <w:b/>
          <w:color w:val="000000"/>
          <w:sz w:val="24"/>
          <w:szCs w:val="24"/>
          <w:u w:val="single"/>
          <w:lang w:val="ro-RO" w:eastAsia="ro-RO"/>
        </w:rPr>
        <w:t xml:space="preserve"> </w:t>
      </w:r>
      <w:r w:rsidRPr="0018254C">
        <w:rPr>
          <w:rStyle w:val="Bodytext2"/>
          <w:rFonts w:ascii="Times New Roman" w:hAnsi="Times New Roman" w:cs="Times New Roman"/>
          <w:b/>
          <w:color w:val="000000"/>
          <w:sz w:val="24"/>
          <w:szCs w:val="24"/>
          <w:u w:val="single"/>
          <w:lang w:eastAsia="ro-RO"/>
        </w:rPr>
        <w:t>5</w:t>
      </w:r>
      <w:r w:rsidR="00EF76B1">
        <w:rPr>
          <w:rStyle w:val="Bodytext2"/>
          <w:rFonts w:ascii="Times New Roman" w:hAnsi="Times New Roman" w:cs="Times New Roman"/>
          <w:b/>
          <w:color w:val="000000"/>
          <w:sz w:val="24"/>
          <w:szCs w:val="24"/>
          <w:u w:val="single"/>
          <w:lang w:eastAsia="ro-RO"/>
        </w:rPr>
        <w:t>6</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b/>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Probitatea şi discreţia profesională</w:t>
      </w:r>
    </w:p>
    <w:p w:rsidR="000F7AA2" w:rsidRPr="0018254C" w:rsidRDefault="00292E6E" w:rsidP="000F7AA2">
      <w:pPr>
        <w:pStyle w:val="Bodytext21"/>
        <w:shd w:val="clear" w:color="auto" w:fill="auto"/>
        <w:spacing w:after="0" w:line="264" w:lineRule="exact"/>
        <w:ind w:firstLine="320"/>
        <w:rPr>
          <w:rStyle w:val="Bodytext2"/>
          <w:rFonts w:ascii="Times New Roman" w:hAnsi="Times New Roman" w:cs="Times New Roman"/>
          <w:color w:val="000000"/>
          <w:sz w:val="24"/>
          <w:szCs w:val="24"/>
          <w:lang w:eastAsia="ro-RO"/>
        </w:rPr>
      </w:pPr>
      <w:r>
        <w:rPr>
          <w:rStyle w:val="Bodytext2"/>
          <w:rFonts w:ascii="Times New Roman" w:hAnsi="Times New Roman" w:cs="Times New Roman"/>
          <w:color w:val="000000"/>
          <w:sz w:val="24"/>
          <w:szCs w:val="24"/>
          <w:lang w:eastAsia="ro-RO"/>
        </w:rPr>
        <w:t xml:space="preserve">   </w:t>
      </w:r>
      <w:r w:rsidR="000F7AA2" w:rsidRPr="0018254C">
        <w:rPr>
          <w:rStyle w:val="Bodytext2"/>
          <w:rFonts w:ascii="Times New Roman" w:hAnsi="Times New Roman" w:cs="Times New Roman"/>
          <w:color w:val="000000"/>
          <w:sz w:val="24"/>
          <w:szCs w:val="24"/>
          <w:lang w:eastAsia="ro-RO"/>
        </w:rPr>
        <w:t>Aleşii locali sunt obligaţi la probitate şi discreţie profesională.</w:t>
      </w:r>
    </w:p>
    <w:p w:rsidR="000F7AA2" w:rsidRPr="00E0226D" w:rsidRDefault="000F7AA2" w:rsidP="000F7AA2">
      <w:pPr>
        <w:pStyle w:val="Bodytext21"/>
        <w:shd w:val="clear" w:color="auto" w:fill="auto"/>
        <w:spacing w:after="0" w:line="264" w:lineRule="exact"/>
        <w:ind w:firstLine="320"/>
        <w:rPr>
          <w:sz w:val="24"/>
          <w:szCs w:val="24"/>
        </w:rPr>
      </w:pPr>
    </w:p>
    <w:p w:rsidR="000F7AA2" w:rsidRPr="0018254C" w:rsidRDefault="000F7AA2" w:rsidP="000F7AA2">
      <w:pPr>
        <w:pStyle w:val="Bodytext21"/>
        <w:shd w:val="clear" w:color="auto" w:fill="auto"/>
        <w:spacing w:after="0" w:line="264" w:lineRule="exact"/>
        <w:ind w:firstLine="567"/>
        <w:rPr>
          <w:rFonts w:ascii="Times New Roman" w:hAnsi="Times New Roman" w:cs="Times New Roman"/>
          <w:sz w:val="24"/>
          <w:szCs w:val="24"/>
        </w:rPr>
      </w:pPr>
      <w:r w:rsidRPr="0018254C">
        <w:rPr>
          <w:rStyle w:val="Bodytext2"/>
          <w:rFonts w:ascii="Times New Roman" w:hAnsi="Times New Roman" w:cs="Times New Roman"/>
          <w:b/>
          <w:color w:val="000000"/>
          <w:sz w:val="24"/>
          <w:szCs w:val="24"/>
          <w:u w:val="single"/>
          <w:lang w:eastAsia="ro-RO"/>
        </w:rPr>
        <w:t>ART.</w:t>
      </w:r>
      <w:r w:rsidRPr="0018254C">
        <w:rPr>
          <w:rStyle w:val="Bodytext2"/>
          <w:rFonts w:ascii="Times New Roman" w:hAnsi="Times New Roman" w:cs="Times New Roman"/>
          <w:b/>
          <w:color w:val="000000"/>
          <w:sz w:val="24"/>
          <w:szCs w:val="24"/>
          <w:u w:val="single"/>
          <w:lang w:val="ro-RO" w:eastAsia="ro-RO"/>
        </w:rPr>
        <w:t xml:space="preserve"> </w:t>
      </w:r>
      <w:r w:rsidRPr="0018254C">
        <w:rPr>
          <w:rStyle w:val="Bodytext2"/>
          <w:rFonts w:ascii="Times New Roman" w:hAnsi="Times New Roman" w:cs="Times New Roman"/>
          <w:b/>
          <w:color w:val="000000"/>
          <w:sz w:val="24"/>
          <w:szCs w:val="24"/>
          <w:u w:val="single"/>
          <w:lang w:eastAsia="ro-RO"/>
        </w:rPr>
        <w:t>5</w:t>
      </w:r>
      <w:r w:rsidR="00EF76B1">
        <w:rPr>
          <w:rStyle w:val="Bodytext2"/>
          <w:rFonts w:ascii="Times New Roman" w:hAnsi="Times New Roman" w:cs="Times New Roman"/>
          <w:b/>
          <w:color w:val="000000"/>
          <w:sz w:val="24"/>
          <w:szCs w:val="24"/>
          <w:u w:val="single"/>
          <w:lang w:val="ro-RO" w:eastAsia="ro-RO"/>
        </w:rPr>
        <w:t>7</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Cinstea şi corectitudinea</w:t>
      </w:r>
    </w:p>
    <w:p w:rsidR="000F7AA2" w:rsidRPr="0018254C" w:rsidRDefault="000F7AA2" w:rsidP="000F7AA2">
      <w:pPr>
        <w:pStyle w:val="Bodytext21"/>
        <w:numPr>
          <w:ilvl w:val="0"/>
          <w:numId w:val="70"/>
        </w:numPr>
        <w:shd w:val="clear" w:color="auto" w:fill="auto"/>
        <w:tabs>
          <w:tab w:val="left" w:pos="643"/>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val="ro-RO" w:eastAsia="ro-RO"/>
        </w:rPr>
        <w:t>Î</w:t>
      </w:r>
      <w:r w:rsidRPr="0018254C">
        <w:rPr>
          <w:rStyle w:val="Bodytext2"/>
          <w:rFonts w:ascii="Times New Roman" w:hAnsi="Times New Roman" w:cs="Times New Roman"/>
          <w:color w:val="000000"/>
          <w:sz w:val="24"/>
          <w:szCs w:val="24"/>
          <w:lang w:eastAsia="ro-RO"/>
        </w:rPr>
        <w:t>n exercitarea mandatului, aleşii locali sunt obligaţi să dea dovadă de cinste şi corectitudine; este interzis alesului local să ceară, pentru sine sau pentru altul, bani, foloase materiale sau alte avantaje.</w:t>
      </w:r>
    </w:p>
    <w:p w:rsidR="000F7AA2" w:rsidRPr="0018254C" w:rsidRDefault="000F7AA2" w:rsidP="000F7AA2">
      <w:pPr>
        <w:pStyle w:val="Bodytext21"/>
        <w:numPr>
          <w:ilvl w:val="0"/>
          <w:numId w:val="70"/>
        </w:numPr>
        <w:shd w:val="clear" w:color="auto" w:fill="auto"/>
        <w:tabs>
          <w:tab w:val="left" w:pos="648"/>
        </w:tabs>
        <w:spacing w:after="0" w:line="264" w:lineRule="exact"/>
        <w:ind w:firstLine="320"/>
        <w:rPr>
          <w:rStyle w:val="Bodytext2"/>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Aleşii locali nu pot face uz şi nu se pot prevala de această calitate în exercitarea unei activităţi de interes personal.</w:t>
      </w:r>
    </w:p>
    <w:p w:rsidR="000F7AA2" w:rsidRPr="0018254C" w:rsidRDefault="000F7AA2" w:rsidP="000F7AA2">
      <w:pPr>
        <w:pStyle w:val="Bodytext21"/>
        <w:shd w:val="clear" w:color="auto" w:fill="auto"/>
        <w:tabs>
          <w:tab w:val="left" w:pos="648"/>
        </w:tabs>
        <w:spacing w:after="0" w:line="264" w:lineRule="exact"/>
        <w:rPr>
          <w:rFonts w:ascii="Times New Roman" w:hAnsi="Times New Roman" w:cs="Times New Roman"/>
          <w:sz w:val="24"/>
          <w:szCs w:val="24"/>
        </w:rPr>
      </w:pPr>
    </w:p>
    <w:p w:rsidR="000F7AA2" w:rsidRPr="0018254C" w:rsidRDefault="000F7AA2" w:rsidP="000F7AA2">
      <w:pPr>
        <w:pStyle w:val="Bodytext21"/>
        <w:shd w:val="clear" w:color="auto" w:fill="auto"/>
        <w:spacing w:after="0" w:line="264" w:lineRule="exact"/>
        <w:ind w:firstLine="567"/>
        <w:rPr>
          <w:rFonts w:ascii="Times New Roman" w:hAnsi="Times New Roman" w:cs="Times New Roman"/>
          <w:sz w:val="24"/>
          <w:szCs w:val="24"/>
        </w:rPr>
      </w:pPr>
      <w:r w:rsidRPr="0018254C">
        <w:rPr>
          <w:rStyle w:val="Bodytext2"/>
          <w:rFonts w:ascii="Times New Roman" w:hAnsi="Times New Roman" w:cs="Times New Roman"/>
          <w:b/>
          <w:color w:val="000000"/>
          <w:sz w:val="24"/>
          <w:szCs w:val="24"/>
          <w:u w:val="single"/>
          <w:lang w:eastAsia="ro-RO"/>
        </w:rPr>
        <w:t>ART. 5</w:t>
      </w:r>
      <w:r w:rsidR="00EF76B1">
        <w:rPr>
          <w:rStyle w:val="Bodytext2"/>
          <w:rFonts w:ascii="Times New Roman" w:hAnsi="Times New Roman" w:cs="Times New Roman"/>
          <w:b/>
          <w:color w:val="000000"/>
          <w:sz w:val="24"/>
          <w:szCs w:val="24"/>
          <w:u w:val="single"/>
          <w:lang w:eastAsia="ro-RO"/>
        </w:rPr>
        <w:t>8</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Dispoziţii privind obligaţiile de informare pentru aleşii locali</w:t>
      </w:r>
    </w:p>
    <w:p w:rsidR="000F7AA2" w:rsidRPr="0018254C" w:rsidRDefault="000F7AA2" w:rsidP="000F7AA2">
      <w:pPr>
        <w:pStyle w:val="Bodytext21"/>
        <w:numPr>
          <w:ilvl w:val="0"/>
          <w:numId w:val="71"/>
        </w:numPr>
        <w:shd w:val="clear" w:color="auto" w:fill="auto"/>
        <w:tabs>
          <w:tab w:val="left" w:pos="648"/>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Aleşii locali sunt obligaţi ca, în exercitarea mandatului, să organizeze periodic, cel puţin o dată pe trimestru, întâlniri cu cetăţenii, să acorde audienţe şi să prezinte în Consiliul Local o informare privind problemele ridicate la întâlnirea cu cetăţenii.</w:t>
      </w:r>
    </w:p>
    <w:p w:rsidR="000F7AA2" w:rsidRPr="0018254C" w:rsidRDefault="000F7AA2" w:rsidP="000F7AA2">
      <w:pPr>
        <w:pStyle w:val="Bodytext21"/>
        <w:numPr>
          <w:ilvl w:val="0"/>
          <w:numId w:val="71"/>
        </w:numPr>
        <w:shd w:val="clear" w:color="auto" w:fill="auto"/>
        <w:tabs>
          <w:tab w:val="left" w:pos="643"/>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Fiecare consilier local, precum şi viceprimar</w:t>
      </w:r>
      <w:r w:rsidRPr="0018254C">
        <w:rPr>
          <w:rStyle w:val="Bodytext2"/>
          <w:rFonts w:ascii="Times New Roman" w:hAnsi="Times New Roman" w:cs="Times New Roman"/>
          <w:color w:val="000000"/>
          <w:sz w:val="24"/>
          <w:szCs w:val="24"/>
          <w:lang w:val="ro-RO" w:eastAsia="ro-RO"/>
        </w:rPr>
        <w:t>ul</w:t>
      </w:r>
      <w:r w:rsidRPr="0018254C">
        <w:rPr>
          <w:rStyle w:val="Bodytext2"/>
          <w:rFonts w:ascii="Times New Roman" w:hAnsi="Times New Roman" w:cs="Times New Roman"/>
          <w:color w:val="000000"/>
          <w:sz w:val="24"/>
          <w:szCs w:val="24"/>
          <w:lang w:eastAsia="ro-RO"/>
        </w:rPr>
        <w:t>, sunt obligaţi să prezinte un raport anual de activitate, care este făcut public prin grija secretarului general al unităţii/subdiviziunii administrativ</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teritoriale</w:t>
      </w:r>
      <w:r w:rsidRPr="0018254C">
        <w:rPr>
          <w:rStyle w:val="Bodytext2"/>
          <w:rFonts w:ascii="Times New Roman" w:hAnsi="Times New Roman" w:cs="Times New Roman"/>
          <w:color w:val="000000"/>
          <w:sz w:val="24"/>
          <w:szCs w:val="24"/>
          <w:lang w:val="ro-RO" w:eastAsia="ro-RO"/>
        </w:rPr>
        <w:t>, respectiv al Municipiului Sighișoara</w:t>
      </w:r>
      <w:r w:rsidRPr="0018254C">
        <w:rPr>
          <w:rStyle w:val="Bodytext2"/>
          <w:rFonts w:ascii="Times New Roman" w:hAnsi="Times New Roman" w:cs="Times New Roman"/>
          <w:color w:val="000000"/>
          <w:sz w:val="24"/>
          <w:szCs w:val="24"/>
          <w:lang w:eastAsia="ro-RO"/>
        </w:rPr>
        <w:t>.</w:t>
      </w:r>
    </w:p>
    <w:p w:rsidR="000F7AA2" w:rsidRPr="0018254C" w:rsidRDefault="000F7AA2" w:rsidP="000F7AA2">
      <w:pPr>
        <w:pStyle w:val="Bodytext21"/>
        <w:numPr>
          <w:ilvl w:val="0"/>
          <w:numId w:val="71"/>
        </w:numPr>
        <w:shd w:val="clear" w:color="auto" w:fill="auto"/>
        <w:tabs>
          <w:tab w:val="left" w:pos="676"/>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Fiecare primar prezintă anual, în faţa autorităţii deliberative, un raport privind starea economică, socială şi de mediu a unităţii administrativ-teritoriale. </w:t>
      </w:r>
    </w:p>
    <w:p w:rsidR="000F7AA2" w:rsidRPr="0018254C" w:rsidRDefault="000F7AA2" w:rsidP="000F7AA2">
      <w:pPr>
        <w:pStyle w:val="Bodytext21"/>
        <w:numPr>
          <w:ilvl w:val="0"/>
          <w:numId w:val="71"/>
        </w:numPr>
        <w:shd w:val="clear" w:color="auto" w:fill="auto"/>
        <w:tabs>
          <w:tab w:val="left" w:pos="648"/>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val="ro-RO" w:eastAsia="ro-RO"/>
        </w:rPr>
        <w:t>Î</w:t>
      </w:r>
      <w:r w:rsidRPr="0018254C">
        <w:rPr>
          <w:rStyle w:val="Bodytext2"/>
          <w:rFonts w:ascii="Times New Roman" w:hAnsi="Times New Roman" w:cs="Times New Roman"/>
          <w:color w:val="000000"/>
          <w:sz w:val="24"/>
          <w:szCs w:val="24"/>
          <w:lang w:eastAsia="ro-RO"/>
        </w:rPr>
        <w:t>n urma efectuării unor deplasări în străinătate pentru exercitarea unor atribuţii stabilite prin lege, aleşii locali sunt obligaţi să prezinte la prima şedinţă ordinară a autorităţii deliberative o informare privind deplasările efectuate. Termenul maxim de prezentare a informării este de 45 de zile de la data încheierii deplasării.</w:t>
      </w:r>
    </w:p>
    <w:p w:rsidR="000F7AA2" w:rsidRPr="0018254C" w:rsidRDefault="000F7AA2" w:rsidP="000F7AA2">
      <w:pPr>
        <w:pStyle w:val="Bodytext21"/>
        <w:numPr>
          <w:ilvl w:val="0"/>
          <w:numId w:val="71"/>
        </w:numPr>
        <w:shd w:val="clear" w:color="auto" w:fill="auto"/>
        <w:tabs>
          <w:tab w:val="left" w:pos="648"/>
        </w:tabs>
        <w:spacing w:after="0" w:line="264" w:lineRule="exact"/>
        <w:ind w:firstLine="320"/>
        <w:rPr>
          <w:rStyle w:val="Bodytext2"/>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În cazul nerespectării prevederilor alin. (4), aleşii locali suportă cheltuielile deplasării</w:t>
      </w:r>
      <w:r w:rsidRPr="0018254C">
        <w:rPr>
          <w:rStyle w:val="Bodytext2"/>
          <w:rFonts w:ascii="Times New Roman" w:hAnsi="Times New Roman" w:cs="Times New Roman"/>
          <w:color w:val="000000"/>
          <w:sz w:val="24"/>
          <w:szCs w:val="24"/>
          <w:lang w:val="ro-RO" w:eastAsia="ro-RO"/>
        </w:rPr>
        <w:t>, potrivit</w:t>
      </w:r>
    </w:p>
    <w:p w:rsidR="000F7AA2" w:rsidRPr="0018254C" w:rsidRDefault="000F7AA2" w:rsidP="000F7AA2">
      <w:pPr>
        <w:pStyle w:val="Bodytext21"/>
        <w:shd w:val="clear" w:color="auto" w:fill="auto"/>
        <w:tabs>
          <w:tab w:val="left" w:pos="723"/>
        </w:tabs>
        <w:spacing w:after="0" w:line="264" w:lineRule="exact"/>
        <w:rPr>
          <w:rStyle w:val="Bodytext2"/>
          <w:rFonts w:ascii="Times New Roman" w:hAnsi="Times New Roman" w:cs="Times New Roman"/>
          <w:sz w:val="24"/>
          <w:szCs w:val="24"/>
        </w:rPr>
      </w:pPr>
      <w:r w:rsidRPr="0018254C">
        <w:rPr>
          <w:rStyle w:val="Bodytext2"/>
          <w:rFonts w:ascii="Times New Roman" w:hAnsi="Times New Roman" w:cs="Times New Roman"/>
          <w:color w:val="000000"/>
          <w:sz w:val="24"/>
          <w:szCs w:val="24"/>
          <w:lang w:val="ro-RO" w:eastAsia="ro-RO"/>
        </w:rPr>
        <w:t>legii</w:t>
      </w:r>
      <w:r w:rsidRPr="0018254C">
        <w:rPr>
          <w:rStyle w:val="Bodytext2"/>
          <w:rFonts w:ascii="Times New Roman" w:hAnsi="Times New Roman" w:cs="Times New Roman"/>
          <w:color w:val="000000"/>
          <w:sz w:val="24"/>
          <w:szCs w:val="24"/>
          <w:lang w:eastAsia="ro-RO"/>
        </w:rPr>
        <w:t>.</w:t>
      </w:r>
    </w:p>
    <w:p w:rsidR="000F7AA2" w:rsidRPr="0018254C" w:rsidRDefault="000F7AA2" w:rsidP="000F7AA2">
      <w:pPr>
        <w:pStyle w:val="Bodytext21"/>
        <w:shd w:val="clear" w:color="auto" w:fill="auto"/>
        <w:spacing w:after="0" w:line="264" w:lineRule="exact"/>
        <w:ind w:left="320" w:firstLine="247"/>
        <w:rPr>
          <w:rFonts w:ascii="Times New Roman" w:hAnsi="Times New Roman" w:cs="Times New Roman"/>
          <w:sz w:val="24"/>
          <w:szCs w:val="24"/>
          <w:lang w:val="ro-RO"/>
        </w:rPr>
      </w:pPr>
    </w:p>
    <w:p w:rsidR="000F7AA2" w:rsidRPr="0018254C" w:rsidRDefault="000F7AA2" w:rsidP="000F7AA2">
      <w:pPr>
        <w:pStyle w:val="Bodytext21"/>
        <w:shd w:val="clear" w:color="auto" w:fill="auto"/>
        <w:spacing w:after="0" w:line="264" w:lineRule="exact"/>
        <w:ind w:left="320" w:firstLine="247"/>
        <w:rPr>
          <w:rFonts w:ascii="Times New Roman" w:hAnsi="Times New Roman" w:cs="Times New Roman"/>
          <w:sz w:val="24"/>
          <w:szCs w:val="24"/>
          <w:lang w:val="ro-RO"/>
        </w:rPr>
      </w:pPr>
      <w:r w:rsidRPr="0018254C">
        <w:rPr>
          <w:rStyle w:val="Bodytext2"/>
          <w:rFonts w:ascii="Times New Roman" w:hAnsi="Times New Roman" w:cs="Times New Roman"/>
          <w:b/>
          <w:color w:val="000000"/>
          <w:sz w:val="24"/>
          <w:szCs w:val="24"/>
          <w:u w:val="single"/>
          <w:lang w:val="ro-RO" w:eastAsia="ro-RO"/>
        </w:rPr>
        <w:t>A</w:t>
      </w:r>
      <w:r w:rsidRPr="0018254C">
        <w:rPr>
          <w:rStyle w:val="Bodytext2"/>
          <w:rFonts w:ascii="Times New Roman" w:hAnsi="Times New Roman" w:cs="Times New Roman"/>
          <w:b/>
          <w:color w:val="000000"/>
          <w:sz w:val="24"/>
          <w:szCs w:val="24"/>
          <w:u w:val="single"/>
          <w:lang w:eastAsia="ro-RO"/>
        </w:rPr>
        <w:t xml:space="preserve">RT. </w:t>
      </w:r>
      <w:r w:rsidR="0018254C" w:rsidRPr="0018254C">
        <w:rPr>
          <w:rStyle w:val="Bodytext2"/>
          <w:rFonts w:ascii="Times New Roman" w:hAnsi="Times New Roman" w:cs="Times New Roman"/>
          <w:b/>
          <w:color w:val="000000"/>
          <w:sz w:val="24"/>
          <w:szCs w:val="24"/>
          <w:u w:val="single"/>
          <w:lang w:val="ro-RO" w:eastAsia="ro-RO"/>
        </w:rPr>
        <w:t>5</w:t>
      </w:r>
      <w:r w:rsidR="00EF76B1">
        <w:rPr>
          <w:rStyle w:val="Bodytext2"/>
          <w:rFonts w:ascii="Times New Roman" w:hAnsi="Times New Roman" w:cs="Times New Roman"/>
          <w:b/>
          <w:color w:val="000000"/>
          <w:sz w:val="24"/>
          <w:szCs w:val="24"/>
          <w:u w:val="single"/>
          <w:lang w:val="ro-RO" w:eastAsia="ro-RO"/>
        </w:rPr>
        <w:t>9</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Transparenţa activităţii</w:t>
      </w:r>
      <w:r w:rsidRPr="0018254C">
        <w:rPr>
          <w:rStyle w:val="Bodytext2"/>
          <w:rFonts w:ascii="Times New Roman" w:hAnsi="Times New Roman" w:cs="Times New Roman"/>
          <w:b/>
          <w:color w:val="000000"/>
          <w:sz w:val="24"/>
          <w:szCs w:val="24"/>
          <w:u w:val="single"/>
          <w:lang w:val="ro-RO" w:eastAsia="ro-RO"/>
        </w:rPr>
        <w:t xml:space="preserve">, întrebări, interpelări, informarea consilierilor locali </w:t>
      </w:r>
    </w:p>
    <w:p w:rsidR="000F7AA2" w:rsidRPr="0018254C" w:rsidRDefault="000F7AA2" w:rsidP="000F7AA2">
      <w:pPr>
        <w:pStyle w:val="Bodytext21"/>
        <w:numPr>
          <w:ilvl w:val="0"/>
          <w:numId w:val="72"/>
        </w:numPr>
        <w:shd w:val="clear" w:color="auto" w:fill="auto"/>
        <w:tabs>
          <w:tab w:val="left" w:pos="648"/>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Primarul este obligat ca, prin intermediul secretarului general al unităţii/subdiviziunii administrativ -</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teritoriale</w:t>
      </w:r>
      <w:r w:rsidRPr="0018254C">
        <w:rPr>
          <w:rStyle w:val="Bodytext2"/>
          <w:rFonts w:ascii="Times New Roman" w:hAnsi="Times New Roman" w:cs="Times New Roman"/>
          <w:color w:val="000000"/>
          <w:sz w:val="24"/>
          <w:szCs w:val="24"/>
          <w:lang w:val="ro-RO" w:eastAsia="ro-RO"/>
        </w:rPr>
        <w:t>, respectiv al Municipiului Sighișoara</w:t>
      </w:r>
      <w:r w:rsidRPr="0018254C">
        <w:rPr>
          <w:rStyle w:val="Bodytext2"/>
          <w:rFonts w:ascii="Times New Roman" w:hAnsi="Times New Roman" w:cs="Times New Roman"/>
          <w:color w:val="000000"/>
          <w:sz w:val="24"/>
          <w:szCs w:val="24"/>
          <w:lang w:eastAsia="ro-RO"/>
        </w:rPr>
        <w:t xml:space="preserve"> şi al aparatului de specialitate, să pună la dispoziţie consilierilor locali, la cererea acestora, în termen de cel mult 10 zile lucrătoare, informaţiile necesare în vederea îndeplinirii mandatului în condiţiile legii.</w:t>
      </w:r>
      <w:r w:rsidR="00B02B32">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color w:val="000000"/>
          <w:sz w:val="24"/>
          <w:szCs w:val="24"/>
          <w:lang w:val="ro-RO" w:eastAsia="ro-RO"/>
        </w:rPr>
        <w:t>Cererile vor fi adresate în scris cu toate elementele necesare identificării și furnizării informațiilor solicitate.</w:t>
      </w:r>
    </w:p>
    <w:p w:rsidR="000F7AA2" w:rsidRPr="0018254C" w:rsidRDefault="000F7AA2" w:rsidP="000F7AA2">
      <w:pPr>
        <w:pStyle w:val="Bodytext21"/>
        <w:shd w:val="clear" w:color="auto" w:fill="auto"/>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(2) </w:t>
      </w:r>
      <w:r w:rsidRPr="0018254C">
        <w:rPr>
          <w:rFonts w:ascii="Times New Roman" w:hAnsi="Times New Roman" w:cs="Times New Roman"/>
          <w:sz w:val="24"/>
          <w:szCs w:val="24"/>
        </w:rPr>
        <w:t>Consilierii locali pot adresa întrebări şi interpelări primarului și viceprimarului.</w:t>
      </w:r>
    </w:p>
    <w:p w:rsidR="000F7AA2" w:rsidRPr="0018254C" w:rsidRDefault="000F7AA2" w:rsidP="000F7AA2">
      <w:pPr>
        <w:pStyle w:val="Bodytext21"/>
        <w:numPr>
          <w:ilvl w:val="0"/>
          <w:numId w:val="70"/>
        </w:numPr>
        <w:shd w:val="clear" w:color="auto" w:fill="auto"/>
        <w:tabs>
          <w:tab w:val="left" w:pos="625"/>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Răspunsul solicitat în conformitate cu prevederile alin. </w:t>
      </w:r>
      <w:r w:rsidRPr="0018254C">
        <w:rPr>
          <w:rStyle w:val="Bodytext2"/>
          <w:rFonts w:ascii="Times New Roman" w:hAnsi="Times New Roman" w:cs="Times New Roman"/>
          <w:color w:val="000000"/>
          <w:sz w:val="24"/>
          <w:szCs w:val="24"/>
          <w:lang w:val="ro-RO" w:eastAsia="ro-RO"/>
        </w:rPr>
        <w:t xml:space="preserve">(1) și </w:t>
      </w:r>
      <w:r w:rsidRPr="0018254C">
        <w:rPr>
          <w:rStyle w:val="Bodytext2"/>
          <w:rFonts w:ascii="Times New Roman" w:hAnsi="Times New Roman" w:cs="Times New Roman"/>
          <w:color w:val="000000"/>
          <w:sz w:val="24"/>
          <w:szCs w:val="24"/>
          <w:lang w:eastAsia="ro-RO"/>
        </w:rPr>
        <w:t>(2) se transmite, de regulă, imediat sau, dacă nu este posibil, la următoarea şedinţă a Consiliului Local</w:t>
      </w:r>
      <w:r w:rsidRPr="0018254C">
        <w:rPr>
          <w:rStyle w:val="Bodytext2"/>
          <w:rFonts w:ascii="Times New Roman" w:hAnsi="Times New Roman" w:cs="Times New Roman"/>
          <w:color w:val="000000"/>
          <w:sz w:val="24"/>
          <w:szCs w:val="24"/>
          <w:lang w:val="ro-RO" w:eastAsia="ro-RO"/>
        </w:rPr>
        <w:t>.</w:t>
      </w:r>
    </w:p>
    <w:p w:rsidR="000F7AA2" w:rsidRPr="0018254C" w:rsidRDefault="000F7AA2" w:rsidP="000F7AA2">
      <w:pPr>
        <w:pStyle w:val="Bodytext21"/>
        <w:numPr>
          <w:ilvl w:val="0"/>
          <w:numId w:val="70"/>
        </w:numPr>
        <w:shd w:val="clear" w:color="auto" w:fill="auto"/>
        <w:tabs>
          <w:tab w:val="left" w:pos="620"/>
        </w:tabs>
        <w:spacing w:after="0" w:line="264" w:lineRule="exact"/>
        <w:ind w:firstLine="300"/>
        <w:rPr>
          <w:rStyle w:val="Bodytext2"/>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Cel interpelat are obligaţia de a răspunde în scris sau, după caz, oral până cel mai târziu la următoarea şedinţă a Consiliului Local</w:t>
      </w:r>
      <w:r w:rsidRPr="0018254C">
        <w:rPr>
          <w:rStyle w:val="Bodytext2"/>
          <w:rFonts w:ascii="Times New Roman" w:hAnsi="Times New Roman" w:cs="Times New Roman"/>
          <w:color w:val="000000"/>
          <w:sz w:val="24"/>
          <w:szCs w:val="24"/>
          <w:lang w:val="ro-RO" w:eastAsia="ro-RO"/>
        </w:rPr>
        <w:t>.</w:t>
      </w:r>
    </w:p>
    <w:p w:rsidR="000F7AA2" w:rsidRPr="0018254C" w:rsidRDefault="000F7AA2" w:rsidP="000F7AA2">
      <w:pPr>
        <w:pStyle w:val="Bodytext21"/>
        <w:shd w:val="clear" w:color="auto" w:fill="auto"/>
        <w:tabs>
          <w:tab w:val="left" w:pos="620"/>
        </w:tabs>
        <w:spacing w:after="0" w:line="264" w:lineRule="exact"/>
        <w:ind w:left="300"/>
        <w:rPr>
          <w:rFonts w:ascii="Times New Roman" w:hAnsi="Times New Roman" w:cs="Times New Roman"/>
          <w:sz w:val="24"/>
          <w:szCs w:val="24"/>
        </w:rPr>
      </w:pPr>
    </w:p>
    <w:p w:rsidR="000F7AA2" w:rsidRPr="0018254C" w:rsidRDefault="000F7AA2" w:rsidP="000F7AA2">
      <w:pPr>
        <w:pStyle w:val="Bodytext21"/>
        <w:shd w:val="clear" w:color="auto" w:fill="auto"/>
        <w:spacing w:after="0" w:line="264" w:lineRule="exact"/>
        <w:ind w:firstLine="567"/>
        <w:rPr>
          <w:rFonts w:ascii="Times New Roman" w:hAnsi="Times New Roman" w:cs="Times New Roman"/>
          <w:b/>
          <w:color w:val="000000"/>
          <w:sz w:val="24"/>
          <w:szCs w:val="24"/>
          <w:u w:val="single"/>
          <w:lang w:val="ro-RO" w:eastAsia="ro-RO"/>
        </w:rPr>
      </w:pPr>
      <w:r w:rsidRPr="0018254C">
        <w:rPr>
          <w:rStyle w:val="Bodytext2"/>
          <w:rFonts w:ascii="Times New Roman" w:hAnsi="Times New Roman" w:cs="Times New Roman"/>
          <w:b/>
          <w:color w:val="000000"/>
          <w:sz w:val="24"/>
          <w:szCs w:val="24"/>
          <w:u w:val="single"/>
          <w:lang w:eastAsia="ro-RO"/>
        </w:rPr>
        <w:t>ART.</w:t>
      </w:r>
      <w:r w:rsidR="0018254C" w:rsidRPr="0018254C">
        <w:rPr>
          <w:rStyle w:val="Bodytext2"/>
          <w:rFonts w:ascii="Times New Roman" w:hAnsi="Times New Roman" w:cs="Times New Roman"/>
          <w:b/>
          <w:color w:val="000000"/>
          <w:sz w:val="24"/>
          <w:szCs w:val="24"/>
          <w:u w:val="single"/>
          <w:lang w:val="ro-RO" w:eastAsia="ro-RO"/>
        </w:rPr>
        <w:t xml:space="preserve"> </w:t>
      </w:r>
      <w:r w:rsidR="00EF76B1">
        <w:rPr>
          <w:rStyle w:val="Bodytext2"/>
          <w:rFonts w:ascii="Times New Roman" w:hAnsi="Times New Roman" w:cs="Times New Roman"/>
          <w:b/>
          <w:color w:val="000000"/>
          <w:sz w:val="24"/>
          <w:szCs w:val="24"/>
          <w:u w:val="single"/>
          <w:lang w:val="ro-RO" w:eastAsia="ro-RO"/>
        </w:rPr>
        <w:t>60</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b/>
          <w:color w:val="000000"/>
          <w:sz w:val="24"/>
          <w:szCs w:val="24"/>
          <w:u w:val="single"/>
          <w:lang w:eastAsia="ro-RO"/>
        </w:rPr>
        <w:t>Incompatibilităţile aleşilor locali şi conflictul de interese.</w:t>
      </w:r>
      <w:r w:rsidRPr="0018254C">
        <w:rPr>
          <w:rStyle w:val="Bodytext2"/>
          <w:rFonts w:ascii="Times New Roman" w:hAnsi="Times New Roman" w:cs="Times New Roman"/>
          <w:b/>
          <w:color w:val="000000"/>
          <w:sz w:val="24"/>
          <w:szCs w:val="24"/>
          <w:u w:val="single"/>
          <w:lang w:val="ro-RO" w:eastAsia="ro-RO"/>
        </w:rPr>
        <w:t xml:space="preserve"> Regimul incompatibili-tăților</w:t>
      </w:r>
      <w:r w:rsidRPr="0018254C">
        <w:rPr>
          <w:rStyle w:val="Bodytext2"/>
          <w:rFonts w:ascii="Times New Roman" w:hAnsi="Times New Roman" w:cs="Times New Roman"/>
          <w:b/>
          <w:color w:val="000000"/>
          <w:sz w:val="24"/>
          <w:szCs w:val="24"/>
          <w:u w:val="single"/>
          <w:lang w:eastAsia="ro-RO"/>
        </w:rPr>
        <w:t xml:space="preserve"> aplicabil aleşilor locali</w:t>
      </w:r>
    </w:p>
    <w:p w:rsidR="000F7AA2" w:rsidRPr="0018254C" w:rsidRDefault="000F7AA2" w:rsidP="000F7AA2">
      <w:pPr>
        <w:pStyle w:val="Bodytext21"/>
        <w:numPr>
          <w:ilvl w:val="0"/>
          <w:numId w:val="73"/>
        </w:numPr>
        <w:shd w:val="clear" w:color="auto" w:fill="auto"/>
        <w:tabs>
          <w:tab w:val="left" w:pos="625"/>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Regimul incompatibilităţilor aplicabil funcţiei de prima</w:t>
      </w:r>
      <w:r w:rsidRPr="0018254C">
        <w:rPr>
          <w:rStyle w:val="Bodytext2"/>
          <w:rFonts w:ascii="Times New Roman" w:hAnsi="Times New Roman" w:cs="Times New Roman"/>
          <w:color w:val="000000"/>
          <w:sz w:val="24"/>
          <w:szCs w:val="24"/>
          <w:lang w:val="ro-RO" w:eastAsia="ro-RO"/>
        </w:rPr>
        <w:t>r,</w:t>
      </w:r>
      <w:r w:rsidRPr="0018254C">
        <w:rPr>
          <w:rStyle w:val="Bodytext2"/>
          <w:rFonts w:ascii="Times New Roman" w:hAnsi="Times New Roman" w:cs="Times New Roman"/>
          <w:color w:val="000000"/>
          <w:sz w:val="24"/>
          <w:szCs w:val="24"/>
          <w:lang w:eastAsia="ro-RO"/>
        </w:rPr>
        <w:t xml:space="preserve"> viceprimar, consilier local este cel prevăzut în </w:t>
      </w:r>
      <w:r w:rsidRPr="0018254C">
        <w:rPr>
          <w:rStyle w:val="Bodytext2"/>
          <w:rFonts w:ascii="Times New Roman" w:hAnsi="Times New Roman" w:cs="Times New Roman"/>
          <w:color w:val="000000"/>
          <w:sz w:val="24"/>
          <w:szCs w:val="24"/>
          <w:lang w:val="ro-RO" w:eastAsia="ro-RO"/>
        </w:rPr>
        <w:t>C</w:t>
      </w:r>
      <w:r w:rsidRPr="0018254C">
        <w:rPr>
          <w:rStyle w:val="Bodytext20"/>
          <w:rFonts w:ascii="Times New Roman" w:hAnsi="Times New Roman" w:cs="Times New Roman"/>
          <w:color w:val="000000"/>
          <w:sz w:val="24"/>
          <w:szCs w:val="24"/>
          <w:u w:val="none"/>
          <w:lang w:eastAsia="ro-RO"/>
        </w:rPr>
        <w:t xml:space="preserve">artea I </w:t>
      </w:r>
      <w:r w:rsidRPr="0018254C">
        <w:rPr>
          <w:rStyle w:val="Bodytext20"/>
          <w:rFonts w:ascii="Times New Roman" w:hAnsi="Times New Roman" w:cs="Times New Roman"/>
          <w:color w:val="000000"/>
          <w:sz w:val="24"/>
          <w:szCs w:val="24"/>
          <w:u w:val="none"/>
          <w:lang w:val="ro-RO" w:eastAsia="ro-RO"/>
        </w:rPr>
        <w:t>T</w:t>
      </w:r>
      <w:r w:rsidRPr="0018254C">
        <w:rPr>
          <w:rStyle w:val="Bodytext20"/>
          <w:rFonts w:ascii="Times New Roman" w:hAnsi="Times New Roman" w:cs="Times New Roman"/>
          <w:color w:val="000000"/>
          <w:sz w:val="24"/>
          <w:szCs w:val="24"/>
          <w:u w:val="none"/>
          <w:lang w:eastAsia="ro-RO"/>
        </w:rPr>
        <w:t>itlul IV din Legea nr. 161/2003</w:t>
      </w:r>
      <w:r w:rsidRPr="0018254C">
        <w:rPr>
          <w:rStyle w:val="Bodytext20"/>
          <w:rFonts w:ascii="Times New Roman" w:hAnsi="Times New Roman" w:cs="Times New Roman"/>
          <w:color w:val="000000"/>
          <w:sz w:val="24"/>
          <w:szCs w:val="24"/>
          <w:u w:val="none"/>
          <w:lang w:val="ro-RO" w:eastAsia="ro-RO"/>
        </w:rPr>
        <w:t>,</w:t>
      </w:r>
      <w:r w:rsidRPr="0018254C">
        <w:rPr>
          <w:rStyle w:val="Bodytext2"/>
          <w:rFonts w:ascii="Times New Roman" w:hAnsi="Times New Roman" w:cs="Times New Roman"/>
          <w:color w:val="000000"/>
          <w:sz w:val="24"/>
          <w:szCs w:val="24"/>
          <w:lang w:eastAsia="ro-RO"/>
        </w:rPr>
        <w:t xml:space="preserve"> cu modificările şi completările ulterioare.</w:t>
      </w:r>
    </w:p>
    <w:p w:rsidR="000F7AA2" w:rsidRPr="0018254C" w:rsidRDefault="000F7AA2" w:rsidP="000F7AA2">
      <w:pPr>
        <w:pStyle w:val="Bodytext21"/>
        <w:numPr>
          <w:ilvl w:val="0"/>
          <w:numId w:val="73"/>
        </w:numPr>
        <w:shd w:val="clear" w:color="auto" w:fill="auto"/>
        <w:tabs>
          <w:tab w:val="left" w:pos="630"/>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Constatarea şi sancţionarea stării de incompatibilitate şi a conflictului de interese pentru persoanele care ocupă funcţiile prevăzute la alin. (1) se fac în condiţiile </w:t>
      </w:r>
      <w:r w:rsidRPr="0018254C">
        <w:rPr>
          <w:rStyle w:val="Bodytext20"/>
          <w:rFonts w:ascii="Times New Roman" w:hAnsi="Times New Roman" w:cs="Times New Roman"/>
          <w:color w:val="000000"/>
          <w:sz w:val="24"/>
          <w:szCs w:val="24"/>
          <w:u w:val="none"/>
          <w:lang w:eastAsia="ro-RO"/>
        </w:rPr>
        <w:t>Legii nr. 176/2010</w:t>
      </w:r>
      <w:r w:rsidRPr="0018254C">
        <w:rPr>
          <w:rStyle w:val="Bodytext2"/>
          <w:rFonts w:ascii="Times New Roman" w:hAnsi="Times New Roman" w:cs="Times New Roman"/>
          <w:color w:val="000000"/>
          <w:sz w:val="24"/>
          <w:szCs w:val="24"/>
          <w:lang w:eastAsia="ro-RO"/>
        </w:rPr>
        <w:t>, cu modificările şi completările ulterioare şi ale</w:t>
      </w:r>
      <w:r w:rsidRPr="0018254C">
        <w:rPr>
          <w:rFonts w:ascii="Times New Roman" w:hAnsi="Times New Roman" w:cs="Times New Roman"/>
          <w:bCs/>
          <w:sz w:val="24"/>
          <w:szCs w:val="24"/>
          <w:lang w:val="ro-RO" w:eastAsia="ro-RO" w:bidi="ro-RO"/>
        </w:rPr>
        <w:t xml:space="preserve"> Ordonanței de Urgență a Guvernului nr. 57/2019 privind Codul administrativ, cu modificările și completările</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color w:val="000000"/>
          <w:sz w:val="24"/>
          <w:szCs w:val="24"/>
          <w:lang w:val="ro-RO" w:eastAsia="ro-RO"/>
        </w:rPr>
        <w:t>ulterioare</w:t>
      </w:r>
      <w:r w:rsidRPr="0018254C">
        <w:rPr>
          <w:rStyle w:val="Bodytext2"/>
          <w:rFonts w:ascii="Times New Roman" w:hAnsi="Times New Roman" w:cs="Times New Roman"/>
          <w:color w:val="000000"/>
          <w:sz w:val="24"/>
          <w:szCs w:val="24"/>
          <w:lang w:eastAsia="ro-RO"/>
        </w:rPr>
        <w:t>.</w:t>
      </w:r>
    </w:p>
    <w:p w:rsidR="000F7AA2" w:rsidRPr="0018254C" w:rsidRDefault="000F7AA2" w:rsidP="000F7AA2">
      <w:pPr>
        <w:pStyle w:val="Bodytext21"/>
        <w:numPr>
          <w:ilvl w:val="0"/>
          <w:numId w:val="73"/>
        </w:numPr>
        <w:shd w:val="clear" w:color="auto" w:fill="auto"/>
        <w:tabs>
          <w:tab w:val="left" w:pos="634"/>
        </w:tabs>
        <w:spacing w:after="0" w:line="264" w:lineRule="exact"/>
        <w:ind w:firstLine="300"/>
        <w:rPr>
          <w:rStyle w:val="Bodytext295pt"/>
          <w:rFonts w:ascii="Times New Roman" w:hAnsi="Times New Roman" w:cs="Times New Roman"/>
          <w:b w:val="0"/>
          <w:bCs w:val="0"/>
          <w:sz w:val="24"/>
          <w:szCs w:val="24"/>
        </w:rPr>
      </w:pPr>
      <w:r w:rsidRPr="0018254C">
        <w:rPr>
          <w:rStyle w:val="Bodytext2"/>
          <w:rFonts w:ascii="Times New Roman" w:hAnsi="Times New Roman" w:cs="Times New Roman"/>
          <w:color w:val="000000"/>
          <w:sz w:val="24"/>
          <w:szCs w:val="24"/>
          <w:lang w:eastAsia="ro-RO"/>
        </w:rPr>
        <w:t>Prin activităţi în domeniul didactic pe care primarul</w:t>
      </w:r>
      <w:r w:rsidRPr="0018254C">
        <w:rPr>
          <w:rStyle w:val="Bodytext2"/>
          <w:rFonts w:ascii="Times New Roman" w:hAnsi="Times New Roman" w:cs="Times New Roman"/>
          <w:color w:val="000000"/>
          <w:sz w:val="24"/>
          <w:szCs w:val="24"/>
          <w:lang w:val="ro-RO" w:eastAsia="ro-RO"/>
        </w:rPr>
        <w:t xml:space="preserve"> și</w:t>
      </w:r>
      <w:r w:rsidRPr="0018254C">
        <w:rPr>
          <w:rStyle w:val="Bodytext2"/>
          <w:rFonts w:ascii="Times New Roman" w:hAnsi="Times New Roman" w:cs="Times New Roman"/>
          <w:color w:val="000000"/>
          <w:sz w:val="24"/>
          <w:szCs w:val="24"/>
          <w:lang w:eastAsia="ro-RO"/>
        </w:rPr>
        <w:t xml:space="preserve"> viceprimarul, le pot desfăşura, în condiţiile legislaţiei speciale privind unele măsuri pentru asigurarea transparenţei în exercitarea demnităţilor publice şi a funcţiilor publice, se înţeleg activităţile prevăzute la art. 462 alin.</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2</w:t>
      </w:r>
      <w:r w:rsidRPr="0018254C">
        <w:rPr>
          <w:rStyle w:val="Bodytext2"/>
          <w:rFonts w:ascii="Times New Roman" w:hAnsi="Times New Roman" w:cs="Times New Roman"/>
          <w:color w:val="000000"/>
          <w:sz w:val="24"/>
          <w:szCs w:val="24"/>
          <w:lang w:val="ro-RO" w:eastAsia="ro-RO"/>
        </w:rPr>
        <w:t>)</w:t>
      </w:r>
      <w:r w:rsidRPr="0018254C">
        <w:rPr>
          <w:rFonts w:ascii="Times New Roman" w:hAnsi="Times New Roman" w:cs="Times New Roman"/>
          <w:bCs/>
          <w:sz w:val="24"/>
          <w:szCs w:val="24"/>
          <w:lang w:val="ro-RO" w:eastAsia="ro-RO" w:bidi="ro-RO"/>
        </w:rPr>
        <w:t xml:space="preserve"> din Ordonanța de </w:t>
      </w:r>
      <w:r w:rsidRPr="0018254C">
        <w:rPr>
          <w:rFonts w:ascii="Times New Roman" w:hAnsi="Times New Roman" w:cs="Times New Roman"/>
          <w:bCs/>
          <w:sz w:val="24"/>
          <w:szCs w:val="24"/>
          <w:lang w:val="ro-RO" w:eastAsia="ro-RO" w:bidi="ro-RO"/>
        </w:rPr>
        <w:lastRenderedPageBreak/>
        <w:t>Urgență a Guvernului nr. 57/2019 privind Codul administrativ, cu modificările și completările</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color w:val="000000"/>
          <w:sz w:val="24"/>
          <w:szCs w:val="24"/>
          <w:lang w:val="ro-RO" w:eastAsia="ro-RO"/>
        </w:rPr>
        <w:t>ulterioare</w:t>
      </w:r>
      <w:r w:rsidRPr="0018254C">
        <w:rPr>
          <w:rStyle w:val="Bodytext2"/>
          <w:rFonts w:ascii="Times New Roman" w:hAnsi="Times New Roman" w:cs="Times New Roman"/>
          <w:color w:val="000000"/>
          <w:sz w:val="24"/>
          <w:szCs w:val="24"/>
          <w:lang w:eastAsia="ro-RO"/>
        </w:rPr>
        <w:t>.</w:t>
      </w:r>
    </w:p>
    <w:p w:rsidR="000F7AA2" w:rsidRPr="00E0226D" w:rsidRDefault="000F7AA2" w:rsidP="000F7AA2">
      <w:pPr>
        <w:pStyle w:val="Bodytext21"/>
        <w:shd w:val="clear" w:color="auto" w:fill="auto"/>
        <w:tabs>
          <w:tab w:val="left" w:pos="634"/>
        </w:tabs>
        <w:spacing w:after="0" w:line="264" w:lineRule="exact"/>
        <w:rPr>
          <w:sz w:val="24"/>
          <w:szCs w:val="24"/>
        </w:rPr>
      </w:pPr>
    </w:p>
    <w:p w:rsidR="000F7AA2" w:rsidRPr="0018254C" w:rsidRDefault="0018254C" w:rsidP="000F7AA2">
      <w:pPr>
        <w:pStyle w:val="Bodytext21"/>
        <w:shd w:val="clear" w:color="auto" w:fill="auto"/>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b/>
          <w:color w:val="000000"/>
          <w:sz w:val="24"/>
          <w:szCs w:val="24"/>
          <w:u w:val="single"/>
          <w:lang w:eastAsia="ro-RO"/>
        </w:rPr>
        <w:t xml:space="preserve">ART. </w:t>
      </w:r>
      <w:r w:rsidR="00EF76B1">
        <w:rPr>
          <w:rStyle w:val="Bodytext2"/>
          <w:rFonts w:ascii="Times New Roman" w:hAnsi="Times New Roman" w:cs="Times New Roman"/>
          <w:b/>
          <w:color w:val="000000"/>
          <w:sz w:val="24"/>
          <w:szCs w:val="24"/>
          <w:u w:val="single"/>
          <w:lang w:eastAsia="ro-RO"/>
        </w:rPr>
        <w:t>61</w:t>
      </w:r>
      <w:r w:rsidR="000F7AA2" w:rsidRPr="0018254C">
        <w:rPr>
          <w:rStyle w:val="Bodytext2"/>
          <w:rFonts w:ascii="Times New Roman" w:hAnsi="Times New Roman" w:cs="Times New Roman"/>
          <w:b/>
          <w:color w:val="000000"/>
          <w:sz w:val="24"/>
          <w:szCs w:val="24"/>
          <w:u w:val="single"/>
          <w:lang w:val="ro-RO" w:eastAsia="ro-RO"/>
        </w:rPr>
        <w:t>.</w:t>
      </w:r>
      <w:r w:rsidR="000F7AA2" w:rsidRPr="0018254C">
        <w:rPr>
          <w:rStyle w:val="Bodytext2"/>
          <w:rFonts w:ascii="Times New Roman" w:hAnsi="Times New Roman" w:cs="Times New Roman"/>
          <w:color w:val="000000"/>
          <w:sz w:val="24"/>
          <w:szCs w:val="24"/>
          <w:lang w:eastAsia="ro-RO"/>
        </w:rPr>
        <w:t xml:space="preserve"> </w:t>
      </w:r>
      <w:r w:rsidR="000F7AA2" w:rsidRPr="0018254C">
        <w:rPr>
          <w:rStyle w:val="Bodytext2"/>
          <w:rFonts w:ascii="Times New Roman" w:hAnsi="Times New Roman" w:cs="Times New Roman"/>
          <w:b/>
          <w:color w:val="000000"/>
          <w:sz w:val="24"/>
          <w:szCs w:val="24"/>
          <w:u w:val="single"/>
          <w:lang w:eastAsia="ro-RO"/>
        </w:rPr>
        <w:t>Regimul general aplicabil conflictului de interese pentru aleşii locali</w:t>
      </w:r>
    </w:p>
    <w:p w:rsidR="000F7AA2" w:rsidRPr="0018254C" w:rsidRDefault="000F7AA2" w:rsidP="000F7AA2">
      <w:pPr>
        <w:pStyle w:val="Bodytext21"/>
        <w:numPr>
          <w:ilvl w:val="0"/>
          <w:numId w:val="74"/>
        </w:numPr>
        <w:shd w:val="clear" w:color="auto" w:fill="auto"/>
        <w:tabs>
          <w:tab w:val="left" w:pos="634"/>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Alesul local aflat în conflict de interese în condiţiile prevăzute de </w:t>
      </w:r>
      <w:r w:rsidRPr="0018254C">
        <w:rPr>
          <w:rStyle w:val="Bodytext20"/>
          <w:rFonts w:ascii="Times New Roman" w:hAnsi="Times New Roman" w:cs="Times New Roman"/>
          <w:color w:val="000000"/>
          <w:sz w:val="24"/>
          <w:szCs w:val="24"/>
          <w:u w:val="none"/>
          <w:lang w:eastAsia="ro-RO"/>
        </w:rPr>
        <w:t>Cartea I Titlul IV din Legea nr. 161/2003</w:t>
      </w:r>
      <w:r w:rsidRPr="0018254C">
        <w:rPr>
          <w:rStyle w:val="Bodytext2"/>
          <w:rFonts w:ascii="Times New Roman" w:hAnsi="Times New Roman" w:cs="Times New Roman"/>
          <w:color w:val="000000"/>
          <w:sz w:val="24"/>
          <w:szCs w:val="24"/>
          <w:lang w:eastAsia="ro-RO"/>
        </w:rPr>
        <w:t>, cu modificările şi completările ulterioare, are obligaţia să se abţină de la emiterea sau participarea la emiterea ori adoptarea actului administrativ, de la încheierea sau participarea la încheierea actului juridic respectiv, care ar putea produce un folos material pentru sine sau pentru:</w:t>
      </w:r>
    </w:p>
    <w:p w:rsidR="000F7AA2" w:rsidRPr="0018254C" w:rsidRDefault="000F7AA2" w:rsidP="000F7AA2">
      <w:pPr>
        <w:pStyle w:val="Bodytext21"/>
        <w:numPr>
          <w:ilvl w:val="0"/>
          <w:numId w:val="75"/>
        </w:numPr>
        <w:shd w:val="clear" w:color="auto" w:fill="auto"/>
        <w:tabs>
          <w:tab w:val="left" w:pos="603"/>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soţ, soţie sau rude ori afini până la gradul al I</w:t>
      </w:r>
      <w:r w:rsidR="00B27E32">
        <w:rPr>
          <w:rStyle w:val="Bodytext2"/>
          <w:rFonts w:ascii="Times New Roman" w:hAnsi="Times New Roman" w:cs="Times New Roman"/>
          <w:color w:val="000000"/>
          <w:sz w:val="24"/>
          <w:szCs w:val="24"/>
          <w:lang w:eastAsia="ro-RO"/>
        </w:rPr>
        <w:t>I</w:t>
      </w:r>
      <w:r w:rsidRPr="0018254C">
        <w:rPr>
          <w:rStyle w:val="Bodytext2"/>
          <w:rFonts w:ascii="Times New Roman" w:hAnsi="Times New Roman" w:cs="Times New Roman"/>
          <w:color w:val="000000"/>
          <w:sz w:val="24"/>
          <w:szCs w:val="24"/>
          <w:lang w:eastAsia="ro-RO"/>
        </w:rPr>
        <w:t>-lea inclusiv;</w:t>
      </w:r>
    </w:p>
    <w:p w:rsidR="000F7AA2" w:rsidRPr="0018254C" w:rsidRDefault="000F7AA2" w:rsidP="000F7AA2">
      <w:pPr>
        <w:pStyle w:val="Bodytext21"/>
        <w:numPr>
          <w:ilvl w:val="0"/>
          <w:numId w:val="75"/>
        </w:numPr>
        <w:shd w:val="clear" w:color="auto" w:fill="auto"/>
        <w:tabs>
          <w:tab w:val="left" w:pos="618"/>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orice persoană fizică sau juridică faţă de care alesul local are calitatea de debitor al unei obligaţii;</w:t>
      </w:r>
    </w:p>
    <w:p w:rsidR="000F7AA2" w:rsidRPr="0018254C" w:rsidRDefault="000F7AA2" w:rsidP="000F7AA2">
      <w:pPr>
        <w:pStyle w:val="Bodytext21"/>
        <w:numPr>
          <w:ilvl w:val="0"/>
          <w:numId w:val="75"/>
        </w:numPr>
        <w:shd w:val="clear" w:color="auto" w:fill="auto"/>
        <w:tabs>
          <w:tab w:val="left" w:pos="576"/>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o societate la care deţine calitatea de asociat unic ori funcţia de administrator sau de la care obţine venituri;</w:t>
      </w:r>
    </w:p>
    <w:p w:rsidR="000F7AA2" w:rsidRPr="0018254C" w:rsidRDefault="000F7AA2" w:rsidP="000F7AA2">
      <w:pPr>
        <w:pStyle w:val="Bodytext21"/>
        <w:numPr>
          <w:ilvl w:val="0"/>
          <w:numId w:val="75"/>
        </w:numPr>
        <w:shd w:val="clear" w:color="auto" w:fill="auto"/>
        <w:tabs>
          <w:tab w:val="left" w:pos="618"/>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o altă autoritate din care face parte;</w:t>
      </w:r>
    </w:p>
    <w:p w:rsidR="000F7AA2" w:rsidRPr="0018254C" w:rsidRDefault="000F7AA2" w:rsidP="000F7AA2">
      <w:pPr>
        <w:pStyle w:val="Bodytext21"/>
        <w:numPr>
          <w:ilvl w:val="0"/>
          <w:numId w:val="75"/>
        </w:numPr>
        <w:shd w:val="clear" w:color="auto" w:fill="auto"/>
        <w:tabs>
          <w:tab w:val="left" w:pos="576"/>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orice persoană fizică sau juridică, alta decât autoritatea din care face parte, care a făcut o plată către acesta sau a efectuat orice fel de cheltuieli ale acestuia;</w:t>
      </w:r>
    </w:p>
    <w:p w:rsidR="000F7AA2" w:rsidRPr="0018254C" w:rsidRDefault="000F7AA2" w:rsidP="000F7AA2">
      <w:pPr>
        <w:pStyle w:val="Bodytext21"/>
        <w:numPr>
          <w:ilvl w:val="0"/>
          <w:numId w:val="75"/>
        </w:numPr>
        <w:shd w:val="clear" w:color="auto" w:fill="auto"/>
        <w:tabs>
          <w:tab w:val="left" w:pos="618"/>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asociaţie sau fundaţie din care face parte.</w:t>
      </w:r>
    </w:p>
    <w:p w:rsidR="000F7AA2" w:rsidRPr="0018254C" w:rsidRDefault="000F7AA2" w:rsidP="000F7AA2">
      <w:pPr>
        <w:pStyle w:val="Bodytext21"/>
        <w:numPr>
          <w:ilvl w:val="0"/>
          <w:numId w:val="74"/>
        </w:numPr>
        <w:shd w:val="clear" w:color="auto" w:fill="auto"/>
        <w:tabs>
          <w:tab w:val="left" w:pos="639"/>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val="ro-RO" w:eastAsia="ro-RO"/>
        </w:rPr>
        <w:t>Î</w:t>
      </w:r>
      <w:r w:rsidRPr="0018254C">
        <w:rPr>
          <w:rStyle w:val="Bodytext2"/>
          <w:rFonts w:ascii="Times New Roman" w:hAnsi="Times New Roman" w:cs="Times New Roman"/>
          <w:color w:val="000000"/>
          <w:sz w:val="24"/>
          <w:szCs w:val="24"/>
          <w:lang w:eastAsia="ro-RO"/>
        </w:rPr>
        <w:t>n exercitarea funcţiei, consilierul local aflat în una dintre situaţiile prevăzute la alin. (1) are obligaţia să anunţe la începutul şedinţei Consiliului Local interesul personal pe care îl are la adoptarea hotărârii respective, anunţ care se consemnează în mod obligatoriu în procesul</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verbal al şedinţei.</w:t>
      </w:r>
    </w:p>
    <w:p w:rsidR="000F7AA2" w:rsidRPr="0018254C" w:rsidRDefault="000F7AA2" w:rsidP="000F7AA2">
      <w:pPr>
        <w:pStyle w:val="Bodytext21"/>
        <w:numPr>
          <w:ilvl w:val="0"/>
          <w:numId w:val="74"/>
        </w:numPr>
        <w:shd w:val="clear" w:color="auto" w:fill="auto"/>
        <w:tabs>
          <w:tab w:val="left" w:pos="639"/>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Ulterior anunţării interesului personal, consilierul local </w:t>
      </w:r>
      <w:r w:rsidRPr="0018254C">
        <w:rPr>
          <w:rStyle w:val="Bodytext2"/>
          <w:rFonts w:ascii="Times New Roman" w:hAnsi="Times New Roman" w:cs="Times New Roman"/>
          <w:color w:val="000000"/>
          <w:sz w:val="24"/>
          <w:szCs w:val="24"/>
          <w:lang w:val="ro-RO" w:eastAsia="ro-RO"/>
        </w:rPr>
        <w:t>nu m</w:t>
      </w:r>
      <w:r w:rsidRPr="0018254C">
        <w:rPr>
          <w:rStyle w:val="Bodytext2"/>
          <w:rFonts w:ascii="Times New Roman" w:hAnsi="Times New Roman" w:cs="Times New Roman"/>
          <w:color w:val="000000"/>
          <w:sz w:val="24"/>
          <w:szCs w:val="24"/>
          <w:lang w:eastAsia="ro-RO"/>
        </w:rPr>
        <w:t>ai este luat în calcul pentru cvorumul necesar adoptării hotărârii consiliului cu privire la care acesta şi-a anunţat interesul şi nu are drept de vot la adoptarea acestei hotărâri.</w:t>
      </w:r>
    </w:p>
    <w:p w:rsidR="000F7AA2" w:rsidRPr="0018254C" w:rsidRDefault="000F7AA2" w:rsidP="000F7AA2">
      <w:pPr>
        <w:pStyle w:val="Bodytext21"/>
        <w:numPr>
          <w:ilvl w:val="0"/>
          <w:numId w:val="74"/>
        </w:numPr>
        <w:shd w:val="clear" w:color="auto" w:fill="auto"/>
        <w:tabs>
          <w:tab w:val="left" w:pos="634"/>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Actele administrative emise ori adoptate sau actele juridice încheiate cu încălcarea prevederilor alin. (1) sunt lovite de nulitate absolută în condiţiile </w:t>
      </w:r>
      <w:r w:rsidRPr="0018254C">
        <w:rPr>
          <w:rStyle w:val="Bodytext20"/>
          <w:rFonts w:ascii="Times New Roman" w:hAnsi="Times New Roman" w:cs="Times New Roman"/>
          <w:color w:val="000000"/>
          <w:sz w:val="24"/>
          <w:szCs w:val="24"/>
          <w:u w:val="none"/>
          <w:lang w:eastAsia="ro-RO"/>
        </w:rPr>
        <w:t>Legii nr. 176/2010</w:t>
      </w:r>
      <w:r w:rsidRPr="0018254C">
        <w:rPr>
          <w:rStyle w:val="Bodytext2"/>
          <w:rFonts w:ascii="Times New Roman" w:hAnsi="Times New Roman" w:cs="Times New Roman"/>
          <w:color w:val="000000"/>
          <w:sz w:val="24"/>
          <w:szCs w:val="24"/>
          <w:lang w:eastAsia="ro-RO"/>
        </w:rPr>
        <w:t>, cu modificările şi completările ulterioare.</w:t>
      </w:r>
    </w:p>
    <w:p w:rsidR="000F7AA2" w:rsidRPr="0018254C" w:rsidRDefault="000F7AA2" w:rsidP="000F7AA2">
      <w:pPr>
        <w:pStyle w:val="Bodytext21"/>
        <w:numPr>
          <w:ilvl w:val="0"/>
          <w:numId w:val="74"/>
        </w:numPr>
        <w:shd w:val="clear" w:color="auto" w:fill="auto"/>
        <w:tabs>
          <w:tab w:val="left" w:pos="639"/>
        </w:tabs>
        <w:spacing w:after="236"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Fapta aleşilor locali de a încălca prevederile alin. (1) şi legislaţia în materie privind conflictul de interese constituie abatere disciplinară şi se sancţionează cu diminuarea indemnizaţiei cu 10% pe o perioadă de maximum 6 luni.</w:t>
      </w:r>
    </w:p>
    <w:p w:rsidR="000F7AA2" w:rsidRPr="0018254C" w:rsidRDefault="000F7AA2" w:rsidP="000F7AA2">
      <w:pPr>
        <w:pStyle w:val="Bodytext21"/>
        <w:shd w:val="clear" w:color="auto" w:fill="auto"/>
        <w:spacing w:after="0" w:line="269" w:lineRule="exact"/>
        <w:ind w:firstLine="300"/>
        <w:rPr>
          <w:rFonts w:ascii="Times New Roman" w:hAnsi="Times New Roman" w:cs="Times New Roman"/>
          <w:sz w:val="24"/>
          <w:szCs w:val="24"/>
        </w:rPr>
      </w:pPr>
      <w:r w:rsidRPr="0018254C">
        <w:rPr>
          <w:rStyle w:val="Bodytext2"/>
          <w:rFonts w:ascii="Times New Roman" w:hAnsi="Times New Roman" w:cs="Times New Roman"/>
          <w:b/>
          <w:color w:val="000000"/>
          <w:sz w:val="24"/>
          <w:szCs w:val="24"/>
          <w:u w:val="single"/>
          <w:lang w:eastAsia="ro-RO"/>
        </w:rPr>
        <w:t>ART.</w:t>
      </w:r>
      <w:r w:rsidRPr="0018254C">
        <w:rPr>
          <w:rStyle w:val="Bodytext2"/>
          <w:rFonts w:ascii="Times New Roman" w:hAnsi="Times New Roman" w:cs="Times New Roman"/>
          <w:b/>
          <w:color w:val="000000"/>
          <w:sz w:val="24"/>
          <w:szCs w:val="24"/>
          <w:u w:val="single"/>
          <w:lang w:val="ro-RO" w:eastAsia="ro-RO"/>
        </w:rPr>
        <w:t xml:space="preserve"> </w:t>
      </w:r>
      <w:r w:rsidRPr="0018254C">
        <w:rPr>
          <w:rStyle w:val="Bodytext2"/>
          <w:rFonts w:ascii="Times New Roman" w:hAnsi="Times New Roman" w:cs="Times New Roman"/>
          <w:b/>
          <w:color w:val="000000"/>
          <w:sz w:val="24"/>
          <w:szCs w:val="24"/>
          <w:u w:val="single"/>
          <w:lang w:eastAsia="ro-RO"/>
        </w:rPr>
        <w:t>6</w:t>
      </w:r>
      <w:r w:rsidR="00EF76B1">
        <w:rPr>
          <w:rStyle w:val="Bodytext2"/>
          <w:rFonts w:ascii="Times New Roman" w:hAnsi="Times New Roman" w:cs="Times New Roman"/>
          <w:b/>
          <w:color w:val="000000"/>
          <w:sz w:val="24"/>
          <w:szCs w:val="24"/>
          <w:u w:val="single"/>
          <w:lang w:eastAsia="ro-RO"/>
        </w:rPr>
        <w:t>2</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Declaraţia de interese şi declaraţia de avere</w:t>
      </w:r>
    </w:p>
    <w:p w:rsidR="000F7AA2" w:rsidRPr="0018254C" w:rsidRDefault="000F7AA2" w:rsidP="000F7AA2">
      <w:pPr>
        <w:pStyle w:val="Bodytext21"/>
        <w:shd w:val="clear" w:color="auto" w:fill="auto"/>
        <w:spacing w:after="0" w:line="269" w:lineRule="exact"/>
        <w:ind w:firstLine="300"/>
        <w:rPr>
          <w:rStyle w:val="Bodytext2"/>
          <w:rFonts w:ascii="Times New Roman" w:hAnsi="Times New Roman" w:cs="Times New Roman"/>
          <w:color w:val="000000"/>
          <w:sz w:val="24"/>
          <w:szCs w:val="24"/>
          <w:lang w:eastAsia="ro-RO"/>
        </w:rPr>
      </w:pPr>
      <w:r w:rsidRPr="0018254C">
        <w:rPr>
          <w:rStyle w:val="Bodytext2"/>
          <w:rFonts w:ascii="Times New Roman" w:hAnsi="Times New Roman" w:cs="Times New Roman"/>
          <w:color w:val="000000"/>
          <w:sz w:val="24"/>
          <w:szCs w:val="24"/>
          <w:lang w:eastAsia="ro-RO"/>
        </w:rPr>
        <w:t xml:space="preserve">Aleşii locali au obligaţia să întocmească, să depună şi să actualizeze declaraţii de avere şi declaraţii de interese în conformitate cu prevederile </w:t>
      </w:r>
      <w:r w:rsidRPr="0018254C">
        <w:rPr>
          <w:rStyle w:val="Bodytext20"/>
          <w:rFonts w:ascii="Times New Roman" w:hAnsi="Times New Roman" w:cs="Times New Roman"/>
          <w:color w:val="000000"/>
          <w:sz w:val="24"/>
          <w:szCs w:val="24"/>
          <w:u w:val="none"/>
          <w:lang w:eastAsia="ro-RO"/>
        </w:rPr>
        <w:t>Legii nr. 176/2010,</w:t>
      </w:r>
      <w:r w:rsidRPr="0018254C">
        <w:rPr>
          <w:rStyle w:val="Bodytext2"/>
          <w:rFonts w:ascii="Times New Roman" w:hAnsi="Times New Roman" w:cs="Times New Roman"/>
          <w:color w:val="000000"/>
          <w:sz w:val="24"/>
          <w:szCs w:val="24"/>
          <w:lang w:eastAsia="ro-RO"/>
        </w:rPr>
        <w:t xml:space="preserve"> cu modificările şi completările ulterioare.</w:t>
      </w:r>
    </w:p>
    <w:p w:rsidR="000F7AA2" w:rsidRPr="0018254C" w:rsidRDefault="000F7AA2" w:rsidP="000F7AA2">
      <w:pPr>
        <w:pStyle w:val="Bodytext21"/>
        <w:shd w:val="clear" w:color="auto" w:fill="auto"/>
        <w:spacing w:after="0" w:line="269" w:lineRule="exact"/>
        <w:ind w:firstLine="300"/>
        <w:rPr>
          <w:rFonts w:ascii="Times New Roman" w:hAnsi="Times New Roman" w:cs="Times New Roman"/>
          <w:sz w:val="24"/>
          <w:szCs w:val="24"/>
        </w:rPr>
      </w:pPr>
    </w:p>
    <w:p w:rsidR="000F7AA2" w:rsidRPr="0018254C" w:rsidRDefault="000F7AA2" w:rsidP="000F7AA2">
      <w:pPr>
        <w:pStyle w:val="Bodytext21"/>
        <w:shd w:val="clear" w:color="auto" w:fill="auto"/>
        <w:spacing w:after="0" w:line="269" w:lineRule="exact"/>
        <w:ind w:firstLine="300"/>
        <w:rPr>
          <w:rFonts w:ascii="Times New Roman" w:hAnsi="Times New Roman" w:cs="Times New Roman"/>
          <w:sz w:val="24"/>
          <w:szCs w:val="24"/>
          <w:u w:val="single"/>
        </w:rPr>
      </w:pPr>
      <w:r w:rsidRPr="0018254C">
        <w:rPr>
          <w:rStyle w:val="Bodytext2"/>
          <w:rFonts w:ascii="Times New Roman" w:hAnsi="Times New Roman" w:cs="Times New Roman"/>
          <w:b/>
          <w:color w:val="000000"/>
          <w:sz w:val="24"/>
          <w:szCs w:val="24"/>
          <w:u w:val="single"/>
          <w:lang w:eastAsia="ro-RO"/>
        </w:rPr>
        <w:t>ART. 6</w:t>
      </w:r>
      <w:r w:rsidR="00EF76B1">
        <w:rPr>
          <w:rStyle w:val="Bodytext2"/>
          <w:rFonts w:ascii="Times New Roman" w:hAnsi="Times New Roman" w:cs="Times New Roman"/>
          <w:b/>
          <w:color w:val="000000"/>
          <w:sz w:val="24"/>
          <w:szCs w:val="24"/>
          <w:u w:val="single"/>
          <w:lang w:eastAsia="ro-RO"/>
        </w:rPr>
        <w:t>3</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Sancţiuni pentru nedepunerea declaraţiei de avere şi a declaraţiei de interese</w:t>
      </w:r>
    </w:p>
    <w:p w:rsidR="000F7AA2" w:rsidRDefault="000F7AA2" w:rsidP="000F7AA2">
      <w:pPr>
        <w:pStyle w:val="Bodytext21"/>
        <w:shd w:val="clear" w:color="auto" w:fill="auto"/>
        <w:spacing w:after="0" w:line="264" w:lineRule="exact"/>
        <w:ind w:firstLine="300"/>
        <w:rPr>
          <w:rStyle w:val="Bodytext2"/>
          <w:rFonts w:ascii="Times New Roman" w:hAnsi="Times New Roman" w:cs="Times New Roman"/>
          <w:color w:val="000000"/>
          <w:sz w:val="24"/>
          <w:szCs w:val="24"/>
          <w:lang w:eastAsia="ro-RO"/>
        </w:rPr>
      </w:pPr>
      <w:r w:rsidRPr="0018254C">
        <w:rPr>
          <w:rStyle w:val="Bodytext2"/>
          <w:rFonts w:ascii="Times New Roman" w:hAnsi="Times New Roman" w:cs="Times New Roman"/>
          <w:color w:val="000000"/>
          <w:sz w:val="24"/>
          <w:szCs w:val="24"/>
          <w:lang w:eastAsia="ro-RO"/>
        </w:rPr>
        <w:t>Nerespec</w:t>
      </w:r>
      <w:r w:rsidRPr="0018254C">
        <w:rPr>
          <w:rStyle w:val="Bodytext2"/>
          <w:rFonts w:ascii="Times New Roman" w:hAnsi="Times New Roman" w:cs="Times New Roman"/>
          <w:color w:val="000000"/>
          <w:sz w:val="24"/>
          <w:szCs w:val="24"/>
          <w:lang w:val="ro-RO" w:eastAsia="ro-RO"/>
        </w:rPr>
        <w:t>t</w:t>
      </w:r>
      <w:r w:rsidRPr="0018254C">
        <w:rPr>
          <w:rStyle w:val="Bodytext2"/>
          <w:rFonts w:ascii="Times New Roman" w:hAnsi="Times New Roman" w:cs="Times New Roman"/>
          <w:color w:val="000000"/>
          <w:sz w:val="24"/>
          <w:szCs w:val="24"/>
          <w:lang w:eastAsia="ro-RO"/>
        </w:rPr>
        <w:t xml:space="preserve">area prevederilor legale  referitoare  la procedura de depunere a declarației de avere şi de interese prevăzute de lege atrage sancţiunile prevăzute de </w:t>
      </w:r>
      <w:r w:rsidRPr="0018254C">
        <w:rPr>
          <w:rStyle w:val="Bodytext20"/>
          <w:rFonts w:ascii="Times New Roman" w:hAnsi="Times New Roman" w:cs="Times New Roman"/>
          <w:color w:val="000000"/>
          <w:sz w:val="24"/>
          <w:szCs w:val="24"/>
          <w:u w:val="none"/>
          <w:lang w:eastAsia="ro-RO"/>
        </w:rPr>
        <w:t>Legea nr. 176/2010</w:t>
      </w:r>
      <w:r w:rsidRPr="0018254C">
        <w:rPr>
          <w:rStyle w:val="Bodytext20"/>
          <w:rFonts w:ascii="Times New Roman" w:hAnsi="Times New Roman" w:cs="Times New Roman"/>
          <w:color w:val="000000"/>
          <w:sz w:val="24"/>
          <w:szCs w:val="24"/>
          <w:u w:val="none"/>
          <w:lang w:val="ro-RO" w:eastAsia="ro-RO"/>
        </w:rPr>
        <w:t>,</w:t>
      </w:r>
      <w:r w:rsidRPr="0018254C">
        <w:rPr>
          <w:rStyle w:val="Bodytext2"/>
          <w:rFonts w:ascii="Times New Roman" w:hAnsi="Times New Roman" w:cs="Times New Roman"/>
          <w:color w:val="000000"/>
          <w:sz w:val="24"/>
          <w:szCs w:val="24"/>
          <w:lang w:eastAsia="ro-RO"/>
        </w:rPr>
        <w:t xml:space="preserve"> cu modificările şi completările ulterioare.</w:t>
      </w:r>
    </w:p>
    <w:p w:rsidR="00C564F8" w:rsidRPr="0018254C" w:rsidRDefault="00C564F8" w:rsidP="000F7AA2">
      <w:pPr>
        <w:pStyle w:val="Bodytext21"/>
        <w:shd w:val="clear" w:color="auto" w:fill="auto"/>
        <w:spacing w:after="0" w:line="264" w:lineRule="exact"/>
        <w:ind w:firstLine="300"/>
        <w:rPr>
          <w:rStyle w:val="Bodytext2"/>
          <w:rFonts w:ascii="Times New Roman" w:hAnsi="Times New Roman" w:cs="Times New Roman"/>
          <w:color w:val="000000"/>
          <w:sz w:val="24"/>
          <w:szCs w:val="24"/>
          <w:lang w:val="ro-RO" w:eastAsia="ro-RO"/>
        </w:rPr>
      </w:pPr>
    </w:p>
    <w:p w:rsidR="000F7AA2" w:rsidRPr="0018254C" w:rsidRDefault="000F7AA2" w:rsidP="000F7AA2">
      <w:pPr>
        <w:pStyle w:val="Bodytext21"/>
        <w:shd w:val="clear" w:color="auto" w:fill="auto"/>
        <w:spacing w:after="0" w:line="264" w:lineRule="exact"/>
        <w:ind w:firstLine="300"/>
        <w:rPr>
          <w:rFonts w:ascii="Times New Roman" w:hAnsi="Times New Roman" w:cs="Times New Roman"/>
          <w:color w:val="000000"/>
          <w:sz w:val="24"/>
          <w:szCs w:val="24"/>
          <w:lang w:eastAsia="ro-RO"/>
        </w:rPr>
      </w:pPr>
      <w:r w:rsidRPr="0018254C">
        <w:rPr>
          <w:rStyle w:val="Bodytext2"/>
          <w:rFonts w:ascii="Times New Roman" w:hAnsi="Times New Roman" w:cs="Times New Roman"/>
          <w:b/>
          <w:color w:val="000000"/>
          <w:sz w:val="24"/>
          <w:szCs w:val="24"/>
          <w:u w:val="single"/>
          <w:lang w:eastAsia="ro-RO"/>
        </w:rPr>
        <w:t>ART. 6</w:t>
      </w:r>
      <w:r w:rsidR="00EF76B1">
        <w:rPr>
          <w:rStyle w:val="Bodytext2"/>
          <w:rFonts w:ascii="Times New Roman" w:hAnsi="Times New Roman" w:cs="Times New Roman"/>
          <w:b/>
          <w:color w:val="000000"/>
          <w:sz w:val="24"/>
          <w:szCs w:val="24"/>
          <w:u w:val="single"/>
          <w:lang w:eastAsia="ro-RO"/>
        </w:rPr>
        <w:t>4</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Răspunderea consilierilor locali</w:t>
      </w:r>
      <w:r w:rsidRPr="0018254C">
        <w:rPr>
          <w:rStyle w:val="Bodytext2"/>
          <w:rFonts w:ascii="Times New Roman" w:hAnsi="Times New Roman" w:cs="Times New Roman"/>
          <w:b/>
          <w:color w:val="000000"/>
          <w:sz w:val="24"/>
          <w:szCs w:val="24"/>
          <w:lang w:eastAsia="ro-RO"/>
        </w:rPr>
        <w:t xml:space="preserve"> </w:t>
      </w:r>
    </w:p>
    <w:p w:rsidR="000F7AA2" w:rsidRPr="0018254C" w:rsidRDefault="000F7AA2" w:rsidP="000F7AA2">
      <w:pPr>
        <w:autoSpaceDE w:val="0"/>
        <w:autoSpaceDN w:val="0"/>
        <w:adjustRightInd w:val="0"/>
        <w:ind w:firstLine="300"/>
        <w:jc w:val="both"/>
        <w:rPr>
          <w:rFonts w:ascii="Times New Roman" w:hAnsi="Times New Roman" w:cs="Times New Roman"/>
        </w:rPr>
      </w:pPr>
      <w:r w:rsidRPr="0018254C">
        <w:rPr>
          <w:rStyle w:val="Bodytext2"/>
          <w:rFonts w:ascii="Times New Roman" w:hAnsi="Times New Roman" w:cs="Times New Roman"/>
        </w:rPr>
        <w:t>(1) Aleșii locali răspund,</w:t>
      </w:r>
      <w:r w:rsidRPr="0018254C">
        <w:rPr>
          <w:rFonts w:ascii="Times New Roman" w:hAnsi="Times New Roman" w:cs="Times New Roman"/>
        </w:rPr>
        <w:t xml:space="preserve"> după caz, administrativ, civil sau penal pentru faptele săvârşite în exercitarea atribuţiilor ce le revin, în condiţiile legii, ale</w:t>
      </w:r>
      <w:r w:rsidRPr="0018254C">
        <w:rPr>
          <w:rFonts w:ascii="Times New Roman" w:hAnsi="Times New Roman" w:cs="Times New Roman"/>
          <w:bCs/>
          <w:lang w:bidi="ro-RO"/>
        </w:rPr>
        <w:t xml:space="preserve"> Ordonanței de Urgență a Guvernului nr. 57/2019 privind Codul administrativ, cu modificările și completările</w:t>
      </w:r>
      <w:r w:rsidRPr="0018254C">
        <w:rPr>
          <w:rStyle w:val="Bodytext2"/>
          <w:rFonts w:ascii="Times New Roman" w:hAnsi="Times New Roman" w:cs="Times New Roman"/>
        </w:rPr>
        <w:t xml:space="preserve"> ulterioare</w:t>
      </w:r>
      <w:r w:rsidRPr="0018254C">
        <w:rPr>
          <w:rFonts w:ascii="Times New Roman" w:hAnsi="Times New Roman" w:cs="Times New Roman"/>
        </w:rPr>
        <w:t xml:space="preserve"> şi ale prezentului regulamnet.</w:t>
      </w:r>
    </w:p>
    <w:p w:rsidR="000F7AA2" w:rsidRPr="0018254C" w:rsidRDefault="000F7AA2" w:rsidP="000F7AA2">
      <w:pPr>
        <w:autoSpaceDE w:val="0"/>
        <w:autoSpaceDN w:val="0"/>
        <w:adjustRightInd w:val="0"/>
        <w:ind w:firstLine="300"/>
        <w:jc w:val="both"/>
        <w:rPr>
          <w:rStyle w:val="Bodytext2"/>
          <w:rFonts w:ascii="Times New Roman" w:hAnsi="Times New Roman" w:cs="Times New Roman"/>
        </w:rPr>
      </w:pPr>
      <w:r w:rsidRPr="0018254C">
        <w:rPr>
          <w:rStyle w:val="Bodytext2"/>
          <w:rFonts w:ascii="Times New Roman" w:hAnsi="Times New Roman" w:cs="Times New Roman"/>
        </w:rPr>
        <w:t>(2) Consilierii locali răspund în nume propriu, pentru activitatea desfăşurată în exercitarea mandatului, precum şi solidar, pentru activitatea consiliului din care fac parte şi pentru hotărârile pe care le-au votat.</w:t>
      </w:r>
    </w:p>
    <w:p w:rsidR="000F7AA2" w:rsidRPr="0018254C" w:rsidRDefault="000F7AA2" w:rsidP="000F7AA2">
      <w:pPr>
        <w:autoSpaceDE w:val="0"/>
        <w:autoSpaceDN w:val="0"/>
        <w:adjustRightInd w:val="0"/>
        <w:ind w:firstLine="300"/>
        <w:jc w:val="both"/>
        <w:rPr>
          <w:rStyle w:val="Bodytext2"/>
          <w:rFonts w:ascii="Times New Roman" w:hAnsi="Times New Roman" w:cs="Times New Roman"/>
        </w:rPr>
      </w:pPr>
      <w:r w:rsidRPr="0018254C">
        <w:rPr>
          <w:rStyle w:val="Bodytext2"/>
          <w:rFonts w:ascii="Times New Roman" w:hAnsi="Times New Roman" w:cs="Times New Roman"/>
        </w:rPr>
        <w:t>(3) În procesul - verbal al şedinţei Consiliului Local se consemnează rezultatul votului, iar, la cererea consilierului local, se menţionează în mod expres votul acestuia.</w:t>
      </w:r>
    </w:p>
    <w:p w:rsidR="000F7AA2" w:rsidRDefault="000F7AA2" w:rsidP="000F7AA2">
      <w:pPr>
        <w:pStyle w:val="Bodytext21"/>
        <w:shd w:val="clear" w:color="auto" w:fill="auto"/>
        <w:tabs>
          <w:tab w:val="left" w:pos="661"/>
        </w:tabs>
        <w:spacing w:after="0" w:line="264" w:lineRule="exact"/>
        <w:rPr>
          <w:sz w:val="24"/>
          <w:szCs w:val="24"/>
        </w:rPr>
      </w:pPr>
    </w:p>
    <w:p w:rsidR="000F7AA2" w:rsidRPr="0018254C" w:rsidRDefault="000F7AA2" w:rsidP="000F7AA2">
      <w:pPr>
        <w:pStyle w:val="Bodytext21"/>
        <w:shd w:val="clear" w:color="auto" w:fill="auto"/>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b/>
          <w:color w:val="000000"/>
          <w:sz w:val="24"/>
          <w:szCs w:val="24"/>
          <w:u w:val="single"/>
          <w:lang w:eastAsia="ro-RO"/>
        </w:rPr>
        <w:t>ART.</w:t>
      </w:r>
      <w:r w:rsidRPr="0018254C">
        <w:rPr>
          <w:rStyle w:val="Bodytext2"/>
          <w:rFonts w:ascii="Times New Roman" w:hAnsi="Times New Roman" w:cs="Times New Roman"/>
          <w:b/>
          <w:color w:val="000000"/>
          <w:sz w:val="24"/>
          <w:szCs w:val="24"/>
          <w:u w:val="single"/>
          <w:lang w:val="ro-RO" w:eastAsia="ro-RO"/>
        </w:rPr>
        <w:t xml:space="preserve"> </w:t>
      </w:r>
      <w:r w:rsidRPr="0018254C">
        <w:rPr>
          <w:rStyle w:val="Bodytext2"/>
          <w:rFonts w:ascii="Times New Roman" w:hAnsi="Times New Roman" w:cs="Times New Roman"/>
          <w:b/>
          <w:color w:val="000000"/>
          <w:sz w:val="24"/>
          <w:szCs w:val="24"/>
          <w:u w:val="single"/>
          <w:lang w:eastAsia="ro-RO"/>
        </w:rPr>
        <w:t>6</w:t>
      </w:r>
      <w:r w:rsidR="00EF76B1">
        <w:rPr>
          <w:rStyle w:val="Bodytext2"/>
          <w:rFonts w:ascii="Times New Roman" w:hAnsi="Times New Roman" w:cs="Times New Roman"/>
          <w:b/>
          <w:color w:val="000000"/>
          <w:sz w:val="24"/>
          <w:szCs w:val="24"/>
          <w:u w:val="single"/>
          <w:lang w:eastAsia="ro-RO"/>
        </w:rPr>
        <w:t>5</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 xml:space="preserve">Sancţiunile disciplinare aplicabile consilierilor locali </w:t>
      </w:r>
    </w:p>
    <w:p w:rsidR="000F7AA2" w:rsidRPr="0018254C" w:rsidRDefault="000F7AA2" w:rsidP="000F7AA2">
      <w:pPr>
        <w:pStyle w:val="Bodytext21"/>
        <w:numPr>
          <w:ilvl w:val="0"/>
          <w:numId w:val="76"/>
        </w:numPr>
        <w:shd w:val="clear" w:color="auto" w:fill="auto"/>
        <w:tabs>
          <w:tab w:val="left" w:pos="661"/>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Pentru încălcarea de către consilierii locali a prevederilor </w:t>
      </w:r>
      <w:r w:rsidRPr="0018254C">
        <w:rPr>
          <w:rFonts w:ascii="Times New Roman" w:hAnsi="Times New Roman" w:cs="Times New Roman"/>
          <w:bCs/>
          <w:sz w:val="24"/>
          <w:szCs w:val="24"/>
          <w:lang w:val="ro-RO" w:eastAsia="ro-RO" w:bidi="ro-RO"/>
        </w:rPr>
        <w:t>Ordonanței de Urgență a Guvernului nr. 57/2019 privind Codul administrativ, cu modificările și completările</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color w:val="000000"/>
          <w:sz w:val="24"/>
          <w:szCs w:val="24"/>
          <w:lang w:val="ro-RO" w:eastAsia="ro-RO"/>
        </w:rPr>
        <w:t>ulterioare</w:t>
      </w:r>
      <w:r w:rsidRPr="0018254C">
        <w:rPr>
          <w:rStyle w:val="Bodytext2"/>
          <w:rFonts w:ascii="Times New Roman" w:hAnsi="Times New Roman" w:cs="Times New Roman"/>
          <w:color w:val="000000"/>
          <w:sz w:val="24"/>
          <w:szCs w:val="24"/>
          <w:lang w:eastAsia="ro-RO"/>
        </w:rPr>
        <w:t xml:space="preserve">, a prevederilor legale referitoare la conflictul de interese şi a prevederilor regulamentului de organizare şi funcţionare a Consiliului Local </w:t>
      </w:r>
      <w:r w:rsidRPr="0018254C">
        <w:rPr>
          <w:rStyle w:val="Bodytext2"/>
          <w:rFonts w:ascii="Times New Roman" w:hAnsi="Times New Roman" w:cs="Times New Roman"/>
          <w:color w:val="000000"/>
          <w:sz w:val="24"/>
          <w:szCs w:val="24"/>
          <w:lang w:val="ro-RO" w:eastAsia="ro-RO"/>
        </w:rPr>
        <w:t>Sighișoara</w:t>
      </w:r>
      <w:r w:rsidRPr="0018254C">
        <w:rPr>
          <w:rStyle w:val="Bodytext2"/>
          <w:rFonts w:ascii="Times New Roman" w:hAnsi="Times New Roman" w:cs="Times New Roman"/>
          <w:color w:val="000000"/>
          <w:sz w:val="24"/>
          <w:szCs w:val="24"/>
          <w:lang w:eastAsia="ro-RO"/>
        </w:rPr>
        <w:t>, Consiliul  Local poate aplica următoarele sancţiuni disciplinare:</w:t>
      </w:r>
    </w:p>
    <w:p w:rsidR="000F7AA2" w:rsidRPr="0018254C" w:rsidRDefault="000F7AA2" w:rsidP="000F7AA2">
      <w:pPr>
        <w:pStyle w:val="Bodytext21"/>
        <w:numPr>
          <w:ilvl w:val="0"/>
          <w:numId w:val="77"/>
        </w:numPr>
        <w:shd w:val="clear" w:color="auto" w:fill="auto"/>
        <w:tabs>
          <w:tab w:val="left" w:pos="634"/>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avertismentul;</w:t>
      </w:r>
    </w:p>
    <w:p w:rsidR="000F7AA2" w:rsidRPr="0018254C" w:rsidRDefault="000F7AA2" w:rsidP="000F7AA2">
      <w:pPr>
        <w:pStyle w:val="Bodytext21"/>
        <w:numPr>
          <w:ilvl w:val="0"/>
          <w:numId w:val="77"/>
        </w:numPr>
        <w:shd w:val="clear" w:color="auto" w:fill="auto"/>
        <w:tabs>
          <w:tab w:val="left" w:pos="649"/>
          <w:tab w:val="left" w:pos="8446"/>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chemarea la ordine;</w:t>
      </w:r>
      <w:r w:rsidRPr="0018254C">
        <w:rPr>
          <w:rStyle w:val="Bodytext2"/>
          <w:rFonts w:ascii="Times New Roman" w:hAnsi="Times New Roman" w:cs="Times New Roman"/>
          <w:color w:val="000000"/>
          <w:sz w:val="24"/>
          <w:szCs w:val="24"/>
          <w:lang w:eastAsia="ro-RO"/>
        </w:rPr>
        <w:tab/>
        <w:t>.</w:t>
      </w:r>
    </w:p>
    <w:p w:rsidR="000F7AA2" w:rsidRPr="0018254C" w:rsidRDefault="000F7AA2" w:rsidP="000F7AA2">
      <w:pPr>
        <w:pStyle w:val="Bodytext21"/>
        <w:numPr>
          <w:ilvl w:val="0"/>
          <w:numId w:val="77"/>
        </w:numPr>
        <w:shd w:val="clear" w:color="auto" w:fill="auto"/>
        <w:tabs>
          <w:tab w:val="left" w:pos="649"/>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retragerea cuvântului;</w:t>
      </w:r>
    </w:p>
    <w:p w:rsidR="000F7AA2" w:rsidRPr="0018254C" w:rsidRDefault="000F7AA2" w:rsidP="000F7AA2">
      <w:pPr>
        <w:pStyle w:val="Bodytext21"/>
        <w:numPr>
          <w:ilvl w:val="0"/>
          <w:numId w:val="77"/>
        </w:numPr>
        <w:shd w:val="clear" w:color="auto" w:fill="auto"/>
        <w:tabs>
          <w:tab w:val="left" w:pos="649"/>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eliminarea din sala de şedinţă;</w:t>
      </w:r>
    </w:p>
    <w:p w:rsidR="000F7AA2" w:rsidRPr="0018254C" w:rsidRDefault="000F7AA2" w:rsidP="000F7AA2">
      <w:pPr>
        <w:pStyle w:val="Bodytext21"/>
        <w:numPr>
          <w:ilvl w:val="0"/>
          <w:numId w:val="77"/>
        </w:numPr>
        <w:shd w:val="clear" w:color="auto" w:fill="auto"/>
        <w:tabs>
          <w:tab w:val="left" w:pos="649"/>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excluderea temporară de la lucrările consiliului şi ale comisiei de specialitate;</w:t>
      </w:r>
    </w:p>
    <w:p w:rsidR="000F7AA2" w:rsidRPr="0018254C" w:rsidRDefault="000F7AA2" w:rsidP="000F7AA2">
      <w:pPr>
        <w:pStyle w:val="Bodytext21"/>
        <w:numPr>
          <w:ilvl w:val="0"/>
          <w:numId w:val="77"/>
        </w:numPr>
        <w:shd w:val="clear" w:color="auto" w:fill="auto"/>
        <w:tabs>
          <w:tab w:val="left" w:pos="649"/>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lastRenderedPageBreak/>
        <w:t>diminuarea indemnizaţiei lunare cu 10% pentru maximum 6 luni;</w:t>
      </w:r>
    </w:p>
    <w:p w:rsidR="000F7AA2" w:rsidRPr="0018254C" w:rsidRDefault="000F7AA2" w:rsidP="000F7AA2">
      <w:pPr>
        <w:pStyle w:val="Bodytext21"/>
        <w:numPr>
          <w:ilvl w:val="0"/>
          <w:numId w:val="77"/>
        </w:numPr>
        <w:shd w:val="clear" w:color="auto" w:fill="auto"/>
        <w:tabs>
          <w:tab w:val="left" w:pos="649"/>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retragerea indemnizaţiei lunare pentru una sau două luni.</w:t>
      </w:r>
    </w:p>
    <w:p w:rsidR="000F7AA2" w:rsidRPr="0018254C" w:rsidRDefault="000F7AA2" w:rsidP="000F7AA2">
      <w:pPr>
        <w:pStyle w:val="Bodytext21"/>
        <w:numPr>
          <w:ilvl w:val="0"/>
          <w:numId w:val="76"/>
        </w:numPr>
        <w:shd w:val="clear" w:color="auto" w:fill="auto"/>
        <w:tabs>
          <w:tab w:val="left" w:pos="651"/>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Sancţiunile prevăzute la alin. (1) lit. a)</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d) se aplică de către preşedintele de şedinţă, iar cele de la alin. (1) lit. e)</w:t>
      </w:r>
      <w:r w:rsidRPr="0018254C">
        <w:rPr>
          <w:rStyle w:val="Bodytext2"/>
          <w:rFonts w:ascii="Times New Roman" w:hAnsi="Times New Roman" w:cs="Times New Roman"/>
          <w:color w:val="000000"/>
          <w:sz w:val="24"/>
          <w:szCs w:val="24"/>
          <w:lang w:val="ro-RO" w:eastAsia="ro-RO"/>
        </w:rPr>
        <w:t xml:space="preserve"> - </w:t>
      </w:r>
      <w:r w:rsidRPr="0018254C">
        <w:rPr>
          <w:rStyle w:val="Bodytext2"/>
          <w:rFonts w:ascii="Times New Roman" w:hAnsi="Times New Roman" w:cs="Times New Roman"/>
          <w:color w:val="000000"/>
          <w:sz w:val="24"/>
          <w:szCs w:val="24"/>
          <w:lang w:eastAsia="ro-RO"/>
        </w:rPr>
        <w:t>g) de către Consiliul  Local, prin hotărâre.</w:t>
      </w:r>
    </w:p>
    <w:p w:rsidR="000F7AA2" w:rsidRPr="0018254C" w:rsidRDefault="000F7AA2" w:rsidP="000F7AA2">
      <w:pPr>
        <w:pStyle w:val="Bodytext21"/>
        <w:numPr>
          <w:ilvl w:val="0"/>
          <w:numId w:val="76"/>
        </w:numPr>
        <w:shd w:val="clear" w:color="auto" w:fill="auto"/>
        <w:tabs>
          <w:tab w:val="left" w:pos="656"/>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Sancţiunile prevăzute la alin. (1) lit. a)</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-e) sunt aplicabile şi viceprimar</w:t>
      </w:r>
      <w:r w:rsidRPr="0018254C">
        <w:rPr>
          <w:rStyle w:val="Bodytext2"/>
          <w:rFonts w:ascii="Times New Roman" w:hAnsi="Times New Roman" w:cs="Times New Roman"/>
          <w:color w:val="000000"/>
          <w:sz w:val="24"/>
          <w:szCs w:val="24"/>
          <w:lang w:val="ro-RO" w:eastAsia="ro-RO"/>
        </w:rPr>
        <w:t>u</w:t>
      </w:r>
      <w:r w:rsidRPr="0018254C">
        <w:rPr>
          <w:rStyle w:val="Bodytext2"/>
          <w:rFonts w:ascii="Times New Roman" w:hAnsi="Times New Roman" w:cs="Times New Roman"/>
          <w:color w:val="000000"/>
          <w:sz w:val="24"/>
          <w:szCs w:val="24"/>
          <w:lang w:eastAsia="ro-RO"/>
        </w:rPr>
        <w:t>l</w:t>
      </w:r>
      <w:r w:rsidRPr="0018254C">
        <w:rPr>
          <w:rStyle w:val="Bodytext2"/>
          <w:rFonts w:ascii="Times New Roman" w:hAnsi="Times New Roman" w:cs="Times New Roman"/>
          <w:color w:val="000000"/>
          <w:sz w:val="24"/>
          <w:szCs w:val="24"/>
          <w:lang w:val="ro-RO" w:eastAsia="ro-RO"/>
        </w:rPr>
        <w:t>ui</w:t>
      </w:r>
      <w:r w:rsidRPr="0018254C">
        <w:rPr>
          <w:rStyle w:val="Bodytext2"/>
          <w:rFonts w:ascii="Times New Roman" w:hAnsi="Times New Roman" w:cs="Times New Roman"/>
          <w:color w:val="000000"/>
          <w:sz w:val="24"/>
          <w:szCs w:val="24"/>
          <w:lang w:eastAsia="ro-RO"/>
        </w:rPr>
        <w:t>.</w:t>
      </w:r>
    </w:p>
    <w:p w:rsidR="000F7AA2" w:rsidRPr="0018254C" w:rsidRDefault="000F7AA2" w:rsidP="000F7AA2">
      <w:pPr>
        <w:pStyle w:val="Bodytext21"/>
        <w:numPr>
          <w:ilvl w:val="0"/>
          <w:numId w:val="76"/>
        </w:numPr>
        <w:shd w:val="clear" w:color="auto" w:fill="auto"/>
        <w:tabs>
          <w:tab w:val="left" w:pos="656"/>
        </w:tabs>
        <w:spacing w:after="0" w:line="264" w:lineRule="exact"/>
        <w:ind w:firstLine="300"/>
        <w:rPr>
          <w:rStyle w:val="Bodytext2"/>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Pentru aplicarea sancţiunilor prevăzute la alin. (1) lit. e), cazul se transmite comisiei de specialitate care are în obiectul de activitate şi aspectele juridice, </w:t>
      </w:r>
      <w:r w:rsidRPr="0018254C">
        <w:rPr>
          <w:rStyle w:val="Bodytext2"/>
          <w:rFonts w:ascii="Times New Roman" w:hAnsi="Times New Roman" w:cs="Times New Roman"/>
          <w:color w:val="000000"/>
          <w:sz w:val="24"/>
          <w:szCs w:val="24"/>
          <w:lang w:val="ro-RO" w:eastAsia="ro-RO"/>
        </w:rPr>
        <w:t xml:space="preserve">respectiv </w:t>
      </w:r>
      <w:r w:rsidRPr="00EA129E">
        <w:rPr>
          <w:rFonts w:ascii="Times New Roman" w:hAnsi="Times New Roman" w:cs="Times New Roman"/>
          <w:bCs/>
          <w:sz w:val="24"/>
          <w:szCs w:val="24"/>
          <w:lang w:bidi="ro-RO"/>
        </w:rPr>
        <w:t xml:space="preserve">comisiei de specialitate nr. 5, </w:t>
      </w:r>
      <w:r w:rsidRPr="00EA129E">
        <w:rPr>
          <w:rFonts w:ascii="Times New Roman" w:hAnsi="Times New Roman" w:cs="Times New Roman"/>
          <w:bCs/>
          <w:sz w:val="24"/>
          <w:szCs w:val="24"/>
          <w:lang w:val="de-CH"/>
        </w:rPr>
        <w:t xml:space="preserve">Comisia pentru administraţie publică locală, </w:t>
      </w:r>
      <w:r w:rsidR="00EA129E" w:rsidRPr="00EA129E">
        <w:rPr>
          <w:rFonts w:ascii="Times New Roman" w:hAnsi="Times New Roman" w:cs="Times New Roman"/>
          <w:bCs/>
          <w:sz w:val="24"/>
          <w:szCs w:val="24"/>
          <w:lang w:val="de-CH"/>
        </w:rPr>
        <w:t xml:space="preserve">juridică, </w:t>
      </w:r>
      <w:r w:rsidRPr="00EA129E">
        <w:rPr>
          <w:rFonts w:ascii="Times New Roman" w:hAnsi="Times New Roman" w:cs="Times New Roman"/>
          <w:bCs/>
          <w:sz w:val="24"/>
          <w:szCs w:val="24"/>
          <w:lang w:val="de-CH"/>
        </w:rPr>
        <w:t>apărarea ordinii publice, respectarea drepturilor şi a libertăţilor cetăţenilo</w:t>
      </w:r>
      <w:r w:rsidR="00EA129E">
        <w:rPr>
          <w:rFonts w:ascii="Times New Roman" w:hAnsi="Times New Roman" w:cs="Times New Roman"/>
          <w:bCs/>
          <w:sz w:val="24"/>
          <w:szCs w:val="24"/>
          <w:lang w:val="de-CH"/>
        </w:rPr>
        <w:t>r,</w:t>
      </w:r>
      <w:r w:rsidRPr="00506AD6">
        <w:rPr>
          <w:rFonts w:ascii="Times New Roman" w:hAnsi="Times New Roman" w:cs="Times New Roman"/>
          <w:bCs/>
          <w:color w:val="FF0000"/>
          <w:sz w:val="24"/>
          <w:szCs w:val="24"/>
          <w:lang w:val="de-CH"/>
        </w:rPr>
        <w:t xml:space="preserve"> </w:t>
      </w:r>
      <w:r w:rsidRPr="0018254C">
        <w:rPr>
          <w:rStyle w:val="Bodytext2"/>
          <w:rFonts w:ascii="Times New Roman" w:hAnsi="Times New Roman" w:cs="Times New Roman"/>
          <w:color w:val="000000"/>
          <w:sz w:val="24"/>
          <w:szCs w:val="24"/>
          <w:lang w:eastAsia="ro-RO"/>
        </w:rPr>
        <w:t>aceasta prezentând un raport întocmit pe baza cercetărilor efectuate, inclusiv a explicaţiilor furnizate de cel în cauză.</w:t>
      </w:r>
    </w:p>
    <w:p w:rsidR="000F7AA2" w:rsidRPr="0018254C" w:rsidRDefault="000F7AA2" w:rsidP="000F7AA2">
      <w:pPr>
        <w:pStyle w:val="Bodytext21"/>
        <w:shd w:val="clear" w:color="auto" w:fill="auto"/>
        <w:tabs>
          <w:tab w:val="left" w:pos="656"/>
        </w:tabs>
        <w:spacing w:after="0" w:line="264" w:lineRule="exact"/>
        <w:rPr>
          <w:rFonts w:ascii="Times New Roman" w:hAnsi="Times New Roman" w:cs="Times New Roman"/>
          <w:sz w:val="24"/>
          <w:szCs w:val="24"/>
        </w:rPr>
      </w:pPr>
    </w:p>
    <w:p w:rsidR="000F7AA2" w:rsidRPr="0018254C" w:rsidRDefault="000F7AA2" w:rsidP="000F7AA2">
      <w:pPr>
        <w:pStyle w:val="Bodytext21"/>
        <w:shd w:val="clear" w:color="auto" w:fill="auto"/>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b/>
          <w:color w:val="000000"/>
          <w:sz w:val="24"/>
          <w:szCs w:val="24"/>
          <w:u w:val="single"/>
          <w:lang w:eastAsia="ro-RO"/>
        </w:rPr>
        <w:t>ART.</w:t>
      </w:r>
      <w:r w:rsidRPr="0018254C">
        <w:rPr>
          <w:rStyle w:val="Bodytext2"/>
          <w:rFonts w:ascii="Times New Roman" w:hAnsi="Times New Roman" w:cs="Times New Roman"/>
          <w:b/>
          <w:color w:val="000000"/>
          <w:sz w:val="24"/>
          <w:szCs w:val="24"/>
          <w:u w:val="single"/>
          <w:lang w:val="ro-RO" w:eastAsia="ro-RO"/>
        </w:rPr>
        <w:t xml:space="preserve"> </w:t>
      </w:r>
      <w:r w:rsidRPr="0018254C">
        <w:rPr>
          <w:rStyle w:val="Bodytext2"/>
          <w:rFonts w:ascii="Times New Roman" w:hAnsi="Times New Roman" w:cs="Times New Roman"/>
          <w:b/>
          <w:color w:val="000000"/>
          <w:sz w:val="24"/>
          <w:szCs w:val="24"/>
          <w:u w:val="single"/>
          <w:lang w:eastAsia="ro-RO"/>
        </w:rPr>
        <w:t>6</w:t>
      </w:r>
      <w:r w:rsidR="00EF76B1">
        <w:rPr>
          <w:rStyle w:val="Bodytext2"/>
          <w:rFonts w:ascii="Times New Roman" w:hAnsi="Times New Roman" w:cs="Times New Roman"/>
          <w:b/>
          <w:color w:val="000000"/>
          <w:sz w:val="24"/>
          <w:szCs w:val="24"/>
          <w:u w:val="single"/>
          <w:lang w:eastAsia="ro-RO"/>
        </w:rPr>
        <w:t>6</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Avertismentul</w:t>
      </w:r>
    </w:p>
    <w:p w:rsidR="000F7AA2" w:rsidRPr="0018254C" w:rsidRDefault="000F7AA2" w:rsidP="000F7AA2">
      <w:pPr>
        <w:pStyle w:val="Bodytext21"/>
        <w:shd w:val="clear" w:color="auto" w:fill="auto"/>
        <w:spacing w:after="0" w:line="264" w:lineRule="exact"/>
        <w:ind w:firstLine="300"/>
        <w:rPr>
          <w:rStyle w:val="Bodytext2"/>
          <w:rFonts w:ascii="Times New Roman" w:hAnsi="Times New Roman" w:cs="Times New Roman"/>
          <w:color w:val="000000"/>
          <w:sz w:val="24"/>
          <w:szCs w:val="24"/>
          <w:lang w:eastAsia="ro-RO"/>
        </w:rPr>
      </w:pPr>
      <w:r w:rsidRPr="0018254C">
        <w:rPr>
          <w:rStyle w:val="Bodytext2"/>
          <w:rFonts w:ascii="Times New Roman" w:hAnsi="Times New Roman" w:cs="Times New Roman"/>
          <w:color w:val="000000"/>
          <w:sz w:val="24"/>
          <w:szCs w:val="24"/>
          <w:lang w:eastAsia="ro-RO"/>
        </w:rPr>
        <w:t>La prima abatere, preşedintele de şedinţă atrage atenţia consilierului local în culpă şi îl invită să respecte regulamentul.</w:t>
      </w:r>
    </w:p>
    <w:p w:rsidR="000F7AA2" w:rsidRPr="00E0226D" w:rsidRDefault="000F7AA2" w:rsidP="000F7AA2">
      <w:pPr>
        <w:pStyle w:val="Bodytext21"/>
        <w:shd w:val="clear" w:color="auto" w:fill="auto"/>
        <w:spacing w:after="0" w:line="264" w:lineRule="exact"/>
        <w:ind w:firstLine="300"/>
        <w:rPr>
          <w:sz w:val="24"/>
          <w:szCs w:val="24"/>
        </w:rPr>
      </w:pPr>
    </w:p>
    <w:p w:rsidR="000F7AA2" w:rsidRPr="0018254C" w:rsidRDefault="000F7AA2" w:rsidP="000F7AA2">
      <w:pPr>
        <w:pStyle w:val="Bodytext21"/>
        <w:shd w:val="clear" w:color="auto" w:fill="auto"/>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b/>
          <w:color w:val="000000"/>
          <w:sz w:val="24"/>
          <w:szCs w:val="24"/>
          <w:u w:val="single"/>
          <w:lang w:eastAsia="ro-RO"/>
        </w:rPr>
        <w:t>ART. 6</w:t>
      </w:r>
      <w:r w:rsidR="00EF76B1">
        <w:rPr>
          <w:rStyle w:val="Bodytext2"/>
          <w:rFonts w:ascii="Times New Roman" w:hAnsi="Times New Roman" w:cs="Times New Roman"/>
          <w:b/>
          <w:color w:val="000000"/>
          <w:sz w:val="24"/>
          <w:szCs w:val="24"/>
          <w:u w:val="single"/>
          <w:lang w:eastAsia="ro-RO"/>
        </w:rPr>
        <w:t>7</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b/>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Chemarea la ordine</w:t>
      </w:r>
    </w:p>
    <w:p w:rsidR="000F7AA2" w:rsidRPr="0018254C" w:rsidRDefault="000F7AA2" w:rsidP="000F7AA2">
      <w:pPr>
        <w:pStyle w:val="Bodytext21"/>
        <w:numPr>
          <w:ilvl w:val="0"/>
          <w:numId w:val="78"/>
        </w:numPr>
        <w:shd w:val="clear" w:color="auto" w:fill="auto"/>
        <w:tabs>
          <w:tab w:val="left" w:pos="661"/>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Consilierii locali care nesocotesc avertismentul şi invitaţia preşedintelui de şedinţă şi continuă să se abată de la regulament, precum şi cei care încalcă în mod grav, chiar pentru prima dată, dispoziţiile regulamentului sunt chemaţi la ordine.</w:t>
      </w:r>
    </w:p>
    <w:p w:rsidR="000F7AA2" w:rsidRPr="0018254C" w:rsidRDefault="000F7AA2" w:rsidP="000F7AA2">
      <w:pPr>
        <w:pStyle w:val="Bodytext21"/>
        <w:numPr>
          <w:ilvl w:val="0"/>
          <w:numId w:val="78"/>
        </w:numPr>
        <w:shd w:val="clear" w:color="auto" w:fill="auto"/>
        <w:tabs>
          <w:tab w:val="left" w:pos="567"/>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Chemarea la ordine se înscrie în procesul</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verbal de şedinţă.</w:t>
      </w:r>
    </w:p>
    <w:p w:rsidR="000F7AA2" w:rsidRPr="0018254C" w:rsidRDefault="000F7AA2" w:rsidP="000F7AA2">
      <w:pPr>
        <w:pStyle w:val="Bodytext21"/>
        <w:numPr>
          <w:ilvl w:val="0"/>
          <w:numId w:val="78"/>
        </w:numPr>
        <w:shd w:val="clear" w:color="auto" w:fill="auto"/>
        <w:tabs>
          <w:tab w:val="left" w:pos="651"/>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val="ro-RO" w:eastAsia="ro-RO"/>
        </w:rPr>
        <w:t>Î</w:t>
      </w:r>
      <w:r w:rsidRPr="0018254C">
        <w:rPr>
          <w:rStyle w:val="Bodytext2"/>
          <w:rFonts w:ascii="Times New Roman" w:hAnsi="Times New Roman" w:cs="Times New Roman"/>
          <w:color w:val="000000"/>
          <w:sz w:val="24"/>
          <w:szCs w:val="24"/>
          <w:lang w:eastAsia="ro-RO"/>
        </w:rPr>
        <w:t>nainte de a fi chemat la ordine, consilierul local este invitat de către preşedintele de şedinţă să îşi retragă sau să explice cuvântul ori expresiile care au generat incidentul şi care ar atrage aplicarea sancţiunii.</w:t>
      </w:r>
    </w:p>
    <w:p w:rsidR="000F7AA2" w:rsidRPr="0018254C" w:rsidRDefault="000F7AA2" w:rsidP="000F7AA2">
      <w:pPr>
        <w:pStyle w:val="Bodytext21"/>
        <w:numPr>
          <w:ilvl w:val="0"/>
          <w:numId w:val="78"/>
        </w:numPr>
        <w:shd w:val="clear" w:color="auto" w:fill="auto"/>
        <w:tabs>
          <w:tab w:val="left" w:pos="661"/>
        </w:tabs>
        <w:spacing w:after="0" w:line="264" w:lineRule="exact"/>
        <w:ind w:firstLine="300"/>
        <w:rPr>
          <w:rStyle w:val="Bodytext2"/>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Dacă expresia întrebuinţată a fost retrasă ori dacă explicaţiile date sunt apreciate de preşedintele de şedinţă ca satisfăcătoare, sancţiunea nu se mai aplică.</w:t>
      </w:r>
    </w:p>
    <w:p w:rsidR="000F7AA2" w:rsidRPr="0018254C" w:rsidRDefault="000F7AA2" w:rsidP="000F7AA2">
      <w:pPr>
        <w:pStyle w:val="Bodytext21"/>
        <w:shd w:val="clear" w:color="auto" w:fill="auto"/>
        <w:tabs>
          <w:tab w:val="left" w:pos="661"/>
        </w:tabs>
        <w:spacing w:after="0" w:line="264" w:lineRule="exact"/>
        <w:rPr>
          <w:rFonts w:ascii="Times New Roman" w:hAnsi="Times New Roman" w:cs="Times New Roman"/>
          <w:sz w:val="24"/>
          <w:szCs w:val="24"/>
        </w:rPr>
      </w:pPr>
    </w:p>
    <w:p w:rsidR="000F7AA2" w:rsidRPr="0018254C" w:rsidRDefault="000F7AA2" w:rsidP="000F7AA2">
      <w:pPr>
        <w:pStyle w:val="Bodytext21"/>
        <w:shd w:val="clear" w:color="auto" w:fill="auto"/>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b/>
          <w:color w:val="000000"/>
          <w:sz w:val="24"/>
          <w:szCs w:val="24"/>
          <w:u w:val="single"/>
          <w:lang w:eastAsia="ro-RO"/>
        </w:rPr>
        <w:t>ART. 6</w:t>
      </w:r>
      <w:r w:rsidR="00EF76B1">
        <w:rPr>
          <w:rStyle w:val="Bodytext2"/>
          <w:rFonts w:ascii="Times New Roman" w:hAnsi="Times New Roman" w:cs="Times New Roman"/>
          <w:b/>
          <w:color w:val="000000"/>
          <w:sz w:val="24"/>
          <w:szCs w:val="24"/>
          <w:u w:val="single"/>
          <w:lang w:eastAsia="ro-RO"/>
        </w:rPr>
        <w:t>8</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Retragerea cuvântului şi eliminarea din sală</w:t>
      </w:r>
    </w:p>
    <w:p w:rsidR="000F7AA2" w:rsidRPr="0018254C" w:rsidRDefault="000F7AA2" w:rsidP="000F7AA2">
      <w:pPr>
        <w:pStyle w:val="Bodytext21"/>
        <w:shd w:val="clear" w:color="auto" w:fill="auto"/>
        <w:spacing w:after="0" w:line="264" w:lineRule="exact"/>
        <w:ind w:firstLine="300"/>
        <w:rPr>
          <w:rStyle w:val="Bodytext2"/>
          <w:rFonts w:ascii="Times New Roman" w:hAnsi="Times New Roman" w:cs="Times New Roman"/>
          <w:color w:val="000000"/>
          <w:sz w:val="24"/>
          <w:szCs w:val="24"/>
          <w:lang w:eastAsia="ro-RO"/>
        </w:rPr>
      </w:pPr>
      <w:r w:rsidRPr="0018254C">
        <w:rPr>
          <w:rStyle w:val="Bodytext2"/>
          <w:rFonts w:ascii="Times New Roman" w:hAnsi="Times New Roman" w:cs="Times New Roman"/>
          <w:color w:val="000000"/>
          <w:sz w:val="24"/>
          <w:szCs w:val="24"/>
          <w:lang w:val="ro-RO" w:eastAsia="ro-RO"/>
        </w:rPr>
        <w:t>Î</w:t>
      </w:r>
      <w:r w:rsidRPr="0018254C">
        <w:rPr>
          <w:rStyle w:val="Bodytext2"/>
          <w:rFonts w:ascii="Times New Roman" w:hAnsi="Times New Roman" w:cs="Times New Roman"/>
          <w:color w:val="000000"/>
          <w:sz w:val="24"/>
          <w:szCs w:val="24"/>
          <w:lang w:eastAsia="ro-RO"/>
        </w:rPr>
        <w:t xml:space="preserve">n cazul în care, după chemarea la ordine, un consilier local continuă să se abată de la regulament, preşedintele de şedinţă îi va retrage cuvântul, acesta nemaiputând lua cuvântul pe perioada desfăşurării şedinţei consiliului. </w:t>
      </w:r>
      <w:r w:rsidRPr="0018254C">
        <w:rPr>
          <w:rStyle w:val="Bodytext2"/>
          <w:rFonts w:ascii="Times New Roman" w:hAnsi="Times New Roman" w:cs="Times New Roman"/>
          <w:color w:val="000000"/>
          <w:sz w:val="24"/>
          <w:szCs w:val="24"/>
          <w:lang w:val="ro-RO" w:eastAsia="ro-RO"/>
        </w:rPr>
        <w:t>Î</w:t>
      </w:r>
      <w:r w:rsidRPr="0018254C">
        <w:rPr>
          <w:rStyle w:val="Bodytext2"/>
          <w:rFonts w:ascii="Times New Roman" w:hAnsi="Times New Roman" w:cs="Times New Roman"/>
          <w:color w:val="000000"/>
          <w:sz w:val="24"/>
          <w:szCs w:val="24"/>
          <w:lang w:eastAsia="ro-RO"/>
        </w:rPr>
        <w:t>n situaţia în care un consilier persistă să se abată de la regulament, preşedintele de şedinţă îl va elimina din sală. Eliminarea din sală echivalează cu absenţa nemotivată de la şedinţă.</w:t>
      </w:r>
    </w:p>
    <w:p w:rsidR="000F7AA2" w:rsidRPr="0018254C" w:rsidRDefault="000F7AA2" w:rsidP="000F7AA2">
      <w:pPr>
        <w:pStyle w:val="Bodytext21"/>
        <w:shd w:val="clear" w:color="auto" w:fill="auto"/>
        <w:spacing w:after="0" w:line="264" w:lineRule="exact"/>
        <w:ind w:firstLine="300"/>
        <w:rPr>
          <w:rFonts w:ascii="Times New Roman" w:hAnsi="Times New Roman" w:cs="Times New Roman"/>
          <w:sz w:val="24"/>
          <w:szCs w:val="24"/>
        </w:rPr>
      </w:pPr>
    </w:p>
    <w:p w:rsidR="000F7AA2" w:rsidRPr="0018254C" w:rsidRDefault="000F7AA2" w:rsidP="000F7AA2">
      <w:pPr>
        <w:pStyle w:val="Bodytext21"/>
        <w:shd w:val="clear" w:color="auto" w:fill="auto"/>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b/>
          <w:color w:val="000000"/>
          <w:sz w:val="24"/>
          <w:szCs w:val="24"/>
          <w:u w:val="single"/>
          <w:lang w:eastAsia="ro-RO"/>
        </w:rPr>
        <w:t xml:space="preserve">ART. </w:t>
      </w:r>
      <w:r w:rsidR="0018254C" w:rsidRPr="0018254C">
        <w:rPr>
          <w:rStyle w:val="Bodytext2"/>
          <w:rFonts w:ascii="Times New Roman" w:hAnsi="Times New Roman" w:cs="Times New Roman"/>
          <w:b/>
          <w:color w:val="000000"/>
          <w:sz w:val="24"/>
          <w:szCs w:val="24"/>
          <w:u w:val="single"/>
          <w:lang w:val="ro-RO" w:eastAsia="ro-RO"/>
        </w:rPr>
        <w:t>6</w:t>
      </w:r>
      <w:r w:rsidR="00EF76B1">
        <w:rPr>
          <w:rStyle w:val="Bodytext2"/>
          <w:rFonts w:ascii="Times New Roman" w:hAnsi="Times New Roman" w:cs="Times New Roman"/>
          <w:b/>
          <w:color w:val="000000"/>
          <w:sz w:val="24"/>
          <w:szCs w:val="24"/>
          <w:u w:val="single"/>
          <w:lang w:val="ro-RO" w:eastAsia="ro-RO"/>
        </w:rPr>
        <w:t>9</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Excluderea temporară de la lucrările consiliului şi ale comisiei de specialitate</w:t>
      </w:r>
    </w:p>
    <w:p w:rsidR="000F7AA2" w:rsidRPr="0018254C" w:rsidRDefault="000F7AA2" w:rsidP="000F7AA2">
      <w:pPr>
        <w:pStyle w:val="Bodytext21"/>
        <w:numPr>
          <w:ilvl w:val="0"/>
          <w:numId w:val="79"/>
        </w:numPr>
        <w:shd w:val="clear" w:color="auto" w:fill="auto"/>
        <w:tabs>
          <w:tab w:val="left" w:pos="656"/>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val="ro-RO" w:eastAsia="ro-RO"/>
        </w:rPr>
        <w:t>Î</w:t>
      </w:r>
      <w:r w:rsidRPr="0018254C">
        <w:rPr>
          <w:rStyle w:val="Bodytext2"/>
          <w:rFonts w:ascii="Times New Roman" w:hAnsi="Times New Roman" w:cs="Times New Roman"/>
          <w:color w:val="000000"/>
          <w:sz w:val="24"/>
          <w:szCs w:val="24"/>
          <w:lang w:eastAsia="ro-RO"/>
        </w:rPr>
        <w:t>n cazul unor abateri grave, săvârşite în mod repetat, sau al unor abateri deosebit de grave, Consiliul</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 xml:space="preserve">Local, poate aplica sancţiunea excluderii temporare a consilierului local </w:t>
      </w:r>
      <w:r w:rsidRPr="0018254C">
        <w:rPr>
          <w:rStyle w:val="Bodytext2"/>
          <w:rFonts w:ascii="Times New Roman" w:hAnsi="Times New Roman" w:cs="Times New Roman"/>
          <w:color w:val="000000"/>
          <w:sz w:val="24"/>
          <w:szCs w:val="24"/>
          <w:lang w:val="ro-RO" w:eastAsia="ro-RO"/>
        </w:rPr>
        <w:t>d</w:t>
      </w:r>
      <w:r w:rsidRPr="0018254C">
        <w:rPr>
          <w:rStyle w:val="Bodytext2"/>
          <w:rFonts w:ascii="Times New Roman" w:hAnsi="Times New Roman" w:cs="Times New Roman"/>
          <w:color w:val="000000"/>
          <w:sz w:val="24"/>
          <w:szCs w:val="24"/>
          <w:lang w:eastAsia="ro-RO"/>
        </w:rPr>
        <w:t>e la lucrările Consiliului Local şi ale comisiilor de specialitate.</w:t>
      </w:r>
    </w:p>
    <w:p w:rsidR="000F7AA2" w:rsidRPr="0018254C" w:rsidRDefault="000F7AA2" w:rsidP="000F7AA2">
      <w:pPr>
        <w:pStyle w:val="Bodytext21"/>
        <w:numPr>
          <w:ilvl w:val="0"/>
          <w:numId w:val="79"/>
        </w:numPr>
        <w:shd w:val="clear" w:color="auto" w:fill="auto"/>
        <w:tabs>
          <w:tab w:val="left" w:pos="651"/>
        </w:tabs>
        <w:spacing w:after="0" w:line="264" w:lineRule="exact"/>
        <w:ind w:firstLine="30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Gravitatea abaterii este stabilită de comisia de specialitate care are în obiectul de activitate aspecte juridice, în cel mult 10 zile de la sesizare.</w:t>
      </w:r>
    </w:p>
    <w:p w:rsidR="000F7AA2" w:rsidRPr="0018254C" w:rsidRDefault="000F7AA2" w:rsidP="000F7AA2">
      <w:pPr>
        <w:pStyle w:val="Bodytext21"/>
        <w:shd w:val="clear" w:color="auto" w:fill="auto"/>
        <w:spacing w:after="0" w:line="264" w:lineRule="exact"/>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     (3)</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Excluderea temporară de la lucrările Consiliului Local şi ale comisiilor de specialitate nu poate depăşi două şedinţe consecutive.</w:t>
      </w:r>
    </w:p>
    <w:p w:rsidR="000F7AA2" w:rsidRPr="0018254C" w:rsidRDefault="000F7AA2" w:rsidP="000F7AA2">
      <w:pPr>
        <w:pStyle w:val="Bodytext21"/>
        <w:numPr>
          <w:ilvl w:val="0"/>
          <w:numId w:val="73"/>
        </w:numPr>
        <w:shd w:val="clear" w:color="auto" w:fill="auto"/>
        <w:tabs>
          <w:tab w:val="left" w:pos="641"/>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Excluderea de la lucrările Consiliului Local şi ale comisiilor de specialitate are drept consecinţă neacordarea indemnizaţiei lunare.</w:t>
      </w:r>
    </w:p>
    <w:p w:rsidR="000F7AA2" w:rsidRPr="0018254C" w:rsidRDefault="000F7AA2" w:rsidP="000F7AA2">
      <w:pPr>
        <w:pStyle w:val="Bodytext21"/>
        <w:numPr>
          <w:ilvl w:val="0"/>
          <w:numId w:val="73"/>
        </w:numPr>
        <w:shd w:val="clear" w:color="auto" w:fill="auto"/>
        <w:tabs>
          <w:tab w:val="left" w:pos="650"/>
        </w:tabs>
        <w:spacing w:after="0" w:line="264" w:lineRule="exact"/>
        <w:ind w:firstLine="320"/>
        <w:rPr>
          <w:rStyle w:val="Bodytext2"/>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In caz de opunere, interzicerea participării la şedinţe se execută cu ajutorul personalului care asigură ordinea publică locală.</w:t>
      </w:r>
    </w:p>
    <w:p w:rsidR="000F7AA2" w:rsidRPr="00E0226D" w:rsidRDefault="000F7AA2" w:rsidP="000F7AA2">
      <w:pPr>
        <w:pStyle w:val="Bodytext21"/>
        <w:shd w:val="clear" w:color="auto" w:fill="auto"/>
        <w:tabs>
          <w:tab w:val="left" w:pos="650"/>
        </w:tabs>
        <w:spacing w:after="0" w:line="264" w:lineRule="exact"/>
        <w:jc w:val="left"/>
        <w:rPr>
          <w:sz w:val="24"/>
          <w:szCs w:val="24"/>
        </w:rPr>
      </w:pPr>
    </w:p>
    <w:p w:rsidR="000F7AA2" w:rsidRPr="0018254C" w:rsidRDefault="000F7AA2" w:rsidP="000F7AA2">
      <w:pPr>
        <w:pStyle w:val="Bodytext21"/>
        <w:shd w:val="clear" w:color="auto" w:fill="auto"/>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b/>
          <w:color w:val="000000"/>
          <w:sz w:val="24"/>
          <w:szCs w:val="24"/>
          <w:u w:val="single"/>
          <w:lang w:eastAsia="ro-RO"/>
        </w:rPr>
        <w:t xml:space="preserve">ART. </w:t>
      </w:r>
      <w:r w:rsidR="00EF76B1">
        <w:rPr>
          <w:rStyle w:val="Bodytext2"/>
          <w:rFonts w:ascii="Times New Roman" w:hAnsi="Times New Roman" w:cs="Times New Roman"/>
          <w:b/>
          <w:color w:val="000000"/>
          <w:sz w:val="24"/>
          <w:szCs w:val="24"/>
          <w:u w:val="single"/>
          <w:lang w:eastAsia="ro-RO"/>
        </w:rPr>
        <w:t>70</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Aplicarea sancţiunilor</w:t>
      </w:r>
    </w:p>
    <w:p w:rsidR="000F7AA2" w:rsidRPr="0018254C" w:rsidRDefault="000F7AA2" w:rsidP="000F7AA2">
      <w:pPr>
        <w:pStyle w:val="Bodytext21"/>
        <w:numPr>
          <w:ilvl w:val="0"/>
          <w:numId w:val="80"/>
        </w:numPr>
        <w:shd w:val="clear" w:color="auto" w:fill="auto"/>
        <w:tabs>
          <w:tab w:val="left" w:pos="650"/>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Sancţiunile prevăzute la art. 233 alin. (1) lit. e) şi f) din</w:t>
      </w:r>
      <w:r w:rsidRPr="0018254C">
        <w:rPr>
          <w:rFonts w:ascii="Times New Roman" w:hAnsi="Times New Roman" w:cs="Times New Roman"/>
          <w:bCs/>
          <w:sz w:val="24"/>
          <w:szCs w:val="24"/>
          <w:lang w:val="ro-RO" w:eastAsia="ro-RO" w:bidi="ro-RO"/>
        </w:rPr>
        <w:t xml:space="preserve"> Ordonanța de Urgență a Guvernului nr. 57/2019 privind Codul administrativ, cu modificările și completările</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color w:val="000000"/>
          <w:sz w:val="24"/>
          <w:szCs w:val="24"/>
          <w:lang w:val="ro-RO" w:eastAsia="ro-RO"/>
        </w:rPr>
        <w:t xml:space="preserve">ulterioare, respectiv cele prevăzute la art. </w:t>
      </w:r>
      <w:r w:rsidRPr="001B5662">
        <w:rPr>
          <w:rStyle w:val="Bodytext2"/>
          <w:rFonts w:ascii="Times New Roman" w:hAnsi="Times New Roman" w:cs="Times New Roman"/>
          <w:sz w:val="24"/>
          <w:szCs w:val="24"/>
          <w:lang w:val="ro-RO" w:eastAsia="ro-RO"/>
        </w:rPr>
        <w:t>2</w:t>
      </w:r>
      <w:r w:rsidR="004041DA" w:rsidRPr="001B5662">
        <w:rPr>
          <w:rStyle w:val="Bodytext2"/>
          <w:rFonts w:ascii="Times New Roman" w:hAnsi="Times New Roman" w:cs="Times New Roman"/>
          <w:sz w:val="24"/>
          <w:szCs w:val="24"/>
          <w:lang w:val="ro-RO" w:eastAsia="ro-RO"/>
        </w:rPr>
        <w:t>7</w:t>
      </w:r>
      <w:r w:rsidRPr="001B5662">
        <w:rPr>
          <w:rStyle w:val="Bodytext2"/>
          <w:rFonts w:ascii="Times New Roman" w:hAnsi="Times New Roman" w:cs="Times New Roman"/>
          <w:sz w:val="24"/>
          <w:szCs w:val="24"/>
          <w:lang w:val="ro-RO" w:eastAsia="ro-RO"/>
        </w:rPr>
        <w:t xml:space="preserve"> alin. (4) </w:t>
      </w:r>
      <w:r w:rsidRPr="001B5662">
        <w:rPr>
          <w:rStyle w:val="Bodytext2"/>
          <w:rFonts w:ascii="Times New Roman" w:hAnsi="Times New Roman" w:cs="Times New Roman"/>
          <w:sz w:val="24"/>
          <w:szCs w:val="24"/>
          <w:lang w:eastAsia="ro-RO"/>
        </w:rPr>
        <w:t xml:space="preserve">lit. e) şi f) </w:t>
      </w:r>
      <w:r w:rsidRPr="001B5662">
        <w:rPr>
          <w:rStyle w:val="Bodytext2"/>
          <w:rFonts w:ascii="Times New Roman" w:hAnsi="Times New Roman" w:cs="Times New Roman"/>
          <w:sz w:val="24"/>
          <w:szCs w:val="24"/>
          <w:lang w:val="ro-RO" w:eastAsia="ro-RO"/>
        </w:rPr>
        <w:t>și art. 6</w:t>
      </w:r>
      <w:r w:rsidR="00EF76B1" w:rsidRPr="001B5662">
        <w:rPr>
          <w:rStyle w:val="Bodytext2"/>
          <w:rFonts w:ascii="Times New Roman" w:hAnsi="Times New Roman" w:cs="Times New Roman"/>
          <w:sz w:val="24"/>
          <w:szCs w:val="24"/>
          <w:lang w:val="ro-RO" w:eastAsia="ro-RO"/>
        </w:rPr>
        <w:t>5</w:t>
      </w:r>
      <w:r w:rsidRPr="001B5662">
        <w:rPr>
          <w:rStyle w:val="Bodytext2"/>
          <w:rFonts w:ascii="Times New Roman" w:hAnsi="Times New Roman" w:cs="Times New Roman"/>
          <w:sz w:val="24"/>
          <w:szCs w:val="24"/>
          <w:lang w:val="ro-RO" w:eastAsia="ro-RO"/>
        </w:rPr>
        <w:t xml:space="preserve"> alin. (1) </w:t>
      </w:r>
      <w:r w:rsidRPr="001B5662">
        <w:rPr>
          <w:rStyle w:val="Bodytext2"/>
          <w:rFonts w:ascii="Times New Roman" w:hAnsi="Times New Roman" w:cs="Times New Roman"/>
          <w:sz w:val="24"/>
          <w:szCs w:val="24"/>
          <w:lang w:eastAsia="ro-RO"/>
        </w:rPr>
        <w:t>lit. e) şi f) din</w:t>
      </w:r>
      <w:r w:rsidRPr="001B5662">
        <w:rPr>
          <w:rStyle w:val="Bodytext2"/>
          <w:rFonts w:ascii="Times New Roman" w:hAnsi="Times New Roman" w:cs="Times New Roman"/>
          <w:sz w:val="24"/>
          <w:szCs w:val="24"/>
          <w:lang w:val="ro-RO" w:eastAsia="ro-RO"/>
        </w:rPr>
        <w:t xml:space="preserve"> prezentul</w:t>
      </w:r>
      <w:r w:rsidRPr="001B5662">
        <w:rPr>
          <w:rStyle w:val="Bodytext2"/>
          <w:rFonts w:ascii="Times New Roman" w:hAnsi="Times New Roman" w:cs="Times New Roman"/>
          <w:sz w:val="24"/>
          <w:szCs w:val="24"/>
          <w:lang w:eastAsia="ro-RO"/>
        </w:rPr>
        <w:t xml:space="preserve"> </w:t>
      </w:r>
      <w:r w:rsidRPr="0018254C">
        <w:rPr>
          <w:rStyle w:val="Bodytext2"/>
          <w:rFonts w:ascii="Times New Roman" w:hAnsi="Times New Roman" w:cs="Times New Roman"/>
          <w:color w:val="000000"/>
          <w:sz w:val="24"/>
          <w:szCs w:val="24"/>
          <w:lang w:eastAsia="ro-RO"/>
        </w:rPr>
        <w:t>se aplică prin hotărâre adoptată de Consiliul Local cu majoritatea absolută.</w:t>
      </w:r>
    </w:p>
    <w:p w:rsidR="000F7AA2" w:rsidRPr="0018254C" w:rsidRDefault="000F7AA2" w:rsidP="000F7AA2">
      <w:pPr>
        <w:pStyle w:val="Bodytext21"/>
        <w:numPr>
          <w:ilvl w:val="0"/>
          <w:numId w:val="80"/>
        </w:numPr>
        <w:shd w:val="clear" w:color="auto" w:fill="auto"/>
        <w:tabs>
          <w:tab w:val="left" w:pos="641"/>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Pe perioada aplicării sancţiunilor prevăzute la art. 233 alin. (1) lit. e) şi f) din</w:t>
      </w:r>
      <w:r w:rsidRPr="0018254C">
        <w:rPr>
          <w:rFonts w:ascii="Times New Roman" w:hAnsi="Times New Roman" w:cs="Times New Roman"/>
          <w:bCs/>
          <w:sz w:val="24"/>
          <w:szCs w:val="24"/>
          <w:lang w:val="ro-RO" w:eastAsia="ro-RO" w:bidi="ro-RO"/>
        </w:rPr>
        <w:t xml:space="preserve"> Ordonanța de Urgență a Guvernului nr. 57/2019 privind Codul administrativ, cu modificările și completările</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color w:val="000000"/>
          <w:sz w:val="24"/>
          <w:szCs w:val="24"/>
          <w:lang w:val="ro-RO" w:eastAsia="ro-RO"/>
        </w:rPr>
        <w:t xml:space="preserve">ulterioare, respectiv cele prevăzute la </w:t>
      </w:r>
      <w:r w:rsidRPr="001B5662">
        <w:rPr>
          <w:rStyle w:val="Bodytext2"/>
          <w:rFonts w:ascii="Times New Roman" w:hAnsi="Times New Roman" w:cs="Times New Roman"/>
          <w:sz w:val="24"/>
          <w:szCs w:val="24"/>
          <w:lang w:val="ro-RO" w:eastAsia="ro-RO"/>
        </w:rPr>
        <w:t>art. 2</w:t>
      </w:r>
      <w:r w:rsidR="004041DA" w:rsidRPr="001B5662">
        <w:rPr>
          <w:rStyle w:val="Bodytext2"/>
          <w:rFonts w:ascii="Times New Roman" w:hAnsi="Times New Roman" w:cs="Times New Roman"/>
          <w:sz w:val="24"/>
          <w:szCs w:val="24"/>
          <w:lang w:val="ro-RO" w:eastAsia="ro-RO"/>
        </w:rPr>
        <w:t>7</w:t>
      </w:r>
      <w:r w:rsidRPr="001B5662">
        <w:rPr>
          <w:rStyle w:val="Bodytext2"/>
          <w:rFonts w:ascii="Times New Roman" w:hAnsi="Times New Roman" w:cs="Times New Roman"/>
          <w:sz w:val="24"/>
          <w:szCs w:val="24"/>
          <w:lang w:val="ro-RO" w:eastAsia="ro-RO"/>
        </w:rPr>
        <w:t xml:space="preserve"> alin. (4) </w:t>
      </w:r>
      <w:r w:rsidRPr="001B5662">
        <w:rPr>
          <w:rStyle w:val="Bodytext2"/>
          <w:rFonts w:ascii="Times New Roman" w:hAnsi="Times New Roman" w:cs="Times New Roman"/>
          <w:sz w:val="24"/>
          <w:szCs w:val="24"/>
          <w:lang w:eastAsia="ro-RO"/>
        </w:rPr>
        <w:t>lit. e) şi f)</w:t>
      </w:r>
      <w:r w:rsidRPr="001B5662">
        <w:rPr>
          <w:rStyle w:val="Bodytext2"/>
          <w:rFonts w:ascii="Times New Roman" w:hAnsi="Times New Roman" w:cs="Times New Roman"/>
          <w:sz w:val="24"/>
          <w:szCs w:val="24"/>
          <w:lang w:val="ro-RO" w:eastAsia="ro-RO"/>
        </w:rPr>
        <w:t xml:space="preserve"> și art. 6</w:t>
      </w:r>
      <w:r w:rsidR="00EF76B1" w:rsidRPr="001B5662">
        <w:rPr>
          <w:rStyle w:val="Bodytext2"/>
          <w:rFonts w:ascii="Times New Roman" w:hAnsi="Times New Roman" w:cs="Times New Roman"/>
          <w:sz w:val="24"/>
          <w:szCs w:val="24"/>
          <w:lang w:val="ro-RO" w:eastAsia="ro-RO"/>
        </w:rPr>
        <w:t>5</w:t>
      </w:r>
      <w:r w:rsidRPr="001B5662">
        <w:rPr>
          <w:rStyle w:val="Bodytext2"/>
          <w:rFonts w:ascii="Times New Roman" w:hAnsi="Times New Roman" w:cs="Times New Roman"/>
          <w:sz w:val="24"/>
          <w:szCs w:val="24"/>
          <w:lang w:val="ro-RO" w:eastAsia="ro-RO"/>
        </w:rPr>
        <w:t xml:space="preserve"> alin. (1) </w:t>
      </w:r>
      <w:r w:rsidRPr="001B5662">
        <w:rPr>
          <w:rStyle w:val="Bodytext2"/>
          <w:rFonts w:ascii="Times New Roman" w:hAnsi="Times New Roman" w:cs="Times New Roman"/>
          <w:sz w:val="24"/>
          <w:szCs w:val="24"/>
          <w:lang w:eastAsia="ro-RO"/>
        </w:rPr>
        <w:t>lit. e) şi f) din</w:t>
      </w:r>
      <w:r w:rsidRPr="001B5662">
        <w:rPr>
          <w:rStyle w:val="Bodytext2"/>
          <w:rFonts w:ascii="Times New Roman" w:hAnsi="Times New Roman" w:cs="Times New Roman"/>
          <w:sz w:val="24"/>
          <w:szCs w:val="24"/>
          <w:lang w:val="ro-RO" w:eastAsia="ro-RO"/>
        </w:rPr>
        <w:t xml:space="preserve"> prezentul</w:t>
      </w:r>
      <w:r w:rsidRPr="001B5662">
        <w:rPr>
          <w:rStyle w:val="Bodytext2"/>
          <w:rFonts w:ascii="Times New Roman" w:hAnsi="Times New Roman" w:cs="Times New Roman"/>
          <w:sz w:val="24"/>
          <w:szCs w:val="24"/>
          <w:lang w:eastAsia="ro-RO"/>
        </w:rPr>
        <w:t>,</w:t>
      </w:r>
      <w:r w:rsidRPr="001B5662">
        <w:rPr>
          <w:rStyle w:val="Bodytext2"/>
          <w:rFonts w:ascii="Times New Roman" w:hAnsi="Times New Roman" w:cs="Times New Roman"/>
          <w:sz w:val="24"/>
          <w:szCs w:val="24"/>
          <w:lang w:val="ro-RO" w:eastAsia="ro-RO"/>
        </w:rPr>
        <w:t xml:space="preserve"> </w:t>
      </w:r>
      <w:r w:rsidRPr="0018254C">
        <w:rPr>
          <w:rStyle w:val="Bodytext2"/>
          <w:rFonts w:ascii="Times New Roman" w:hAnsi="Times New Roman" w:cs="Times New Roman"/>
          <w:color w:val="000000"/>
          <w:sz w:val="24"/>
          <w:szCs w:val="24"/>
          <w:lang w:eastAsia="ro-RO"/>
        </w:rPr>
        <w:t>consilierii locali în cauză nu vor fi socotiţi la cvorumul pentru şedinţă.</w:t>
      </w:r>
    </w:p>
    <w:p w:rsidR="000F7AA2" w:rsidRPr="001B5662" w:rsidRDefault="000F7AA2" w:rsidP="000F7AA2">
      <w:pPr>
        <w:pStyle w:val="Bodytext21"/>
        <w:numPr>
          <w:ilvl w:val="0"/>
          <w:numId w:val="80"/>
        </w:numPr>
        <w:shd w:val="clear" w:color="auto" w:fill="auto"/>
        <w:tabs>
          <w:tab w:val="left" w:pos="655"/>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Pentru menţinerea ordinii în şedinţele comisiilor de specialitate, preşedinţii acestora au aceleaşi drepturi ca şi preşedintele de şedinţă. Aceştia pot aplica sancţiunile prevăzute la art. 233 alin. (1) lit.</w:t>
      </w:r>
      <w:r w:rsidRPr="0018254C">
        <w:rPr>
          <w:rStyle w:val="Bodytext2"/>
          <w:rFonts w:ascii="Times New Roman" w:hAnsi="Times New Roman" w:cs="Times New Roman"/>
          <w:color w:val="000000"/>
          <w:sz w:val="24"/>
          <w:szCs w:val="24"/>
          <w:lang w:val="ro-RO" w:eastAsia="ro-RO"/>
        </w:rPr>
        <w:t xml:space="preserve"> </w:t>
      </w:r>
      <w:r w:rsidRPr="0018254C">
        <w:rPr>
          <w:rFonts w:ascii="Times New Roman" w:hAnsi="Times New Roman" w:cs="Times New Roman"/>
          <w:sz w:val="24"/>
          <w:szCs w:val="24"/>
        </w:rPr>
        <w:t>a</w:t>
      </w:r>
      <w:r w:rsidRPr="0018254C">
        <w:rPr>
          <w:rFonts w:ascii="Times New Roman" w:hAnsi="Times New Roman" w:cs="Times New Roman"/>
          <w:sz w:val="24"/>
          <w:szCs w:val="24"/>
          <w:lang w:val="ro-RO"/>
        </w:rPr>
        <w:t xml:space="preserve"> </w:t>
      </w:r>
      <w:r w:rsidRPr="0018254C">
        <w:rPr>
          <w:rStyle w:val="Bodytext2"/>
          <w:rFonts w:ascii="Times New Roman" w:hAnsi="Times New Roman" w:cs="Times New Roman"/>
          <w:color w:val="000000"/>
          <w:sz w:val="24"/>
          <w:szCs w:val="24"/>
          <w:lang w:eastAsia="ro-RO"/>
        </w:rPr>
        <w:t>-</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d) din</w:t>
      </w:r>
      <w:r w:rsidRPr="0018254C">
        <w:rPr>
          <w:rFonts w:ascii="Times New Roman" w:hAnsi="Times New Roman" w:cs="Times New Roman"/>
          <w:bCs/>
          <w:sz w:val="24"/>
          <w:szCs w:val="24"/>
          <w:lang w:val="ro-RO" w:eastAsia="ro-RO" w:bidi="ro-RO"/>
        </w:rPr>
        <w:t xml:space="preserve"> Ordonanța de Urgență a Guvernului nr. 57/2019 privind Codul administrativ, cu modificările și completările</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color w:val="000000"/>
          <w:sz w:val="24"/>
          <w:szCs w:val="24"/>
          <w:lang w:val="ro-RO" w:eastAsia="ro-RO"/>
        </w:rPr>
        <w:t xml:space="preserve">ulterioare, respectiv cele prevăzute la art. </w:t>
      </w:r>
      <w:r w:rsidR="004041DA" w:rsidRPr="001B5662">
        <w:rPr>
          <w:rStyle w:val="Bodytext2"/>
          <w:rFonts w:ascii="Times New Roman" w:hAnsi="Times New Roman" w:cs="Times New Roman"/>
          <w:sz w:val="24"/>
          <w:szCs w:val="24"/>
          <w:lang w:val="ro-RO" w:eastAsia="ro-RO"/>
        </w:rPr>
        <w:t>27</w:t>
      </w:r>
      <w:r w:rsidRPr="001B5662">
        <w:rPr>
          <w:rStyle w:val="Bodytext2"/>
          <w:rFonts w:ascii="Times New Roman" w:hAnsi="Times New Roman" w:cs="Times New Roman"/>
          <w:sz w:val="24"/>
          <w:szCs w:val="24"/>
          <w:lang w:val="ro-RO" w:eastAsia="ro-RO"/>
        </w:rPr>
        <w:t xml:space="preserve"> alin. (4) </w:t>
      </w:r>
      <w:r w:rsidRPr="001B5662">
        <w:rPr>
          <w:rStyle w:val="Bodytext2"/>
          <w:rFonts w:ascii="Times New Roman" w:hAnsi="Times New Roman" w:cs="Times New Roman"/>
          <w:sz w:val="24"/>
          <w:szCs w:val="24"/>
          <w:lang w:eastAsia="ro-RO"/>
        </w:rPr>
        <w:t>lit.</w:t>
      </w:r>
      <w:r w:rsidRPr="001B5662">
        <w:rPr>
          <w:rStyle w:val="Bodytext2"/>
          <w:rFonts w:ascii="Times New Roman" w:hAnsi="Times New Roman" w:cs="Times New Roman"/>
          <w:sz w:val="24"/>
          <w:szCs w:val="24"/>
          <w:lang w:val="ro-RO" w:eastAsia="ro-RO"/>
        </w:rPr>
        <w:t xml:space="preserve"> </w:t>
      </w:r>
      <w:r w:rsidRPr="001B5662">
        <w:rPr>
          <w:rFonts w:ascii="Times New Roman" w:hAnsi="Times New Roman" w:cs="Times New Roman"/>
          <w:sz w:val="24"/>
          <w:szCs w:val="24"/>
        </w:rPr>
        <w:t>a</w:t>
      </w:r>
      <w:r w:rsidRPr="001B5662">
        <w:rPr>
          <w:rFonts w:ascii="Times New Roman" w:hAnsi="Times New Roman" w:cs="Times New Roman"/>
          <w:sz w:val="24"/>
          <w:szCs w:val="24"/>
          <w:lang w:val="ro-RO"/>
        </w:rPr>
        <w:t xml:space="preserve"> </w:t>
      </w:r>
      <w:r w:rsidRPr="001B5662">
        <w:rPr>
          <w:rStyle w:val="Bodytext2"/>
          <w:rFonts w:ascii="Times New Roman" w:hAnsi="Times New Roman" w:cs="Times New Roman"/>
          <w:sz w:val="24"/>
          <w:szCs w:val="24"/>
          <w:lang w:eastAsia="ro-RO"/>
        </w:rPr>
        <w:t>-</w:t>
      </w:r>
      <w:r w:rsidRPr="001B5662">
        <w:rPr>
          <w:rStyle w:val="Bodytext2"/>
          <w:rFonts w:ascii="Times New Roman" w:hAnsi="Times New Roman" w:cs="Times New Roman"/>
          <w:sz w:val="24"/>
          <w:szCs w:val="24"/>
          <w:lang w:val="ro-RO" w:eastAsia="ro-RO"/>
        </w:rPr>
        <w:t xml:space="preserve"> </w:t>
      </w:r>
      <w:r w:rsidRPr="001B5662">
        <w:rPr>
          <w:rStyle w:val="Bodytext2"/>
          <w:rFonts w:ascii="Times New Roman" w:hAnsi="Times New Roman" w:cs="Times New Roman"/>
          <w:sz w:val="24"/>
          <w:szCs w:val="24"/>
          <w:lang w:eastAsia="ro-RO"/>
        </w:rPr>
        <w:t xml:space="preserve">d) </w:t>
      </w:r>
      <w:r w:rsidRPr="001B5662">
        <w:rPr>
          <w:rStyle w:val="Bodytext2"/>
          <w:rFonts w:ascii="Times New Roman" w:hAnsi="Times New Roman" w:cs="Times New Roman"/>
          <w:sz w:val="24"/>
          <w:szCs w:val="24"/>
          <w:lang w:val="ro-RO" w:eastAsia="ro-RO"/>
        </w:rPr>
        <w:t>și cele prevăzute la art. 6</w:t>
      </w:r>
      <w:r w:rsidR="00EF76B1" w:rsidRPr="001B5662">
        <w:rPr>
          <w:rStyle w:val="Bodytext2"/>
          <w:rFonts w:ascii="Times New Roman" w:hAnsi="Times New Roman" w:cs="Times New Roman"/>
          <w:sz w:val="24"/>
          <w:szCs w:val="24"/>
          <w:lang w:val="ro-RO" w:eastAsia="ro-RO"/>
        </w:rPr>
        <w:t>5</w:t>
      </w:r>
      <w:r w:rsidRPr="001B5662">
        <w:rPr>
          <w:rStyle w:val="Bodytext2"/>
          <w:rFonts w:ascii="Times New Roman" w:hAnsi="Times New Roman" w:cs="Times New Roman"/>
          <w:sz w:val="24"/>
          <w:szCs w:val="24"/>
          <w:lang w:val="ro-RO" w:eastAsia="ro-RO"/>
        </w:rPr>
        <w:t xml:space="preserve"> alin. (1)</w:t>
      </w:r>
      <w:r w:rsidRPr="001B5662">
        <w:rPr>
          <w:rStyle w:val="Bodytext2"/>
          <w:rFonts w:ascii="Times New Roman" w:hAnsi="Times New Roman" w:cs="Times New Roman"/>
          <w:sz w:val="24"/>
          <w:szCs w:val="24"/>
          <w:lang w:eastAsia="ro-RO"/>
        </w:rPr>
        <w:t xml:space="preserve"> lit.</w:t>
      </w:r>
      <w:r w:rsidRPr="001B5662">
        <w:rPr>
          <w:rStyle w:val="Bodytext2"/>
          <w:rFonts w:ascii="Times New Roman" w:hAnsi="Times New Roman" w:cs="Times New Roman"/>
          <w:sz w:val="24"/>
          <w:szCs w:val="24"/>
          <w:lang w:val="ro-RO" w:eastAsia="ro-RO"/>
        </w:rPr>
        <w:t xml:space="preserve"> </w:t>
      </w:r>
      <w:r w:rsidRPr="001B5662">
        <w:rPr>
          <w:rFonts w:ascii="Times New Roman" w:hAnsi="Times New Roman" w:cs="Times New Roman"/>
          <w:sz w:val="24"/>
          <w:szCs w:val="24"/>
        </w:rPr>
        <w:t>a</w:t>
      </w:r>
      <w:r w:rsidRPr="001B5662">
        <w:rPr>
          <w:rFonts w:ascii="Times New Roman" w:hAnsi="Times New Roman" w:cs="Times New Roman"/>
          <w:sz w:val="24"/>
          <w:szCs w:val="24"/>
          <w:lang w:val="ro-RO"/>
        </w:rPr>
        <w:t xml:space="preserve"> </w:t>
      </w:r>
      <w:r w:rsidRPr="001B5662">
        <w:rPr>
          <w:rStyle w:val="Bodytext2"/>
          <w:rFonts w:ascii="Times New Roman" w:hAnsi="Times New Roman" w:cs="Times New Roman"/>
          <w:sz w:val="24"/>
          <w:szCs w:val="24"/>
          <w:lang w:eastAsia="ro-RO"/>
        </w:rPr>
        <w:t>-</w:t>
      </w:r>
      <w:r w:rsidRPr="001B5662">
        <w:rPr>
          <w:rStyle w:val="Bodytext2"/>
          <w:rFonts w:ascii="Times New Roman" w:hAnsi="Times New Roman" w:cs="Times New Roman"/>
          <w:sz w:val="24"/>
          <w:szCs w:val="24"/>
          <w:lang w:val="ro-RO" w:eastAsia="ro-RO"/>
        </w:rPr>
        <w:t xml:space="preserve"> </w:t>
      </w:r>
      <w:r w:rsidRPr="001B5662">
        <w:rPr>
          <w:rStyle w:val="Bodytext2"/>
          <w:rFonts w:ascii="Times New Roman" w:hAnsi="Times New Roman" w:cs="Times New Roman"/>
          <w:sz w:val="24"/>
          <w:szCs w:val="24"/>
          <w:lang w:eastAsia="ro-RO"/>
        </w:rPr>
        <w:t>d) din</w:t>
      </w:r>
      <w:r w:rsidRPr="001B5662">
        <w:rPr>
          <w:rFonts w:ascii="Times New Roman" w:hAnsi="Times New Roman" w:cs="Times New Roman"/>
          <w:bCs/>
          <w:sz w:val="24"/>
          <w:szCs w:val="24"/>
          <w:lang w:val="ro-RO" w:eastAsia="ro-RO" w:bidi="ro-RO"/>
        </w:rPr>
        <w:t xml:space="preserve"> prezentul regulament</w:t>
      </w:r>
      <w:r w:rsidRPr="001B5662">
        <w:rPr>
          <w:rStyle w:val="Bodytext2"/>
          <w:rFonts w:ascii="Times New Roman" w:hAnsi="Times New Roman" w:cs="Times New Roman"/>
          <w:sz w:val="24"/>
          <w:szCs w:val="24"/>
          <w:lang w:val="ro-RO" w:eastAsia="ro-RO"/>
        </w:rPr>
        <w:t>.</w:t>
      </w:r>
    </w:p>
    <w:p w:rsidR="000F7AA2" w:rsidRPr="0018254C" w:rsidRDefault="000F7AA2" w:rsidP="000F7AA2">
      <w:pPr>
        <w:pStyle w:val="Bodytext21"/>
        <w:numPr>
          <w:ilvl w:val="0"/>
          <w:numId w:val="80"/>
        </w:numPr>
        <w:shd w:val="clear" w:color="auto" w:fill="auto"/>
        <w:tabs>
          <w:tab w:val="left" w:pos="650"/>
        </w:tabs>
        <w:spacing w:after="0" w:line="264" w:lineRule="exact"/>
        <w:ind w:firstLine="320"/>
        <w:rPr>
          <w:rStyle w:val="Bodytext2"/>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lastRenderedPageBreak/>
        <w:t>Sancţiunile prevăzute la art. 233 alin. (1) din</w:t>
      </w:r>
      <w:r w:rsidRPr="0018254C">
        <w:rPr>
          <w:rFonts w:ascii="Times New Roman" w:hAnsi="Times New Roman" w:cs="Times New Roman"/>
          <w:bCs/>
          <w:sz w:val="24"/>
          <w:szCs w:val="24"/>
          <w:lang w:val="ro-RO" w:eastAsia="ro-RO" w:bidi="ro-RO"/>
        </w:rPr>
        <w:t xml:space="preserve"> Ordonanța de Urgență a Guvernului nr. 57/2019 privind Codul administrativ, cu modificările și completările</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color w:val="000000"/>
          <w:sz w:val="24"/>
          <w:szCs w:val="24"/>
          <w:lang w:val="ro-RO" w:eastAsia="ro-RO"/>
        </w:rPr>
        <w:t xml:space="preserve">ulterioare, respectiv cele prevăzute la </w:t>
      </w:r>
      <w:r w:rsidRPr="001B5662">
        <w:rPr>
          <w:rStyle w:val="Bodytext2"/>
          <w:rFonts w:ascii="Times New Roman" w:hAnsi="Times New Roman" w:cs="Times New Roman"/>
          <w:sz w:val="24"/>
          <w:szCs w:val="24"/>
          <w:lang w:val="ro-RO" w:eastAsia="ro-RO"/>
        </w:rPr>
        <w:t>art. 2</w:t>
      </w:r>
      <w:r w:rsidR="004041DA" w:rsidRPr="001B5662">
        <w:rPr>
          <w:rStyle w:val="Bodytext2"/>
          <w:rFonts w:ascii="Times New Roman" w:hAnsi="Times New Roman" w:cs="Times New Roman"/>
          <w:sz w:val="24"/>
          <w:szCs w:val="24"/>
          <w:lang w:val="ro-RO" w:eastAsia="ro-RO"/>
        </w:rPr>
        <w:t>7</w:t>
      </w:r>
      <w:r w:rsidRPr="001B5662">
        <w:rPr>
          <w:rStyle w:val="Bodytext2"/>
          <w:rFonts w:ascii="Times New Roman" w:hAnsi="Times New Roman" w:cs="Times New Roman"/>
          <w:sz w:val="24"/>
          <w:szCs w:val="24"/>
          <w:lang w:val="ro-RO" w:eastAsia="ro-RO"/>
        </w:rPr>
        <w:t xml:space="preserve"> alin. (4) și cele prevăzute la ale art. 6</w:t>
      </w:r>
      <w:r w:rsidR="00EF76B1" w:rsidRPr="001B5662">
        <w:rPr>
          <w:rStyle w:val="Bodytext2"/>
          <w:rFonts w:ascii="Times New Roman" w:hAnsi="Times New Roman" w:cs="Times New Roman"/>
          <w:sz w:val="24"/>
          <w:szCs w:val="24"/>
          <w:lang w:val="ro-RO" w:eastAsia="ro-RO"/>
        </w:rPr>
        <w:t>5</w:t>
      </w:r>
      <w:r w:rsidRPr="001B5662">
        <w:rPr>
          <w:rStyle w:val="Bodytext2"/>
          <w:rFonts w:ascii="Times New Roman" w:hAnsi="Times New Roman" w:cs="Times New Roman"/>
          <w:sz w:val="24"/>
          <w:szCs w:val="24"/>
          <w:lang w:val="ro-RO" w:eastAsia="ro-RO"/>
        </w:rPr>
        <w:t xml:space="preserve"> alin. (1)</w:t>
      </w:r>
      <w:r w:rsidRPr="001B5662">
        <w:rPr>
          <w:rStyle w:val="Bodytext2"/>
          <w:rFonts w:ascii="Times New Roman" w:hAnsi="Times New Roman" w:cs="Times New Roman"/>
          <w:sz w:val="24"/>
          <w:szCs w:val="24"/>
          <w:lang w:eastAsia="ro-RO"/>
        </w:rPr>
        <w:t xml:space="preserve"> din</w:t>
      </w:r>
      <w:r w:rsidRPr="001B5662">
        <w:rPr>
          <w:rFonts w:ascii="Times New Roman" w:hAnsi="Times New Roman" w:cs="Times New Roman"/>
          <w:bCs/>
          <w:sz w:val="24"/>
          <w:szCs w:val="24"/>
          <w:lang w:val="ro-RO" w:eastAsia="ro-RO" w:bidi="ro-RO"/>
        </w:rPr>
        <w:t xml:space="preserve"> prezentul regulament</w:t>
      </w:r>
      <w:r w:rsidRPr="00420702">
        <w:rPr>
          <w:rStyle w:val="Bodytext2"/>
          <w:rFonts w:ascii="Times New Roman" w:hAnsi="Times New Roman" w:cs="Times New Roman"/>
          <w:color w:val="FF0000"/>
          <w:sz w:val="24"/>
          <w:szCs w:val="24"/>
          <w:lang w:val="ro-RO" w:eastAsia="ro-RO"/>
        </w:rPr>
        <w:t xml:space="preserve"> </w:t>
      </w:r>
      <w:r w:rsidRPr="0018254C">
        <w:rPr>
          <w:rStyle w:val="Bodytext2"/>
          <w:rFonts w:ascii="Times New Roman" w:hAnsi="Times New Roman" w:cs="Times New Roman"/>
          <w:color w:val="000000"/>
          <w:sz w:val="24"/>
          <w:szCs w:val="24"/>
          <w:lang w:eastAsia="ro-RO"/>
        </w:rPr>
        <w:t>se pot aplica în mod corespunzător viceprimar</w:t>
      </w:r>
      <w:r w:rsidRPr="0018254C">
        <w:rPr>
          <w:rStyle w:val="Bodytext2"/>
          <w:rFonts w:ascii="Times New Roman" w:hAnsi="Times New Roman" w:cs="Times New Roman"/>
          <w:color w:val="000000"/>
          <w:sz w:val="24"/>
          <w:szCs w:val="24"/>
          <w:lang w:val="ro-RO" w:eastAsia="ro-RO"/>
        </w:rPr>
        <w:t>ului</w:t>
      </w:r>
      <w:r w:rsidRPr="0018254C">
        <w:rPr>
          <w:rStyle w:val="Bodytext2"/>
          <w:rFonts w:ascii="Times New Roman" w:hAnsi="Times New Roman" w:cs="Times New Roman"/>
          <w:color w:val="000000"/>
          <w:sz w:val="24"/>
          <w:szCs w:val="24"/>
          <w:lang w:eastAsia="ro-RO"/>
        </w:rPr>
        <w:t xml:space="preserve"> pentru abaterile săvârşite în calitatea l</w:t>
      </w:r>
      <w:r w:rsidRPr="0018254C">
        <w:rPr>
          <w:rStyle w:val="Bodytext2"/>
          <w:rFonts w:ascii="Times New Roman" w:hAnsi="Times New Roman" w:cs="Times New Roman"/>
          <w:color w:val="000000"/>
          <w:sz w:val="24"/>
          <w:szCs w:val="24"/>
          <w:lang w:val="ro-RO" w:eastAsia="ro-RO"/>
        </w:rPr>
        <w:t>ui</w:t>
      </w:r>
      <w:r w:rsidRPr="0018254C">
        <w:rPr>
          <w:rStyle w:val="Bodytext2"/>
          <w:rFonts w:ascii="Times New Roman" w:hAnsi="Times New Roman" w:cs="Times New Roman"/>
          <w:color w:val="000000"/>
          <w:sz w:val="24"/>
          <w:szCs w:val="24"/>
          <w:lang w:eastAsia="ro-RO"/>
        </w:rPr>
        <w:t xml:space="preserve"> de consilier local</w:t>
      </w:r>
      <w:r w:rsidRPr="0018254C">
        <w:rPr>
          <w:rStyle w:val="Bodytext2"/>
          <w:rFonts w:ascii="Times New Roman" w:hAnsi="Times New Roman" w:cs="Times New Roman"/>
          <w:color w:val="000000"/>
          <w:sz w:val="24"/>
          <w:szCs w:val="24"/>
          <w:lang w:val="ro-RO" w:eastAsia="ro-RO"/>
        </w:rPr>
        <w:t>.</w:t>
      </w:r>
    </w:p>
    <w:p w:rsidR="000F7AA2" w:rsidRPr="0018254C" w:rsidRDefault="000F7AA2" w:rsidP="000F7AA2">
      <w:pPr>
        <w:pStyle w:val="Bodytext21"/>
        <w:shd w:val="clear" w:color="auto" w:fill="auto"/>
        <w:tabs>
          <w:tab w:val="left" w:pos="650"/>
        </w:tabs>
        <w:spacing w:after="0" w:line="264" w:lineRule="exact"/>
        <w:rPr>
          <w:rFonts w:ascii="Times New Roman" w:hAnsi="Times New Roman" w:cs="Times New Roman"/>
          <w:sz w:val="24"/>
          <w:szCs w:val="24"/>
        </w:rPr>
      </w:pPr>
    </w:p>
    <w:p w:rsidR="000F7AA2" w:rsidRPr="0018254C" w:rsidRDefault="000F7AA2" w:rsidP="000F7AA2">
      <w:pPr>
        <w:pStyle w:val="Bodytext21"/>
        <w:shd w:val="clear" w:color="auto" w:fill="auto"/>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b/>
          <w:color w:val="000000"/>
          <w:sz w:val="24"/>
          <w:szCs w:val="24"/>
          <w:lang w:val="ro-RO" w:eastAsia="ro-RO"/>
        </w:rPr>
        <w:t xml:space="preserve">  </w:t>
      </w:r>
      <w:r w:rsidR="0018254C" w:rsidRPr="0018254C">
        <w:rPr>
          <w:rStyle w:val="Bodytext2"/>
          <w:rFonts w:ascii="Times New Roman" w:hAnsi="Times New Roman" w:cs="Times New Roman"/>
          <w:b/>
          <w:color w:val="000000"/>
          <w:sz w:val="24"/>
          <w:szCs w:val="24"/>
          <w:u w:val="single"/>
          <w:lang w:eastAsia="ro-RO"/>
        </w:rPr>
        <w:t xml:space="preserve">ART. </w:t>
      </w:r>
      <w:r w:rsidR="00EF76B1">
        <w:rPr>
          <w:rStyle w:val="Bodytext2"/>
          <w:rFonts w:ascii="Times New Roman" w:hAnsi="Times New Roman" w:cs="Times New Roman"/>
          <w:b/>
          <w:color w:val="000000"/>
          <w:sz w:val="24"/>
          <w:szCs w:val="24"/>
          <w:u w:val="single"/>
          <w:lang w:eastAsia="ro-RO"/>
        </w:rPr>
        <w:t>71</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u w:val="single"/>
          <w:lang w:eastAsia="ro-RO"/>
        </w:rPr>
        <w:t xml:space="preserve"> </w:t>
      </w:r>
      <w:r w:rsidRPr="0018254C">
        <w:rPr>
          <w:rStyle w:val="Bodytext2"/>
          <w:rFonts w:ascii="Times New Roman" w:hAnsi="Times New Roman" w:cs="Times New Roman"/>
          <w:b/>
          <w:color w:val="000000"/>
          <w:sz w:val="24"/>
          <w:szCs w:val="24"/>
          <w:u w:val="single"/>
          <w:lang w:eastAsia="ro-RO"/>
        </w:rPr>
        <w:t>Sancţiuni aplicabile viceprimar</w:t>
      </w:r>
      <w:r w:rsidRPr="0018254C">
        <w:rPr>
          <w:rStyle w:val="Bodytext2"/>
          <w:rFonts w:ascii="Times New Roman" w:hAnsi="Times New Roman" w:cs="Times New Roman"/>
          <w:b/>
          <w:color w:val="000000"/>
          <w:sz w:val="24"/>
          <w:szCs w:val="24"/>
          <w:u w:val="single"/>
          <w:lang w:val="ro-RO" w:eastAsia="ro-RO"/>
        </w:rPr>
        <w:t>ului</w:t>
      </w:r>
    </w:p>
    <w:p w:rsidR="000F7AA2" w:rsidRPr="0018254C" w:rsidRDefault="000F7AA2" w:rsidP="000F7AA2">
      <w:pPr>
        <w:pStyle w:val="Bodytext21"/>
        <w:numPr>
          <w:ilvl w:val="0"/>
          <w:numId w:val="81"/>
        </w:numPr>
        <w:shd w:val="clear" w:color="auto" w:fill="auto"/>
        <w:tabs>
          <w:tab w:val="left" w:pos="645"/>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Pentru abateri grave şi/sau repetate, săvârşite în exercitarea mandatului de viceprimar, persoanelor în cauză li se pot aplica următoarele sancţiuni:</w:t>
      </w:r>
    </w:p>
    <w:p w:rsidR="000F7AA2" w:rsidRPr="0018254C" w:rsidRDefault="000F7AA2" w:rsidP="000F7AA2">
      <w:pPr>
        <w:pStyle w:val="Bodytext21"/>
        <w:numPr>
          <w:ilvl w:val="0"/>
          <w:numId w:val="82"/>
        </w:numPr>
        <w:shd w:val="clear" w:color="auto" w:fill="auto"/>
        <w:tabs>
          <w:tab w:val="left" w:pos="639"/>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mustrare;</w:t>
      </w:r>
    </w:p>
    <w:p w:rsidR="000F7AA2" w:rsidRPr="0018254C" w:rsidRDefault="000F7AA2" w:rsidP="000F7AA2">
      <w:pPr>
        <w:pStyle w:val="Bodytext21"/>
        <w:numPr>
          <w:ilvl w:val="0"/>
          <w:numId w:val="82"/>
        </w:numPr>
        <w:shd w:val="clear" w:color="auto" w:fill="auto"/>
        <w:tabs>
          <w:tab w:val="left" w:pos="649"/>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avertisment;</w:t>
      </w:r>
    </w:p>
    <w:p w:rsidR="000F7AA2" w:rsidRPr="0018254C" w:rsidRDefault="000F7AA2" w:rsidP="000F7AA2">
      <w:pPr>
        <w:pStyle w:val="Bodytext21"/>
        <w:numPr>
          <w:ilvl w:val="0"/>
          <w:numId w:val="82"/>
        </w:numPr>
        <w:shd w:val="clear" w:color="auto" w:fill="auto"/>
        <w:tabs>
          <w:tab w:val="left" w:pos="649"/>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diminuarea indemnizaţiei cu 5-10% timp de 1-3 luni;</w:t>
      </w:r>
    </w:p>
    <w:p w:rsidR="000F7AA2" w:rsidRPr="0018254C" w:rsidRDefault="000F7AA2" w:rsidP="000F7AA2">
      <w:pPr>
        <w:pStyle w:val="Bodytext21"/>
        <w:numPr>
          <w:ilvl w:val="0"/>
          <w:numId w:val="82"/>
        </w:numPr>
        <w:shd w:val="clear" w:color="auto" w:fill="auto"/>
        <w:tabs>
          <w:tab w:val="left" w:pos="653"/>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eliberarea din funcţie.</w:t>
      </w:r>
    </w:p>
    <w:p w:rsidR="000F7AA2" w:rsidRPr="0018254C" w:rsidRDefault="000F7AA2" w:rsidP="000F7AA2">
      <w:pPr>
        <w:pStyle w:val="Bodytext21"/>
        <w:numPr>
          <w:ilvl w:val="0"/>
          <w:numId w:val="81"/>
        </w:numPr>
        <w:shd w:val="clear" w:color="auto" w:fill="auto"/>
        <w:tabs>
          <w:tab w:val="left" w:pos="679"/>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Sancţiunile prevăzute la alin. (1) lit. a)</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c) se aplică, prin hotărâre a Consiliului Local, la propunerea motivată a primarului. Motivele care justifică propunerea de sancţionare sunt aduse la cunoştinţă consilierilor locali cu cel puţin 5 zile înaintea şedinţei.</w:t>
      </w:r>
    </w:p>
    <w:p w:rsidR="000F7AA2" w:rsidRPr="0018254C" w:rsidRDefault="000F7AA2" w:rsidP="000F7AA2">
      <w:pPr>
        <w:pStyle w:val="Bodytext21"/>
        <w:numPr>
          <w:ilvl w:val="0"/>
          <w:numId w:val="81"/>
        </w:numPr>
        <w:shd w:val="clear" w:color="auto" w:fill="auto"/>
        <w:tabs>
          <w:tab w:val="left" w:pos="660"/>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În cazul sancţiunilor prevăzute la alin. (1), hotărârea se adoptă prin vot secret cu majoritatea calificată de două treimi din numărul consilierilor locali în funcţie.</w:t>
      </w:r>
    </w:p>
    <w:p w:rsidR="000F7AA2" w:rsidRPr="00D801B4" w:rsidRDefault="000F7AA2" w:rsidP="000F7AA2">
      <w:pPr>
        <w:pStyle w:val="Bodytext21"/>
        <w:numPr>
          <w:ilvl w:val="0"/>
          <w:numId w:val="81"/>
        </w:numPr>
        <w:shd w:val="clear" w:color="auto" w:fill="auto"/>
        <w:tabs>
          <w:tab w:val="left" w:pos="655"/>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Prin excepţie de la prevederile alin. (3), aplicarea sancţiunii prevăzute la alin. (1) lit. d) se face cu respectarea </w:t>
      </w:r>
      <w:r w:rsidRPr="00D801B4">
        <w:rPr>
          <w:rStyle w:val="Bodytext2"/>
          <w:rFonts w:ascii="Times New Roman" w:hAnsi="Times New Roman" w:cs="Times New Roman"/>
          <w:sz w:val="24"/>
          <w:szCs w:val="24"/>
          <w:lang w:eastAsia="ro-RO"/>
        </w:rPr>
        <w:t>prevederilor art. 152 din</w:t>
      </w:r>
      <w:r w:rsidRPr="00D801B4">
        <w:rPr>
          <w:rFonts w:ascii="Times New Roman" w:hAnsi="Times New Roman" w:cs="Times New Roman"/>
          <w:bCs/>
          <w:sz w:val="24"/>
          <w:szCs w:val="24"/>
          <w:lang w:val="ro-RO" w:eastAsia="ro-RO" w:bidi="ro-RO"/>
        </w:rPr>
        <w:t xml:space="preserve"> Ordonanța de Urgență a Guvernului nr. 57/2019 privind Codul administrativ, cu modificările și completările</w:t>
      </w:r>
      <w:r w:rsidRPr="00D801B4">
        <w:rPr>
          <w:rStyle w:val="Bodytext2"/>
          <w:rFonts w:ascii="Times New Roman" w:hAnsi="Times New Roman" w:cs="Times New Roman"/>
          <w:sz w:val="24"/>
          <w:szCs w:val="24"/>
          <w:lang w:eastAsia="ro-RO"/>
        </w:rPr>
        <w:t xml:space="preserve"> </w:t>
      </w:r>
      <w:r w:rsidRPr="00D801B4">
        <w:rPr>
          <w:rStyle w:val="Bodytext2"/>
          <w:rFonts w:ascii="Times New Roman" w:hAnsi="Times New Roman" w:cs="Times New Roman"/>
          <w:sz w:val="24"/>
          <w:szCs w:val="24"/>
          <w:lang w:val="ro-RO" w:eastAsia="ro-RO"/>
        </w:rPr>
        <w:t xml:space="preserve">ulterioare și a prevederilor art. </w:t>
      </w:r>
      <w:r w:rsidR="004041DA" w:rsidRPr="00D801B4">
        <w:rPr>
          <w:rStyle w:val="Bodytext2"/>
          <w:rFonts w:ascii="Times New Roman" w:hAnsi="Times New Roman" w:cs="Times New Roman"/>
          <w:sz w:val="24"/>
          <w:szCs w:val="24"/>
          <w:lang w:val="ro-RO" w:eastAsia="ro-RO"/>
        </w:rPr>
        <w:t>39</w:t>
      </w:r>
      <w:r w:rsidRPr="00D801B4">
        <w:rPr>
          <w:rStyle w:val="Bodytext2"/>
          <w:rFonts w:ascii="Times New Roman" w:hAnsi="Times New Roman" w:cs="Times New Roman"/>
          <w:sz w:val="24"/>
          <w:szCs w:val="24"/>
          <w:lang w:val="ro-RO" w:eastAsia="ro-RO"/>
        </w:rPr>
        <w:t xml:space="preserve"> din prezentul regulament</w:t>
      </w:r>
      <w:r w:rsidRPr="00D801B4">
        <w:rPr>
          <w:rStyle w:val="Bodytext2"/>
          <w:rFonts w:ascii="Times New Roman" w:hAnsi="Times New Roman" w:cs="Times New Roman"/>
          <w:sz w:val="24"/>
          <w:szCs w:val="24"/>
          <w:lang w:eastAsia="ro-RO"/>
        </w:rPr>
        <w:t>.</w:t>
      </w:r>
    </w:p>
    <w:p w:rsidR="000F7AA2" w:rsidRPr="0018254C" w:rsidRDefault="000F7AA2" w:rsidP="000F7AA2">
      <w:pPr>
        <w:pStyle w:val="Bodytext21"/>
        <w:numPr>
          <w:ilvl w:val="0"/>
          <w:numId w:val="81"/>
        </w:numPr>
        <w:shd w:val="clear" w:color="auto" w:fill="auto"/>
        <w:tabs>
          <w:tab w:val="left" w:pos="645"/>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val="ro-RO" w:eastAsia="ro-RO"/>
        </w:rPr>
        <w:t>Î</w:t>
      </w:r>
      <w:r w:rsidRPr="0018254C">
        <w:rPr>
          <w:rStyle w:val="Bodytext2"/>
          <w:rFonts w:ascii="Times New Roman" w:hAnsi="Times New Roman" w:cs="Times New Roman"/>
          <w:color w:val="000000"/>
          <w:sz w:val="24"/>
          <w:szCs w:val="24"/>
          <w:lang w:eastAsia="ro-RO"/>
        </w:rPr>
        <w:t>mpotriva sancţiunilor prevăzute la alin. (1) lit. c) şi d) persoana în cauză se poate adresa instanţei de contencios administrativ competente. Procedura prealabilă nu este obligatorie.</w:t>
      </w:r>
    </w:p>
    <w:p w:rsidR="000F7AA2" w:rsidRPr="0018254C" w:rsidRDefault="000F7AA2" w:rsidP="000F7AA2">
      <w:pPr>
        <w:pStyle w:val="Bodytext21"/>
        <w:numPr>
          <w:ilvl w:val="0"/>
          <w:numId w:val="81"/>
        </w:numPr>
        <w:shd w:val="clear" w:color="auto" w:fill="auto"/>
        <w:tabs>
          <w:tab w:val="left" w:pos="655"/>
        </w:tabs>
        <w:spacing w:after="0" w:line="264" w:lineRule="exact"/>
        <w:ind w:firstLine="320"/>
        <w:rPr>
          <w:rStyle w:val="Bodytext2"/>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Aplicarea sancţiunii prevăzute la alin. (1) lit. d) nu are niciun efect asupra mandatului de consilier local</w:t>
      </w:r>
      <w:r w:rsidRPr="0018254C">
        <w:rPr>
          <w:rStyle w:val="Bodytext2"/>
          <w:rFonts w:ascii="Times New Roman" w:hAnsi="Times New Roman" w:cs="Times New Roman"/>
          <w:color w:val="000000"/>
          <w:sz w:val="24"/>
          <w:szCs w:val="24"/>
          <w:lang w:val="ro-RO" w:eastAsia="ro-RO"/>
        </w:rPr>
        <w:t>,</w:t>
      </w:r>
      <w:r w:rsidRPr="0018254C">
        <w:rPr>
          <w:rStyle w:val="Bodytext2"/>
          <w:rFonts w:ascii="Times New Roman" w:hAnsi="Times New Roman" w:cs="Times New Roman"/>
          <w:color w:val="000000"/>
          <w:sz w:val="24"/>
          <w:szCs w:val="24"/>
          <w:lang w:eastAsia="ro-RO"/>
        </w:rPr>
        <w:t xml:space="preserve"> al viceprimarului.</w:t>
      </w:r>
    </w:p>
    <w:p w:rsidR="000F7AA2" w:rsidRDefault="000F7AA2" w:rsidP="000F7AA2">
      <w:pPr>
        <w:pStyle w:val="Bodytext21"/>
        <w:shd w:val="clear" w:color="auto" w:fill="auto"/>
        <w:tabs>
          <w:tab w:val="left" w:pos="655"/>
        </w:tabs>
        <w:spacing w:after="0" w:line="264" w:lineRule="exact"/>
        <w:ind w:left="320"/>
        <w:rPr>
          <w:rStyle w:val="Bodytext2"/>
          <w:color w:val="000000"/>
          <w:sz w:val="24"/>
          <w:szCs w:val="24"/>
          <w:lang w:eastAsia="ro-RO"/>
        </w:rPr>
      </w:pPr>
    </w:p>
    <w:p w:rsidR="000F7AA2" w:rsidRPr="0018254C" w:rsidRDefault="000F7AA2" w:rsidP="000F7AA2">
      <w:pPr>
        <w:pStyle w:val="Bodytext21"/>
        <w:shd w:val="clear" w:color="auto" w:fill="auto"/>
        <w:tabs>
          <w:tab w:val="left" w:pos="655"/>
        </w:tabs>
        <w:spacing w:after="0" w:line="264" w:lineRule="exact"/>
        <w:ind w:left="320"/>
        <w:rPr>
          <w:rFonts w:ascii="Times New Roman" w:hAnsi="Times New Roman" w:cs="Times New Roman"/>
          <w:sz w:val="24"/>
          <w:szCs w:val="24"/>
        </w:rPr>
      </w:pPr>
      <w:r w:rsidRPr="0018254C">
        <w:rPr>
          <w:rStyle w:val="Bodytext2"/>
          <w:rFonts w:ascii="Times New Roman" w:hAnsi="Times New Roman" w:cs="Times New Roman"/>
          <w:b/>
          <w:color w:val="000000"/>
          <w:sz w:val="24"/>
          <w:szCs w:val="24"/>
          <w:lang w:val="ro-RO" w:eastAsia="ro-RO"/>
        </w:rPr>
        <w:t xml:space="preserve">  </w:t>
      </w:r>
      <w:r w:rsidRPr="0018254C">
        <w:rPr>
          <w:rStyle w:val="Bodytext2"/>
          <w:rFonts w:ascii="Times New Roman" w:hAnsi="Times New Roman" w:cs="Times New Roman"/>
          <w:b/>
          <w:color w:val="000000"/>
          <w:sz w:val="24"/>
          <w:szCs w:val="24"/>
          <w:u w:val="single"/>
          <w:lang w:eastAsia="ro-RO"/>
        </w:rPr>
        <w:t>ART. 7</w:t>
      </w:r>
      <w:r w:rsidR="00EF76B1">
        <w:rPr>
          <w:rStyle w:val="Bodytext2"/>
          <w:rFonts w:ascii="Times New Roman" w:hAnsi="Times New Roman" w:cs="Times New Roman"/>
          <w:b/>
          <w:color w:val="000000"/>
          <w:sz w:val="24"/>
          <w:szCs w:val="24"/>
          <w:u w:val="single"/>
          <w:lang w:eastAsia="ro-RO"/>
        </w:rPr>
        <w:t>2</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Răspunderea aferentă actelor administrative</w:t>
      </w:r>
    </w:p>
    <w:p w:rsidR="000F7AA2" w:rsidRPr="0018254C" w:rsidRDefault="000F7AA2" w:rsidP="000F7AA2">
      <w:pPr>
        <w:pStyle w:val="Bodytext21"/>
        <w:numPr>
          <w:ilvl w:val="0"/>
          <w:numId w:val="83"/>
        </w:numPr>
        <w:shd w:val="clear" w:color="auto" w:fill="auto"/>
        <w:tabs>
          <w:tab w:val="left" w:pos="650"/>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Primarul, respectiv preşedintele de şedinţă al Consiliului Local, după caz, prin semnare, învesteşte cu formulă de autoritate executarea actelor administrative emise sau adoptate în exercitarea atribuţiilor care îi revin potrivit legii.</w:t>
      </w:r>
    </w:p>
    <w:p w:rsidR="000F7AA2" w:rsidRPr="0018254C" w:rsidRDefault="000F7AA2" w:rsidP="000F7AA2">
      <w:pPr>
        <w:pStyle w:val="Bodytext21"/>
        <w:numPr>
          <w:ilvl w:val="0"/>
          <w:numId w:val="83"/>
        </w:numPr>
        <w:shd w:val="clear" w:color="auto" w:fill="auto"/>
        <w:tabs>
          <w:tab w:val="left" w:pos="650"/>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 xml:space="preserve">Aprecierea necesităţii şi oportunitatea adoptării şi emiterii actelor administrative aparţine exclusiv autorităţilor deliberative, respectiv executive. </w:t>
      </w:r>
      <w:r w:rsidRPr="0018254C">
        <w:rPr>
          <w:rStyle w:val="Bodytext2"/>
          <w:rFonts w:ascii="Times New Roman" w:hAnsi="Times New Roman" w:cs="Times New Roman"/>
          <w:color w:val="000000"/>
          <w:sz w:val="24"/>
          <w:szCs w:val="24"/>
          <w:lang w:val="ro-RO" w:eastAsia="ro-RO"/>
        </w:rPr>
        <w:t>Î</w:t>
      </w:r>
      <w:r w:rsidRPr="0018254C">
        <w:rPr>
          <w:rStyle w:val="Bodytext2"/>
          <w:rFonts w:ascii="Times New Roman" w:hAnsi="Times New Roman" w:cs="Times New Roman"/>
          <w:color w:val="000000"/>
          <w:sz w:val="24"/>
          <w:szCs w:val="24"/>
          <w:lang w:eastAsia="ro-RO"/>
        </w:rPr>
        <w:t>ntocmirea rapoartelor sau a altor documente de fundamentare prevăzute de lege, contrasemnarea sau avizarea pentru legalitate şi semnarea documentelor de fundamentare angajează răspunderea administrativă, civilă sau penală, după caz, a semnatarilor, în cazul încălcării legii, în raport cu atribuţiile specifice.</w:t>
      </w:r>
    </w:p>
    <w:p w:rsidR="000F7AA2" w:rsidRPr="0018254C" w:rsidRDefault="000F7AA2" w:rsidP="000F7AA2">
      <w:pPr>
        <w:pStyle w:val="Bodytext21"/>
        <w:numPr>
          <w:ilvl w:val="0"/>
          <w:numId w:val="83"/>
        </w:numPr>
        <w:shd w:val="clear" w:color="auto" w:fill="auto"/>
        <w:tabs>
          <w:tab w:val="left" w:pos="650"/>
        </w:tabs>
        <w:spacing w:after="0" w:line="264" w:lineRule="exact"/>
        <w:ind w:firstLine="32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Actele autorităţilor administraţiei publice locale angajează, în condiţiile legii, răspunderea administrativă, civilă sau penală, după caz, a funcţionarilor publici şi personalului contractual din aparatul de specialitate al primarului</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care, cu încălcarea prevederilor legale, fundamentează din punct de vedere tehnic şi al legalităţii emiterea sau adoptarea lor sau contrasemnează ori avizează, după caz, pentru legalitate aceste acte.</w:t>
      </w:r>
    </w:p>
    <w:p w:rsidR="000F7AA2" w:rsidRPr="00583375" w:rsidRDefault="000F7AA2" w:rsidP="000F7AA2">
      <w:pPr>
        <w:pStyle w:val="Bodytext21"/>
        <w:numPr>
          <w:ilvl w:val="0"/>
          <w:numId w:val="83"/>
        </w:numPr>
        <w:shd w:val="clear" w:color="auto" w:fill="auto"/>
        <w:tabs>
          <w:tab w:val="left" w:pos="655"/>
        </w:tabs>
        <w:spacing w:after="0" w:line="264" w:lineRule="exact"/>
        <w:ind w:firstLine="320"/>
        <w:rPr>
          <w:rFonts w:ascii="Times New Roman" w:hAnsi="Times New Roman" w:cs="Times New Roman"/>
          <w:sz w:val="24"/>
          <w:szCs w:val="24"/>
        </w:rPr>
      </w:pPr>
      <w:r w:rsidRPr="00583375">
        <w:rPr>
          <w:rStyle w:val="Bodytext2"/>
          <w:rFonts w:ascii="Times New Roman" w:hAnsi="Times New Roman" w:cs="Times New Roman"/>
          <w:color w:val="000000"/>
          <w:sz w:val="24"/>
          <w:szCs w:val="24"/>
          <w:lang w:eastAsia="ro-RO"/>
        </w:rPr>
        <w:t xml:space="preserve">În cazul în care printr-un act administrativ al autorităţilor administraţiei publice locale emis sau adoptat fără a fi fundamentat, contrasemnat sau avizat din punct de vedere tehnic sau al legalităţii s-au produs consecinţe vătămătoare, este angajată răspunderea juridică a autorităţii executive sau autorităţii deliberative, după caz, în condiţiile legii şi ale </w:t>
      </w:r>
      <w:r w:rsidR="00583375" w:rsidRPr="00583375">
        <w:rPr>
          <w:rFonts w:ascii="Times New Roman" w:hAnsi="Times New Roman" w:cs="Times New Roman"/>
          <w:bCs/>
          <w:sz w:val="24"/>
          <w:szCs w:val="24"/>
          <w:lang w:val="ro-RO" w:eastAsia="ro-RO" w:bidi="ro-RO"/>
        </w:rPr>
        <w:t>Ordonanței de Urgență a Guvernului nr. 57/2019 privind Codul administrativ, cu modificările și completările</w:t>
      </w:r>
      <w:r w:rsidR="00583375" w:rsidRPr="00583375">
        <w:rPr>
          <w:rStyle w:val="Bodytext2"/>
          <w:rFonts w:ascii="Times New Roman" w:hAnsi="Times New Roman" w:cs="Times New Roman"/>
          <w:color w:val="000000"/>
          <w:sz w:val="24"/>
          <w:szCs w:val="24"/>
          <w:lang w:eastAsia="ro-RO"/>
        </w:rPr>
        <w:t xml:space="preserve"> </w:t>
      </w:r>
      <w:r w:rsidR="00583375" w:rsidRPr="00583375">
        <w:rPr>
          <w:rStyle w:val="Bodytext2"/>
          <w:rFonts w:ascii="Times New Roman" w:hAnsi="Times New Roman" w:cs="Times New Roman"/>
          <w:color w:val="000000"/>
          <w:sz w:val="24"/>
          <w:szCs w:val="24"/>
          <w:lang w:val="ro-RO" w:eastAsia="ro-RO"/>
        </w:rPr>
        <w:t>ulterioare</w:t>
      </w:r>
      <w:r w:rsidR="00583375" w:rsidRPr="00583375">
        <w:rPr>
          <w:rStyle w:val="Bodytext2"/>
          <w:rFonts w:ascii="Times New Roman" w:hAnsi="Times New Roman" w:cs="Times New Roman"/>
          <w:color w:val="000000"/>
          <w:sz w:val="24"/>
          <w:szCs w:val="24"/>
          <w:lang w:eastAsia="ro-RO"/>
        </w:rPr>
        <w:t>.</w:t>
      </w:r>
    </w:p>
    <w:p w:rsidR="000F7AA2" w:rsidRPr="0018254C" w:rsidRDefault="000F7AA2" w:rsidP="000F7AA2">
      <w:pPr>
        <w:pStyle w:val="Bodytext21"/>
        <w:numPr>
          <w:ilvl w:val="0"/>
          <w:numId w:val="83"/>
        </w:numPr>
        <w:shd w:val="clear" w:color="auto" w:fill="auto"/>
        <w:tabs>
          <w:tab w:val="left" w:pos="643"/>
        </w:tabs>
        <w:spacing w:after="0" w:line="264" w:lineRule="exact"/>
        <w:ind w:firstLine="320"/>
        <w:rPr>
          <w:rFonts w:ascii="Times New Roman" w:hAnsi="Times New Roman" w:cs="Times New Roman"/>
          <w:sz w:val="24"/>
          <w:szCs w:val="24"/>
        </w:rPr>
      </w:pPr>
      <w:r w:rsidRPr="0018254C">
        <w:rPr>
          <w:rFonts w:ascii="Times New Roman" w:hAnsi="Times New Roman" w:cs="Times New Roman"/>
          <w:sz w:val="24"/>
          <w:szCs w:val="24"/>
        </w:rPr>
        <w:t>Funcţionarii publici sau personalul contractual, după caz, responsabili cu operaţiunile prevăzute la alin. (3) pot formula obiecţii ori refuza efectuarea acestora în condiţiile art. 490, respectiv art. 553</w:t>
      </w:r>
      <w:r w:rsidRPr="0018254C">
        <w:rPr>
          <w:rStyle w:val="Bodytext2"/>
          <w:rFonts w:ascii="Times New Roman" w:hAnsi="Times New Roman" w:cs="Times New Roman"/>
          <w:color w:val="000000"/>
          <w:sz w:val="24"/>
          <w:szCs w:val="24"/>
          <w:lang w:eastAsia="ro-RO"/>
        </w:rPr>
        <w:t xml:space="preserve"> din</w:t>
      </w:r>
      <w:r w:rsidRPr="0018254C">
        <w:rPr>
          <w:rFonts w:ascii="Times New Roman" w:hAnsi="Times New Roman" w:cs="Times New Roman"/>
          <w:bCs/>
          <w:sz w:val="24"/>
          <w:szCs w:val="24"/>
          <w:lang w:val="ro-RO" w:eastAsia="ro-RO" w:bidi="ro-RO"/>
        </w:rPr>
        <w:t xml:space="preserve"> Ordonanța de Urgență a Guvernului nr. 57/2019 privind Codul administrativ, cu modificările și completările</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color w:val="000000"/>
          <w:sz w:val="24"/>
          <w:szCs w:val="24"/>
          <w:lang w:val="ro-RO" w:eastAsia="ro-RO"/>
        </w:rPr>
        <w:t>ulterioare</w:t>
      </w:r>
      <w:r w:rsidRPr="0018254C">
        <w:rPr>
          <w:rStyle w:val="Bodytext2"/>
          <w:rFonts w:ascii="Times New Roman" w:hAnsi="Times New Roman" w:cs="Times New Roman"/>
          <w:color w:val="000000"/>
          <w:sz w:val="24"/>
          <w:szCs w:val="24"/>
          <w:lang w:eastAsia="ro-RO"/>
        </w:rPr>
        <w:t>.</w:t>
      </w:r>
    </w:p>
    <w:p w:rsidR="000F7AA2" w:rsidRPr="0018254C" w:rsidRDefault="000F7AA2" w:rsidP="000F7AA2">
      <w:pPr>
        <w:pStyle w:val="Bodytext21"/>
        <w:numPr>
          <w:ilvl w:val="0"/>
          <w:numId w:val="83"/>
        </w:numPr>
        <w:shd w:val="clear" w:color="auto" w:fill="auto"/>
        <w:tabs>
          <w:tab w:val="left" w:pos="643"/>
        </w:tabs>
        <w:spacing w:after="0" w:line="264" w:lineRule="exact"/>
        <w:ind w:firstLine="320"/>
        <w:rPr>
          <w:rStyle w:val="Bodytext2"/>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Prevederile alin. (1) -</w:t>
      </w:r>
      <w:r w:rsidRPr="0018254C">
        <w:rPr>
          <w:rStyle w:val="Bodytext2"/>
          <w:rFonts w:ascii="Times New Roman" w:hAnsi="Times New Roman" w:cs="Times New Roman"/>
          <w:color w:val="000000"/>
          <w:sz w:val="24"/>
          <w:szCs w:val="24"/>
          <w:lang w:val="ro-RO" w:eastAsia="ro-RO"/>
        </w:rPr>
        <w:t xml:space="preserve"> </w:t>
      </w:r>
      <w:r w:rsidRPr="0018254C">
        <w:rPr>
          <w:rStyle w:val="Bodytext2"/>
          <w:rFonts w:ascii="Times New Roman" w:hAnsi="Times New Roman" w:cs="Times New Roman"/>
          <w:color w:val="000000"/>
          <w:sz w:val="24"/>
          <w:szCs w:val="24"/>
          <w:lang w:eastAsia="ro-RO"/>
        </w:rPr>
        <w:t>(5) se aplică şi în cazul altor acte administrative sau asimilate acestora în condiţiile legii emise, respectiv adoptate de autorităţile administraţiei publice locale.</w:t>
      </w:r>
    </w:p>
    <w:p w:rsidR="000F7AA2" w:rsidRPr="0018254C" w:rsidRDefault="000F7AA2" w:rsidP="000F7AA2">
      <w:pPr>
        <w:pStyle w:val="Bodytext21"/>
        <w:shd w:val="clear" w:color="auto" w:fill="auto"/>
        <w:tabs>
          <w:tab w:val="left" w:pos="643"/>
        </w:tabs>
        <w:spacing w:after="0" w:line="264" w:lineRule="exact"/>
        <w:jc w:val="left"/>
        <w:rPr>
          <w:rFonts w:ascii="Times New Roman" w:hAnsi="Times New Roman" w:cs="Times New Roman"/>
          <w:sz w:val="24"/>
          <w:szCs w:val="24"/>
        </w:rPr>
      </w:pPr>
    </w:p>
    <w:p w:rsidR="000F7AA2" w:rsidRPr="0018254C" w:rsidRDefault="000F7AA2" w:rsidP="000F7AA2">
      <w:pPr>
        <w:pStyle w:val="Bodytext21"/>
        <w:shd w:val="clear" w:color="auto" w:fill="auto"/>
        <w:spacing w:after="0" w:line="264" w:lineRule="exact"/>
        <w:ind w:firstLine="540"/>
        <w:rPr>
          <w:rFonts w:ascii="Times New Roman" w:hAnsi="Times New Roman" w:cs="Times New Roman"/>
          <w:sz w:val="24"/>
          <w:szCs w:val="24"/>
        </w:rPr>
      </w:pPr>
      <w:r w:rsidRPr="0018254C">
        <w:rPr>
          <w:rStyle w:val="Bodytext2"/>
          <w:rFonts w:ascii="Times New Roman" w:hAnsi="Times New Roman" w:cs="Times New Roman"/>
          <w:b/>
          <w:color w:val="000000"/>
          <w:sz w:val="24"/>
          <w:szCs w:val="24"/>
          <w:u w:val="single"/>
          <w:lang w:eastAsia="ro-RO"/>
        </w:rPr>
        <w:t>ART. 7</w:t>
      </w:r>
      <w:r w:rsidR="00EF76B1">
        <w:rPr>
          <w:rStyle w:val="Bodytext2"/>
          <w:rFonts w:ascii="Times New Roman" w:hAnsi="Times New Roman" w:cs="Times New Roman"/>
          <w:b/>
          <w:color w:val="000000"/>
          <w:sz w:val="24"/>
          <w:szCs w:val="24"/>
          <w:u w:val="single"/>
          <w:lang w:eastAsia="ro-RO"/>
        </w:rPr>
        <w:t>3</w:t>
      </w:r>
      <w:r w:rsidRPr="0018254C">
        <w:rPr>
          <w:rStyle w:val="Bodytext2"/>
          <w:rFonts w:ascii="Times New Roman" w:hAnsi="Times New Roman" w:cs="Times New Roman"/>
          <w:b/>
          <w:color w:val="000000"/>
          <w:sz w:val="24"/>
          <w:szCs w:val="24"/>
          <w:u w:val="single"/>
          <w:lang w:val="ro-RO" w:eastAsia="ro-RO"/>
        </w:rPr>
        <w:t>.</w:t>
      </w:r>
      <w:r w:rsidRPr="0018254C">
        <w:rPr>
          <w:rStyle w:val="Bodytext2"/>
          <w:rFonts w:ascii="Times New Roman" w:hAnsi="Times New Roman" w:cs="Times New Roman"/>
          <w:color w:val="000000"/>
          <w:sz w:val="24"/>
          <w:szCs w:val="24"/>
          <w:lang w:eastAsia="ro-RO"/>
        </w:rPr>
        <w:t xml:space="preserve"> </w:t>
      </w:r>
      <w:r w:rsidRPr="0018254C">
        <w:rPr>
          <w:rStyle w:val="Bodytext2"/>
          <w:rFonts w:ascii="Times New Roman" w:hAnsi="Times New Roman" w:cs="Times New Roman"/>
          <w:b/>
          <w:color w:val="000000"/>
          <w:sz w:val="24"/>
          <w:szCs w:val="24"/>
          <w:u w:val="single"/>
          <w:lang w:eastAsia="ro-RO"/>
        </w:rPr>
        <w:t>Contravenţii şi sancţiuni</w:t>
      </w:r>
    </w:p>
    <w:p w:rsidR="000F7AA2" w:rsidRPr="0018254C" w:rsidRDefault="000F7AA2" w:rsidP="000F7AA2">
      <w:pPr>
        <w:pStyle w:val="Bodytext21"/>
        <w:numPr>
          <w:ilvl w:val="0"/>
          <w:numId w:val="84"/>
        </w:numPr>
        <w:shd w:val="clear" w:color="auto" w:fill="auto"/>
        <w:tabs>
          <w:tab w:val="left" w:pos="633"/>
        </w:tabs>
        <w:spacing w:after="0" w:line="264" w:lineRule="exact"/>
        <w:ind w:firstLine="34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Constituie contravenţii la dispoziţiile prezent</w:t>
      </w:r>
      <w:r w:rsidR="00DE3A66">
        <w:rPr>
          <w:rStyle w:val="Bodytext2"/>
          <w:rFonts w:ascii="Times New Roman" w:hAnsi="Times New Roman" w:cs="Times New Roman"/>
          <w:color w:val="000000"/>
          <w:sz w:val="24"/>
          <w:szCs w:val="24"/>
          <w:lang w:eastAsia="ro-RO"/>
        </w:rPr>
        <w:t>ului</w:t>
      </w:r>
      <w:r w:rsidRPr="0018254C">
        <w:rPr>
          <w:rStyle w:val="Bodytext2"/>
          <w:rFonts w:ascii="Times New Roman" w:hAnsi="Times New Roman" w:cs="Times New Roman"/>
          <w:color w:val="000000"/>
          <w:sz w:val="24"/>
          <w:szCs w:val="24"/>
          <w:lang w:eastAsia="ro-RO"/>
        </w:rPr>
        <w:t>, dacă nu sunt săvârşite în astfel de condiţii încât să fie considerate, potrivit legii penale, infracţiuni:</w:t>
      </w:r>
    </w:p>
    <w:p w:rsidR="000F7AA2" w:rsidRPr="0018254C" w:rsidRDefault="000F7AA2" w:rsidP="000F7AA2">
      <w:pPr>
        <w:pStyle w:val="Bodytext21"/>
        <w:numPr>
          <w:ilvl w:val="0"/>
          <w:numId w:val="85"/>
        </w:numPr>
        <w:shd w:val="clear" w:color="auto" w:fill="auto"/>
        <w:tabs>
          <w:tab w:val="left" w:pos="567"/>
        </w:tabs>
        <w:spacing w:after="0" w:line="264" w:lineRule="exact"/>
        <w:ind w:left="34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nepunerea în aplicare, cu rea-credinţă, a hotărârilor Consiliului Local de către primar;</w:t>
      </w:r>
    </w:p>
    <w:p w:rsidR="000F7AA2" w:rsidRPr="0018254C" w:rsidRDefault="000F7AA2" w:rsidP="000F7AA2">
      <w:pPr>
        <w:pStyle w:val="Bodytext21"/>
        <w:numPr>
          <w:ilvl w:val="0"/>
          <w:numId w:val="85"/>
        </w:numPr>
        <w:shd w:val="clear" w:color="auto" w:fill="auto"/>
        <w:tabs>
          <w:tab w:val="left" w:pos="604"/>
        </w:tabs>
        <w:spacing w:after="0" w:line="264" w:lineRule="exact"/>
        <w:ind w:firstLine="340"/>
        <w:rPr>
          <w:rFonts w:ascii="Times New Roman" w:hAnsi="Times New Roman" w:cs="Times New Roman"/>
          <w:sz w:val="24"/>
          <w:szCs w:val="24"/>
        </w:rPr>
      </w:pPr>
      <w:r w:rsidRPr="0018254C">
        <w:rPr>
          <w:rStyle w:val="Bodytext2"/>
          <w:rFonts w:ascii="Times New Roman" w:hAnsi="Times New Roman" w:cs="Times New Roman"/>
          <w:color w:val="000000"/>
          <w:sz w:val="24"/>
          <w:szCs w:val="24"/>
          <w:lang w:val="ro-RO" w:eastAsia="ro-RO"/>
        </w:rPr>
        <w:t>n</w:t>
      </w:r>
      <w:r w:rsidRPr="0018254C">
        <w:rPr>
          <w:rStyle w:val="Bodytext2"/>
          <w:rFonts w:ascii="Times New Roman" w:hAnsi="Times New Roman" w:cs="Times New Roman"/>
          <w:color w:val="000000"/>
          <w:sz w:val="24"/>
          <w:szCs w:val="24"/>
          <w:lang w:eastAsia="ro-RO"/>
        </w:rPr>
        <w:t>eprezentarea, în termenul prevăzut de legislaţia care reglementează finanţele publice locale, a proiectului bugetului unităţii administrativ-teritoriale de către primar, din culpa lor;</w:t>
      </w:r>
    </w:p>
    <w:p w:rsidR="000F7AA2" w:rsidRPr="0018254C" w:rsidRDefault="000F7AA2" w:rsidP="000F7AA2">
      <w:pPr>
        <w:pStyle w:val="Bodytext21"/>
        <w:numPr>
          <w:ilvl w:val="0"/>
          <w:numId w:val="85"/>
        </w:numPr>
        <w:shd w:val="clear" w:color="auto" w:fill="auto"/>
        <w:tabs>
          <w:tab w:val="left" w:pos="567"/>
        </w:tabs>
        <w:spacing w:after="0" w:line="264" w:lineRule="exact"/>
        <w:ind w:left="34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neprezentarea de către aleşii locali a rapoartelor prevăzute de lege, din culpa lor;</w:t>
      </w:r>
    </w:p>
    <w:p w:rsidR="000F7AA2" w:rsidRPr="0018254C" w:rsidRDefault="000F7AA2" w:rsidP="000F7AA2">
      <w:pPr>
        <w:pStyle w:val="Bodytext21"/>
        <w:numPr>
          <w:ilvl w:val="0"/>
          <w:numId w:val="85"/>
        </w:numPr>
        <w:shd w:val="clear" w:color="auto" w:fill="auto"/>
        <w:tabs>
          <w:tab w:val="left" w:pos="595"/>
        </w:tabs>
        <w:spacing w:after="0" w:line="264" w:lineRule="exact"/>
        <w:ind w:firstLine="34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lastRenderedPageBreak/>
        <w:t>neluarea măsurilor necesare, stabilite de lege, de către primar, în calitatea acestora de reprezentanţi ai statului în unităţile administrativ-teritoriale</w:t>
      </w:r>
      <w:r w:rsidRPr="0018254C">
        <w:rPr>
          <w:rStyle w:val="Bodytext2"/>
          <w:rFonts w:ascii="Times New Roman" w:hAnsi="Times New Roman" w:cs="Times New Roman"/>
          <w:color w:val="000000"/>
          <w:sz w:val="24"/>
          <w:szCs w:val="24"/>
          <w:lang w:val="ro-RO" w:eastAsia="ro-RO"/>
        </w:rPr>
        <w:t>.</w:t>
      </w:r>
    </w:p>
    <w:p w:rsidR="000F7AA2" w:rsidRPr="0018254C" w:rsidRDefault="000F7AA2" w:rsidP="000F7AA2">
      <w:pPr>
        <w:pStyle w:val="Bodytext21"/>
        <w:numPr>
          <w:ilvl w:val="0"/>
          <w:numId w:val="84"/>
        </w:numPr>
        <w:shd w:val="clear" w:color="auto" w:fill="auto"/>
        <w:tabs>
          <w:tab w:val="left" w:pos="567"/>
        </w:tabs>
        <w:spacing w:after="0" w:line="264" w:lineRule="exact"/>
        <w:ind w:left="34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Contravenţiile prevăzute la alin. (1) se sancţionează cu amendă de la 1.000 lei la 5.000 lei.</w:t>
      </w:r>
    </w:p>
    <w:p w:rsidR="000F7AA2" w:rsidRPr="0018254C" w:rsidRDefault="000F7AA2" w:rsidP="000F7AA2">
      <w:pPr>
        <w:pStyle w:val="Bodytext21"/>
        <w:numPr>
          <w:ilvl w:val="0"/>
          <w:numId w:val="84"/>
        </w:numPr>
        <w:shd w:val="clear" w:color="auto" w:fill="auto"/>
        <w:tabs>
          <w:tab w:val="left" w:pos="643"/>
        </w:tabs>
        <w:spacing w:after="0" w:line="264" w:lineRule="exact"/>
        <w:ind w:firstLine="340"/>
        <w:rPr>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Constatarea contravenţiilor, instituirea măsurilor de remediere, urmărirea îndeplinirii măsurilor de remediere şi aplicarea amenzilor se fac de către prefect, în calitatea sa de autoritate publică, reprezentant al Guvernului pe plan local, în condiţiile legii.</w:t>
      </w:r>
    </w:p>
    <w:p w:rsidR="000F7AA2" w:rsidRPr="0018254C" w:rsidRDefault="000F7AA2" w:rsidP="000F7AA2">
      <w:pPr>
        <w:pStyle w:val="Bodytext21"/>
        <w:numPr>
          <w:ilvl w:val="0"/>
          <w:numId w:val="84"/>
        </w:numPr>
        <w:shd w:val="clear" w:color="auto" w:fill="auto"/>
        <w:tabs>
          <w:tab w:val="left" w:pos="648"/>
        </w:tabs>
        <w:spacing w:after="275" w:line="264" w:lineRule="exact"/>
        <w:ind w:firstLine="340"/>
        <w:rPr>
          <w:rStyle w:val="Bodytext2"/>
          <w:rFonts w:ascii="Times New Roman" w:hAnsi="Times New Roman" w:cs="Times New Roman"/>
          <w:sz w:val="24"/>
          <w:szCs w:val="24"/>
        </w:rPr>
      </w:pPr>
      <w:r w:rsidRPr="0018254C">
        <w:rPr>
          <w:rStyle w:val="Bodytext2"/>
          <w:rFonts w:ascii="Times New Roman" w:hAnsi="Times New Roman" w:cs="Times New Roman"/>
          <w:color w:val="000000"/>
          <w:sz w:val="24"/>
          <w:szCs w:val="24"/>
          <w:lang w:eastAsia="ro-RO"/>
        </w:rPr>
        <w:t>Dispoziţiile prezentului articol se completează în mod corespunzător cu prevederile legislaţiei privind regimul juridic al contravenţiilor.</w:t>
      </w:r>
    </w:p>
    <w:p w:rsidR="000F7AA2" w:rsidRDefault="000F7AA2" w:rsidP="000F7AA2">
      <w:pPr>
        <w:pStyle w:val="Bodytext61"/>
        <w:shd w:val="clear" w:color="auto" w:fill="auto"/>
        <w:spacing w:before="0" w:after="0" w:line="220" w:lineRule="exact"/>
        <w:ind w:left="3040"/>
        <w:rPr>
          <w:rStyle w:val="Bodytext6"/>
          <w:i/>
          <w:iCs/>
          <w:color w:val="000000"/>
          <w:sz w:val="24"/>
          <w:szCs w:val="24"/>
          <w:lang w:eastAsia="ro-RO"/>
        </w:rPr>
      </w:pPr>
    </w:p>
    <w:p w:rsidR="000F7AA2" w:rsidRPr="009F31E1" w:rsidRDefault="000F7AA2" w:rsidP="000F7AA2">
      <w:pPr>
        <w:pStyle w:val="Bodytext61"/>
        <w:shd w:val="clear" w:color="auto" w:fill="auto"/>
        <w:spacing w:before="0" w:after="0" w:line="220" w:lineRule="exact"/>
        <w:ind w:left="3040"/>
        <w:rPr>
          <w:rFonts w:ascii="Times New Roman" w:hAnsi="Times New Roman" w:cs="Times New Roman"/>
          <w:b/>
          <w:sz w:val="24"/>
          <w:szCs w:val="24"/>
          <w:u w:val="single"/>
        </w:rPr>
      </w:pPr>
      <w:r>
        <w:rPr>
          <w:rStyle w:val="Bodytext6"/>
          <w:i/>
          <w:iCs/>
          <w:color w:val="000000"/>
          <w:sz w:val="24"/>
          <w:szCs w:val="24"/>
          <w:lang w:eastAsia="ro-RO"/>
        </w:rPr>
        <w:t xml:space="preserve">        </w:t>
      </w:r>
      <w:r w:rsidRPr="00E0226D">
        <w:rPr>
          <w:rStyle w:val="Bodytext6"/>
          <w:i/>
          <w:iCs/>
          <w:color w:val="000000"/>
          <w:sz w:val="24"/>
          <w:szCs w:val="24"/>
          <w:lang w:eastAsia="ro-RO"/>
        </w:rPr>
        <w:t xml:space="preserve"> </w:t>
      </w:r>
      <w:r w:rsidRPr="009F31E1">
        <w:rPr>
          <w:rStyle w:val="Bodytext6"/>
          <w:rFonts w:ascii="Times New Roman" w:hAnsi="Times New Roman" w:cs="Times New Roman"/>
          <w:b/>
          <w:iCs/>
          <w:color w:val="000000"/>
          <w:sz w:val="24"/>
          <w:szCs w:val="24"/>
          <w:u w:val="single"/>
          <w:lang w:eastAsia="ro-RO"/>
        </w:rPr>
        <w:t>CAPITOLUL IV</w:t>
      </w:r>
    </w:p>
    <w:p w:rsidR="000F7AA2" w:rsidRPr="004107E9" w:rsidRDefault="000F7AA2" w:rsidP="000F7AA2">
      <w:pPr>
        <w:pStyle w:val="Bodytext21"/>
        <w:shd w:val="clear" w:color="auto" w:fill="auto"/>
        <w:spacing w:after="223" w:line="220" w:lineRule="exact"/>
        <w:jc w:val="left"/>
        <w:rPr>
          <w:rFonts w:ascii="Times New Roman" w:hAnsi="Times New Roman" w:cs="Times New Roman"/>
          <w:b/>
          <w:sz w:val="24"/>
          <w:szCs w:val="24"/>
        </w:rPr>
      </w:pPr>
      <w:r w:rsidRPr="004107E9">
        <w:rPr>
          <w:rStyle w:val="Bodytext2"/>
          <w:rFonts w:ascii="Times New Roman" w:hAnsi="Times New Roman" w:cs="Times New Roman"/>
          <w:b/>
          <w:color w:val="000000"/>
          <w:sz w:val="24"/>
          <w:szCs w:val="24"/>
          <w:lang w:eastAsia="ro-RO"/>
        </w:rPr>
        <w:t xml:space="preserve"> </w:t>
      </w:r>
      <w:r w:rsidR="00242BE4">
        <w:rPr>
          <w:rStyle w:val="Bodytext2"/>
          <w:rFonts w:ascii="Times New Roman" w:hAnsi="Times New Roman" w:cs="Times New Roman"/>
          <w:b/>
          <w:color w:val="000000"/>
          <w:sz w:val="24"/>
          <w:szCs w:val="24"/>
          <w:lang w:eastAsia="ro-RO"/>
        </w:rPr>
        <w:t xml:space="preserve">   </w:t>
      </w:r>
      <w:r w:rsidRPr="004107E9">
        <w:rPr>
          <w:rStyle w:val="Bodytext2"/>
          <w:rFonts w:ascii="Times New Roman" w:hAnsi="Times New Roman" w:cs="Times New Roman"/>
          <w:b/>
          <w:color w:val="000000"/>
          <w:sz w:val="24"/>
          <w:szCs w:val="24"/>
          <w:lang w:eastAsia="ro-RO"/>
        </w:rPr>
        <w:t xml:space="preserve"> TRANSPARENŢA DEC</w:t>
      </w:r>
      <w:r w:rsidRPr="004107E9">
        <w:rPr>
          <w:rStyle w:val="Bodytext2"/>
          <w:rFonts w:ascii="Times New Roman" w:hAnsi="Times New Roman" w:cs="Times New Roman"/>
          <w:b/>
          <w:color w:val="000000"/>
          <w:sz w:val="24"/>
          <w:szCs w:val="24"/>
          <w:lang w:val="ro-RO" w:eastAsia="ro-RO"/>
        </w:rPr>
        <w:t>I</w:t>
      </w:r>
      <w:r w:rsidRPr="004107E9">
        <w:rPr>
          <w:rStyle w:val="Bodytext2"/>
          <w:rFonts w:ascii="Times New Roman" w:hAnsi="Times New Roman" w:cs="Times New Roman"/>
          <w:b/>
          <w:color w:val="000000"/>
          <w:sz w:val="24"/>
          <w:szCs w:val="24"/>
          <w:lang w:eastAsia="ro-RO"/>
        </w:rPr>
        <w:t>ZIONAL</w:t>
      </w:r>
      <w:r w:rsidRPr="004107E9">
        <w:rPr>
          <w:rStyle w:val="Bodytext2"/>
          <w:rFonts w:ascii="Times New Roman" w:hAnsi="Times New Roman" w:cs="Times New Roman"/>
          <w:b/>
          <w:color w:val="000000"/>
          <w:sz w:val="24"/>
          <w:szCs w:val="24"/>
          <w:lang w:val="ro-RO" w:eastAsia="ro-RO"/>
        </w:rPr>
        <w:t>Ă</w:t>
      </w:r>
      <w:r w:rsidRPr="004107E9">
        <w:rPr>
          <w:rStyle w:val="Bodytext2"/>
          <w:rFonts w:ascii="Times New Roman" w:hAnsi="Times New Roman" w:cs="Times New Roman"/>
          <w:b/>
          <w:color w:val="000000"/>
          <w:sz w:val="24"/>
          <w:szCs w:val="24"/>
          <w:lang w:eastAsia="ro-RO"/>
        </w:rPr>
        <w:t xml:space="preserve"> </w:t>
      </w:r>
      <w:r w:rsidR="004107E9" w:rsidRPr="004107E9">
        <w:rPr>
          <w:rStyle w:val="Bodytext2"/>
          <w:rFonts w:ascii="Times New Roman" w:hAnsi="Times New Roman" w:cs="Times New Roman"/>
          <w:b/>
          <w:color w:val="000000"/>
          <w:sz w:val="24"/>
          <w:szCs w:val="24"/>
          <w:lang w:val="ro-RO" w:eastAsia="ro-RO"/>
        </w:rPr>
        <w:t>Î</w:t>
      </w:r>
      <w:r w:rsidRPr="004107E9">
        <w:rPr>
          <w:rStyle w:val="Bodytext2"/>
          <w:rFonts w:ascii="Times New Roman" w:hAnsi="Times New Roman" w:cs="Times New Roman"/>
          <w:b/>
          <w:color w:val="000000"/>
          <w:sz w:val="24"/>
          <w:szCs w:val="24"/>
          <w:lang w:eastAsia="ro-RO"/>
        </w:rPr>
        <w:t>N PROCESUL DE ADOPTARE A HOT</w:t>
      </w:r>
      <w:r w:rsidR="00433D10">
        <w:rPr>
          <w:rStyle w:val="Bodytext2"/>
          <w:rFonts w:ascii="Times New Roman" w:hAnsi="Times New Roman" w:cs="Times New Roman"/>
          <w:b/>
          <w:color w:val="000000"/>
          <w:sz w:val="24"/>
          <w:szCs w:val="24"/>
          <w:lang w:val="ro-RO" w:eastAsia="ro-RO"/>
        </w:rPr>
        <w:t>Ă</w:t>
      </w:r>
      <w:r w:rsidR="004107E9" w:rsidRPr="004107E9">
        <w:rPr>
          <w:rStyle w:val="Bodytext2"/>
          <w:rFonts w:ascii="Times New Roman" w:hAnsi="Times New Roman" w:cs="Times New Roman"/>
          <w:b/>
          <w:color w:val="000000"/>
          <w:sz w:val="24"/>
          <w:szCs w:val="24"/>
          <w:lang w:eastAsia="ro-RO"/>
        </w:rPr>
        <w:t>RÂ</w:t>
      </w:r>
      <w:r w:rsidRPr="004107E9">
        <w:rPr>
          <w:rStyle w:val="Bodytext2"/>
          <w:rFonts w:ascii="Times New Roman" w:hAnsi="Times New Roman" w:cs="Times New Roman"/>
          <w:b/>
          <w:color w:val="000000"/>
          <w:sz w:val="24"/>
          <w:szCs w:val="24"/>
          <w:lang w:eastAsia="ro-RO"/>
        </w:rPr>
        <w:t>RILOR</w:t>
      </w:r>
    </w:p>
    <w:p w:rsidR="000F7AA2" w:rsidRPr="004107E9" w:rsidRDefault="004107E9" w:rsidP="000F7AA2">
      <w:pPr>
        <w:pStyle w:val="Bodytext21"/>
        <w:shd w:val="clear" w:color="auto" w:fill="auto"/>
        <w:spacing w:after="0" w:line="264" w:lineRule="exact"/>
        <w:ind w:firstLine="740"/>
        <w:rPr>
          <w:rFonts w:ascii="Times New Roman" w:hAnsi="Times New Roman" w:cs="Times New Roman"/>
          <w:sz w:val="24"/>
          <w:szCs w:val="24"/>
        </w:rPr>
      </w:pPr>
      <w:r>
        <w:rPr>
          <w:rStyle w:val="Bodytext2"/>
          <w:rFonts w:ascii="Times New Roman" w:hAnsi="Times New Roman" w:cs="Times New Roman"/>
          <w:b/>
          <w:color w:val="000000"/>
          <w:sz w:val="24"/>
          <w:szCs w:val="24"/>
          <w:u w:val="single"/>
          <w:lang w:eastAsia="ro-RO"/>
        </w:rPr>
        <w:t>ART</w:t>
      </w:r>
      <w:r w:rsidR="000F7AA2" w:rsidRPr="004107E9">
        <w:rPr>
          <w:rStyle w:val="Bodytext2"/>
          <w:rFonts w:ascii="Times New Roman" w:hAnsi="Times New Roman" w:cs="Times New Roman"/>
          <w:b/>
          <w:color w:val="000000"/>
          <w:sz w:val="24"/>
          <w:szCs w:val="24"/>
          <w:u w:val="single"/>
          <w:lang w:eastAsia="ro-RO"/>
        </w:rPr>
        <w:t>.</w:t>
      </w:r>
      <w:r w:rsidR="000F7AA2" w:rsidRPr="004107E9">
        <w:rPr>
          <w:rStyle w:val="Bodytext2"/>
          <w:rFonts w:ascii="Times New Roman" w:hAnsi="Times New Roman" w:cs="Times New Roman"/>
          <w:b/>
          <w:color w:val="000000"/>
          <w:sz w:val="24"/>
          <w:szCs w:val="24"/>
          <w:u w:val="single"/>
          <w:lang w:val="ro-RO" w:eastAsia="ro-RO"/>
        </w:rPr>
        <w:t xml:space="preserve"> </w:t>
      </w:r>
      <w:r w:rsidR="000F7AA2" w:rsidRPr="004107E9">
        <w:rPr>
          <w:rStyle w:val="Bodytext2"/>
          <w:rFonts w:ascii="Times New Roman" w:hAnsi="Times New Roman" w:cs="Times New Roman"/>
          <w:b/>
          <w:color w:val="000000"/>
          <w:sz w:val="24"/>
          <w:szCs w:val="24"/>
          <w:u w:val="single"/>
          <w:lang w:eastAsia="ro-RO"/>
        </w:rPr>
        <w:t>7</w:t>
      </w:r>
      <w:r w:rsidR="00EF76B1">
        <w:rPr>
          <w:rStyle w:val="Bodytext2"/>
          <w:rFonts w:ascii="Times New Roman" w:hAnsi="Times New Roman" w:cs="Times New Roman"/>
          <w:b/>
          <w:color w:val="000000"/>
          <w:sz w:val="24"/>
          <w:szCs w:val="24"/>
          <w:u w:val="single"/>
          <w:lang w:eastAsia="ro-RO"/>
        </w:rPr>
        <w:t>4</w:t>
      </w:r>
      <w:r w:rsidR="000F7AA2" w:rsidRPr="004107E9">
        <w:rPr>
          <w:rStyle w:val="Bodytext2"/>
          <w:rFonts w:ascii="Times New Roman" w:hAnsi="Times New Roman" w:cs="Times New Roman"/>
          <w:b/>
          <w:color w:val="000000"/>
          <w:sz w:val="24"/>
          <w:szCs w:val="24"/>
          <w:u w:val="single"/>
          <w:lang w:eastAsia="ro-RO"/>
        </w:rPr>
        <w:t>.</w:t>
      </w:r>
      <w:r w:rsidR="000F7AA2" w:rsidRPr="004107E9">
        <w:rPr>
          <w:rStyle w:val="Bodytext2"/>
          <w:rFonts w:ascii="Times New Roman" w:hAnsi="Times New Roman" w:cs="Times New Roman"/>
          <w:color w:val="000000"/>
          <w:sz w:val="24"/>
          <w:szCs w:val="24"/>
          <w:lang w:eastAsia="ro-RO"/>
        </w:rPr>
        <w:t xml:space="preserve"> (1) Obiectul acestui capitol îl constituie stabilirea cadrului general, metodologic şi organizatoric, privind transparenţa decizională în procesul de adoptare a hotărârilor Consiliului Local cu caracter normativ, cu aplicabilitate generală.</w:t>
      </w:r>
    </w:p>
    <w:p w:rsidR="000F7AA2" w:rsidRPr="004107E9" w:rsidRDefault="000F7AA2" w:rsidP="000F7AA2">
      <w:pPr>
        <w:pStyle w:val="Bodytext21"/>
        <w:numPr>
          <w:ilvl w:val="0"/>
          <w:numId w:val="72"/>
        </w:numPr>
        <w:shd w:val="clear" w:color="auto" w:fill="auto"/>
        <w:tabs>
          <w:tab w:val="left" w:pos="1089"/>
        </w:tabs>
        <w:spacing w:after="0" w:line="264" w:lineRule="exact"/>
        <w:ind w:firstLine="740"/>
        <w:rPr>
          <w:rFonts w:ascii="Times New Roman" w:hAnsi="Times New Roman" w:cs="Times New Roman"/>
          <w:sz w:val="24"/>
          <w:szCs w:val="24"/>
        </w:rPr>
      </w:pPr>
      <w:r w:rsidRPr="004107E9">
        <w:rPr>
          <w:rStyle w:val="Bodytext2"/>
          <w:rFonts w:ascii="Times New Roman" w:hAnsi="Times New Roman" w:cs="Times New Roman"/>
          <w:color w:val="000000"/>
          <w:sz w:val="24"/>
          <w:szCs w:val="24"/>
          <w:lang w:eastAsia="ro-RO"/>
        </w:rPr>
        <w:t>Prin acte normative cu aplicabilitate generală, în sensul prezentului regulament, se înţeleg actele</w:t>
      </w:r>
      <w:r w:rsidRPr="004107E9">
        <w:rPr>
          <w:rStyle w:val="Bodytext2"/>
          <w:rFonts w:ascii="Times New Roman" w:hAnsi="Times New Roman" w:cs="Times New Roman"/>
          <w:color w:val="000000"/>
          <w:sz w:val="24"/>
          <w:szCs w:val="24"/>
          <w:lang w:val="ro-RO" w:eastAsia="ro-RO"/>
        </w:rPr>
        <w:t xml:space="preserve"> -</w:t>
      </w:r>
      <w:r w:rsidRPr="004107E9">
        <w:rPr>
          <w:rStyle w:val="Bodytext2"/>
          <w:rFonts w:ascii="Times New Roman" w:hAnsi="Times New Roman" w:cs="Times New Roman"/>
          <w:color w:val="000000"/>
          <w:sz w:val="24"/>
          <w:szCs w:val="24"/>
          <w:lang w:eastAsia="ro-RO"/>
        </w:rPr>
        <w:t xml:space="preserve"> hotărârile Consiliului Local, care :</w:t>
      </w:r>
    </w:p>
    <w:p w:rsidR="000F7AA2" w:rsidRPr="004107E9" w:rsidRDefault="000F7AA2" w:rsidP="000F7AA2">
      <w:pPr>
        <w:pStyle w:val="Bodytext21"/>
        <w:numPr>
          <w:ilvl w:val="0"/>
          <w:numId w:val="86"/>
        </w:numPr>
        <w:shd w:val="clear" w:color="auto" w:fill="auto"/>
        <w:tabs>
          <w:tab w:val="left" w:pos="1008"/>
        </w:tabs>
        <w:spacing w:after="0" w:line="264" w:lineRule="exact"/>
        <w:ind w:firstLine="740"/>
        <w:rPr>
          <w:rFonts w:ascii="Times New Roman" w:hAnsi="Times New Roman" w:cs="Times New Roman"/>
          <w:sz w:val="24"/>
          <w:szCs w:val="24"/>
        </w:rPr>
      </w:pPr>
      <w:r w:rsidRPr="004107E9">
        <w:rPr>
          <w:rStyle w:val="Bodytext2"/>
          <w:rFonts w:ascii="Times New Roman" w:hAnsi="Times New Roman" w:cs="Times New Roman"/>
          <w:color w:val="000000"/>
          <w:sz w:val="24"/>
          <w:szCs w:val="24"/>
          <w:lang w:eastAsia="ro-RO"/>
        </w:rPr>
        <w:t>se referă la persoane, un grup sau o categorie de persoane nedefinite, nedeterminate sau neindividualizate (criteriul personal);</w:t>
      </w:r>
    </w:p>
    <w:p w:rsidR="000F7AA2" w:rsidRPr="004107E9" w:rsidRDefault="000F7AA2" w:rsidP="000F7AA2">
      <w:pPr>
        <w:pStyle w:val="Bodytext21"/>
        <w:numPr>
          <w:ilvl w:val="0"/>
          <w:numId w:val="86"/>
        </w:numPr>
        <w:shd w:val="clear" w:color="auto" w:fill="auto"/>
        <w:tabs>
          <w:tab w:val="left" w:pos="1017"/>
        </w:tabs>
        <w:spacing w:after="0" w:line="264" w:lineRule="exact"/>
        <w:ind w:firstLine="740"/>
        <w:rPr>
          <w:rFonts w:ascii="Times New Roman" w:hAnsi="Times New Roman" w:cs="Times New Roman"/>
          <w:sz w:val="24"/>
          <w:szCs w:val="24"/>
        </w:rPr>
      </w:pPr>
      <w:r w:rsidRPr="004107E9">
        <w:rPr>
          <w:rStyle w:val="Bodytext2"/>
          <w:rFonts w:ascii="Times New Roman" w:hAnsi="Times New Roman" w:cs="Times New Roman"/>
          <w:color w:val="000000"/>
          <w:sz w:val="24"/>
          <w:szCs w:val="24"/>
          <w:lang w:eastAsia="ro-RO"/>
        </w:rPr>
        <w:t>se aplică fie pe întreg teritoriul oraşului, fie numai pe o parte din acesta (criteriul spaţial), fără luarea în considerare a unei/unor persoane individualizate.</w:t>
      </w:r>
    </w:p>
    <w:p w:rsidR="000F7AA2" w:rsidRPr="004107E9" w:rsidRDefault="000F7AA2" w:rsidP="000F7AA2">
      <w:pPr>
        <w:pStyle w:val="Bodytext21"/>
        <w:numPr>
          <w:ilvl w:val="0"/>
          <w:numId w:val="72"/>
        </w:numPr>
        <w:shd w:val="clear" w:color="auto" w:fill="auto"/>
        <w:tabs>
          <w:tab w:val="left" w:pos="1099"/>
        </w:tabs>
        <w:spacing w:after="0" w:line="264" w:lineRule="exact"/>
        <w:ind w:firstLine="740"/>
        <w:rPr>
          <w:rFonts w:ascii="Times New Roman" w:hAnsi="Times New Roman" w:cs="Times New Roman"/>
          <w:sz w:val="24"/>
          <w:szCs w:val="24"/>
        </w:rPr>
      </w:pPr>
      <w:r w:rsidRPr="004107E9">
        <w:rPr>
          <w:rStyle w:val="Bodytext2"/>
          <w:rFonts w:ascii="Times New Roman" w:hAnsi="Times New Roman" w:cs="Times New Roman"/>
          <w:color w:val="000000"/>
          <w:sz w:val="24"/>
          <w:szCs w:val="24"/>
          <w:lang w:eastAsia="ro-RO"/>
        </w:rPr>
        <w:t>Noţiunea de hot</w:t>
      </w:r>
      <w:r w:rsidRPr="004107E9">
        <w:rPr>
          <w:rStyle w:val="Bodytext2"/>
          <w:rFonts w:ascii="Times New Roman" w:hAnsi="Times New Roman" w:cs="Times New Roman"/>
          <w:color w:val="000000"/>
          <w:sz w:val="24"/>
          <w:szCs w:val="24"/>
          <w:lang w:val="ro-RO" w:eastAsia="ro-RO"/>
        </w:rPr>
        <w:t>ă</w:t>
      </w:r>
      <w:r w:rsidRPr="004107E9">
        <w:rPr>
          <w:rStyle w:val="Bodytext2"/>
          <w:rFonts w:ascii="Times New Roman" w:hAnsi="Times New Roman" w:cs="Times New Roman"/>
          <w:color w:val="000000"/>
          <w:sz w:val="24"/>
          <w:szCs w:val="24"/>
          <w:lang w:eastAsia="ro-RO"/>
        </w:rPr>
        <w:t>r</w:t>
      </w:r>
      <w:r w:rsidRPr="004107E9">
        <w:rPr>
          <w:rStyle w:val="Bodytext2"/>
          <w:rFonts w:ascii="Times New Roman" w:hAnsi="Times New Roman" w:cs="Times New Roman"/>
          <w:color w:val="000000"/>
          <w:sz w:val="24"/>
          <w:szCs w:val="24"/>
          <w:lang w:val="ro-RO" w:eastAsia="ro-RO"/>
        </w:rPr>
        <w:t>â</w:t>
      </w:r>
      <w:r w:rsidRPr="004107E9">
        <w:rPr>
          <w:rStyle w:val="Bodytext2"/>
          <w:rFonts w:ascii="Times New Roman" w:hAnsi="Times New Roman" w:cs="Times New Roman"/>
          <w:color w:val="000000"/>
          <w:sz w:val="24"/>
          <w:szCs w:val="24"/>
          <w:lang w:eastAsia="ro-RO"/>
        </w:rPr>
        <w:t>re cu aplicabilitate generală definită la alin</w:t>
      </w:r>
      <w:r w:rsidRPr="004107E9">
        <w:rPr>
          <w:rStyle w:val="Bodytext2"/>
          <w:rFonts w:ascii="Times New Roman" w:hAnsi="Times New Roman" w:cs="Times New Roman"/>
          <w:color w:val="000000"/>
          <w:sz w:val="24"/>
          <w:szCs w:val="24"/>
          <w:lang w:val="ro-RO" w:eastAsia="ro-RO"/>
        </w:rPr>
        <w:t>.</w:t>
      </w:r>
      <w:r w:rsidRPr="004107E9">
        <w:rPr>
          <w:rStyle w:val="Bodytext2"/>
          <w:rFonts w:ascii="Times New Roman" w:hAnsi="Times New Roman" w:cs="Times New Roman"/>
          <w:color w:val="000000"/>
          <w:sz w:val="24"/>
          <w:szCs w:val="24"/>
          <w:lang w:eastAsia="ro-RO"/>
        </w:rPr>
        <w:t xml:space="preserve"> (2) este sinonimă cu noţiunea de hot</w:t>
      </w:r>
      <w:r w:rsidRPr="004107E9">
        <w:rPr>
          <w:rStyle w:val="Bodytext2"/>
          <w:rFonts w:ascii="Times New Roman" w:hAnsi="Times New Roman" w:cs="Times New Roman"/>
          <w:color w:val="000000"/>
          <w:sz w:val="24"/>
          <w:szCs w:val="24"/>
          <w:lang w:val="ro-RO" w:eastAsia="ro-RO"/>
        </w:rPr>
        <w:t>ă</w:t>
      </w:r>
      <w:r w:rsidRPr="004107E9">
        <w:rPr>
          <w:rStyle w:val="Bodytext2"/>
          <w:rFonts w:ascii="Times New Roman" w:hAnsi="Times New Roman" w:cs="Times New Roman"/>
          <w:color w:val="000000"/>
          <w:sz w:val="24"/>
          <w:szCs w:val="24"/>
          <w:lang w:eastAsia="ro-RO"/>
        </w:rPr>
        <w:t>r</w:t>
      </w:r>
      <w:r w:rsidRPr="004107E9">
        <w:rPr>
          <w:rStyle w:val="Bodytext2"/>
          <w:rFonts w:ascii="Times New Roman" w:hAnsi="Times New Roman" w:cs="Times New Roman"/>
          <w:color w:val="000000"/>
          <w:sz w:val="24"/>
          <w:szCs w:val="24"/>
          <w:lang w:val="ro-RO" w:eastAsia="ro-RO"/>
        </w:rPr>
        <w:t>â</w:t>
      </w:r>
      <w:r w:rsidRPr="004107E9">
        <w:rPr>
          <w:rStyle w:val="Bodytext2"/>
          <w:rFonts w:ascii="Times New Roman" w:hAnsi="Times New Roman" w:cs="Times New Roman"/>
          <w:color w:val="000000"/>
          <w:sz w:val="24"/>
          <w:szCs w:val="24"/>
          <w:lang w:eastAsia="ro-RO"/>
        </w:rPr>
        <w:t>re cu caracter normativ, în tot cuprinsul prezentului subcapitol putând fi folosite alternativ şi explicitate una prin cealaltă, raportat la criteriile menţionate la literele a) şi b) de la alineatul precedent.</w:t>
      </w:r>
    </w:p>
    <w:p w:rsidR="000F7AA2" w:rsidRPr="004107E9" w:rsidRDefault="000F7AA2" w:rsidP="000F7AA2">
      <w:pPr>
        <w:pStyle w:val="Bodytext21"/>
        <w:numPr>
          <w:ilvl w:val="0"/>
          <w:numId w:val="72"/>
        </w:numPr>
        <w:shd w:val="clear" w:color="auto" w:fill="auto"/>
        <w:tabs>
          <w:tab w:val="left" w:pos="1099"/>
        </w:tabs>
        <w:spacing w:after="0" w:line="264" w:lineRule="exact"/>
        <w:ind w:firstLine="740"/>
        <w:rPr>
          <w:rStyle w:val="Bodytext2"/>
          <w:rFonts w:ascii="Times New Roman" w:hAnsi="Times New Roman" w:cs="Times New Roman"/>
          <w:sz w:val="24"/>
          <w:szCs w:val="24"/>
        </w:rPr>
      </w:pPr>
      <w:r w:rsidRPr="004107E9">
        <w:rPr>
          <w:rStyle w:val="Bodytext2"/>
          <w:rFonts w:ascii="Times New Roman" w:hAnsi="Times New Roman" w:cs="Times New Roman"/>
          <w:color w:val="000000"/>
          <w:sz w:val="24"/>
          <w:szCs w:val="24"/>
          <w:lang w:eastAsia="ro-RO"/>
        </w:rPr>
        <w:t>Criteriile specificate la alineatul (2), literele a) şi b) sunt enumerate strict, exhaustiv, neavând caracter exemplificativ.</w:t>
      </w:r>
    </w:p>
    <w:p w:rsidR="000F7AA2" w:rsidRPr="00E0226D" w:rsidRDefault="000F7AA2" w:rsidP="000F7AA2">
      <w:pPr>
        <w:pStyle w:val="Bodytext21"/>
        <w:shd w:val="clear" w:color="auto" w:fill="auto"/>
        <w:tabs>
          <w:tab w:val="left" w:pos="1099"/>
        </w:tabs>
        <w:spacing w:after="0" w:line="264" w:lineRule="exact"/>
        <w:rPr>
          <w:sz w:val="24"/>
          <w:szCs w:val="24"/>
        </w:rPr>
      </w:pPr>
    </w:p>
    <w:p w:rsidR="000F7AA2" w:rsidRPr="004107E9" w:rsidRDefault="004107E9" w:rsidP="000F7AA2">
      <w:pPr>
        <w:pStyle w:val="Bodytext21"/>
        <w:shd w:val="clear" w:color="auto" w:fill="auto"/>
        <w:spacing w:after="0" w:line="264" w:lineRule="exact"/>
        <w:ind w:firstLine="740"/>
        <w:rPr>
          <w:rFonts w:ascii="Times New Roman" w:hAnsi="Times New Roman" w:cs="Times New Roman"/>
          <w:sz w:val="24"/>
          <w:szCs w:val="24"/>
        </w:rPr>
      </w:pPr>
      <w:r w:rsidRPr="004107E9">
        <w:rPr>
          <w:rStyle w:val="Bodytext2"/>
          <w:rFonts w:ascii="Times New Roman" w:hAnsi="Times New Roman" w:cs="Times New Roman"/>
          <w:b/>
          <w:color w:val="000000"/>
          <w:sz w:val="24"/>
          <w:szCs w:val="24"/>
          <w:u w:val="single"/>
          <w:lang w:eastAsia="ro-RO"/>
        </w:rPr>
        <w:t>ART</w:t>
      </w:r>
      <w:r w:rsidR="000F7AA2" w:rsidRPr="004107E9">
        <w:rPr>
          <w:rStyle w:val="Bodytext2"/>
          <w:rFonts w:ascii="Times New Roman" w:hAnsi="Times New Roman" w:cs="Times New Roman"/>
          <w:b/>
          <w:color w:val="000000"/>
          <w:sz w:val="24"/>
          <w:szCs w:val="24"/>
          <w:u w:val="single"/>
          <w:lang w:eastAsia="ro-RO"/>
        </w:rPr>
        <w:t>.7</w:t>
      </w:r>
      <w:r w:rsidR="00EF76B1">
        <w:rPr>
          <w:rStyle w:val="Bodytext2"/>
          <w:rFonts w:ascii="Times New Roman" w:hAnsi="Times New Roman" w:cs="Times New Roman"/>
          <w:b/>
          <w:color w:val="000000"/>
          <w:sz w:val="24"/>
          <w:szCs w:val="24"/>
          <w:u w:val="single"/>
          <w:lang w:eastAsia="ro-RO"/>
        </w:rPr>
        <w:t>5</w:t>
      </w:r>
      <w:r w:rsidR="000F7AA2" w:rsidRPr="004107E9">
        <w:rPr>
          <w:rStyle w:val="Bodytext2"/>
          <w:rFonts w:ascii="Times New Roman" w:hAnsi="Times New Roman" w:cs="Times New Roman"/>
          <w:b/>
          <w:color w:val="000000"/>
          <w:sz w:val="24"/>
          <w:szCs w:val="24"/>
          <w:u w:val="single"/>
          <w:lang w:eastAsia="ro-RO"/>
        </w:rPr>
        <w:t xml:space="preserve"> (1)</w:t>
      </w:r>
      <w:r w:rsidR="000F7AA2" w:rsidRPr="004107E9">
        <w:rPr>
          <w:rStyle w:val="Bodytext2"/>
          <w:rFonts w:ascii="Times New Roman" w:hAnsi="Times New Roman" w:cs="Times New Roman"/>
          <w:color w:val="000000"/>
          <w:sz w:val="24"/>
          <w:szCs w:val="24"/>
          <w:lang w:eastAsia="ro-RO"/>
        </w:rPr>
        <w:t xml:space="preserve"> </w:t>
      </w:r>
      <w:r w:rsidR="000F7AA2" w:rsidRPr="004107E9">
        <w:rPr>
          <w:rStyle w:val="Bodytext2"/>
          <w:rFonts w:ascii="Times New Roman" w:hAnsi="Times New Roman" w:cs="Times New Roman"/>
          <w:b/>
          <w:color w:val="000000"/>
          <w:sz w:val="24"/>
          <w:szCs w:val="24"/>
          <w:u w:val="single"/>
          <w:lang w:eastAsia="ro-RO"/>
        </w:rPr>
        <w:t>Compartimentele de resort din cadrul aparatului de specialitate al primarului, la iniţierea proiectului de hot</w:t>
      </w:r>
      <w:r w:rsidR="000F7AA2" w:rsidRPr="004107E9">
        <w:rPr>
          <w:rStyle w:val="Bodytext2"/>
          <w:rFonts w:ascii="Times New Roman" w:hAnsi="Times New Roman" w:cs="Times New Roman"/>
          <w:b/>
          <w:color w:val="000000"/>
          <w:sz w:val="24"/>
          <w:szCs w:val="24"/>
          <w:u w:val="single"/>
          <w:lang w:val="ro-RO" w:eastAsia="ro-RO"/>
        </w:rPr>
        <w:t>ă</w:t>
      </w:r>
      <w:r w:rsidR="000F7AA2" w:rsidRPr="004107E9">
        <w:rPr>
          <w:rStyle w:val="Bodytext2"/>
          <w:rFonts w:ascii="Times New Roman" w:hAnsi="Times New Roman" w:cs="Times New Roman"/>
          <w:b/>
          <w:color w:val="000000"/>
          <w:sz w:val="24"/>
          <w:szCs w:val="24"/>
          <w:u w:val="single"/>
          <w:lang w:eastAsia="ro-RO"/>
        </w:rPr>
        <w:t>r</w:t>
      </w:r>
      <w:r w:rsidR="000F7AA2" w:rsidRPr="004107E9">
        <w:rPr>
          <w:rStyle w:val="Bodytext2"/>
          <w:rFonts w:ascii="Times New Roman" w:hAnsi="Times New Roman" w:cs="Times New Roman"/>
          <w:b/>
          <w:color w:val="000000"/>
          <w:sz w:val="24"/>
          <w:szCs w:val="24"/>
          <w:u w:val="single"/>
          <w:lang w:val="ro-RO" w:eastAsia="ro-RO"/>
        </w:rPr>
        <w:t>â</w:t>
      </w:r>
      <w:r w:rsidR="000F7AA2" w:rsidRPr="004107E9">
        <w:rPr>
          <w:rStyle w:val="Bodytext2"/>
          <w:rFonts w:ascii="Times New Roman" w:hAnsi="Times New Roman" w:cs="Times New Roman"/>
          <w:b/>
          <w:color w:val="000000"/>
          <w:sz w:val="24"/>
          <w:szCs w:val="24"/>
          <w:u w:val="single"/>
          <w:lang w:eastAsia="ro-RO"/>
        </w:rPr>
        <w:t>re cu caracter normativ au următoarele obligaţii:</w:t>
      </w:r>
    </w:p>
    <w:p w:rsidR="000F7AA2" w:rsidRPr="004107E9" w:rsidRDefault="000F7AA2" w:rsidP="000F7AA2">
      <w:pPr>
        <w:pStyle w:val="Bodytext21"/>
        <w:numPr>
          <w:ilvl w:val="0"/>
          <w:numId w:val="87"/>
        </w:numPr>
        <w:shd w:val="clear" w:color="auto" w:fill="auto"/>
        <w:tabs>
          <w:tab w:val="left" w:pos="1008"/>
        </w:tabs>
        <w:spacing w:after="0" w:line="264" w:lineRule="exact"/>
        <w:ind w:firstLine="740"/>
        <w:rPr>
          <w:rFonts w:ascii="Times New Roman" w:hAnsi="Times New Roman" w:cs="Times New Roman"/>
          <w:sz w:val="24"/>
          <w:szCs w:val="24"/>
        </w:rPr>
      </w:pPr>
      <w:r w:rsidRPr="004107E9">
        <w:rPr>
          <w:rStyle w:val="Bodytext2"/>
          <w:rFonts w:ascii="Times New Roman" w:hAnsi="Times New Roman" w:cs="Times New Roman"/>
          <w:color w:val="000000"/>
          <w:sz w:val="24"/>
          <w:szCs w:val="24"/>
          <w:lang w:eastAsia="ro-RO"/>
        </w:rPr>
        <w:t xml:space="preserve">obligaţia să publice un anunţ referitor la această acţiune </w:t>
      </w:r>
      <w:r w:rsidRPr="004107E9">
        <w:rPr>
          <w:rStyle w:val="Bodytext2"/>
          <w:rFonts w:ascii="Times New Roman" w:hAnsi="Times New Roman" w:cs="Times New Roman"/>
          <w:color w:val="000000"/>
          <w:sz w:val="24"/>
          <w:szCs w:val="24"/>
          <w:lang w:val="ro-RO" w:eastAsia="ro-RO"/>
        </w:rPr>
        <w:t>pe</w:t>
      </w:r>
      <w:r w:rsidRPr="004107E9">
        <w:rPr>
          <w:rStyle w:val="Bodytext2"/>
          <w:rFonts w:ascii="Times New Roman" w:hAnsi="Times New Roman" w:cs="Times New Roman"/>
          <w:color w:val="000000"/>
          <w:sz w:val="24"/>
          <w:szCs w:val="24"/>
          <w:lang w:eastAsia="ro-RO"/>
        </w:rPr>
        <w:t xml:space="preserve"> site-ul propriu al primăriei, să-l afişeze la sediul Consiliului Local, într-un spaţiu accesibil publicului, şi să-l transmită către mass-media centrală sau locală, după caz. Proiectele de acte normative vor fi trimise tuturor persoanelor care au depus o cerere pentru primirea acestor informaţii.</w:t>
      </w:r>
    </w:p>
    <w:p w:rsidR="000F7AA2" w:rsidRPr="004107E9" w:rsidRDefault="000F7AA2" w:rsidP="000F7AA2">
      <w:pPr>
        <w:pStyle w:val="Bodytext21"/>
        <w:numPr>
          <w:ilvl w:val="0"/>
          <w:numId w:val="87"/>
        </w:numPr>
        <w:shd w:val="clear" w:color="auto" w:fill="auto"/>
        <w:tabs>
          <w:tab w:val="left" w:pos="1027"/>
        </w:tabs>
        <w:spacing w:after="0" w:line="264" w:lineRule="exact"/>
        <w:ind w:firstLine="740"/>
        <w:rPr>
          <w:rFonts w:ascii="Times New Roman" w:hAnsi="Times New Roman" w:cs="Times New Roman"/>
          <w:sz w:val="24"/>
          <w:szCs w:val="24"/>
        </w:rPr>
      </w:pPr>
      <w:r w:rsidRPr="004107E9">
        <w:rPr>
          <w:rStyle w:val="Bodytext2"/>
          <w:rFonts w:ascii="Times New Roman" w:hAnsi="Times New Roman" w:cs="Times New Roman"/>
          <w:color w:val="000000"/>
          <w:sz w:val="24"/>
          <w:szCs w:val="24"/>
          <w:lang w:eastAsia="ro-RO"/>
        </w:rPr>
        <w:t>elaborează nota de fundamentare sau după caz, expunerea de motive privind necesitatea adoptării actului administrativ cu caracter normativ propus, precum şi textul complet al proiectului actului administrativ cu caracter normativ propus spre adoptare;</w:t>
      </w:r>
    </w:p>
    <w:p w:rsidR="000F7AA2" w:rsidRPr="004107E9" w:rsidRDefault="000F7AA2" w:rsidP="000F7AA2">
      <w:pPr>
        <w:pStyle w:val="Bodytext21"/>
        <w:numPr>
          <w:ilvl w:val="0"/>
          <w:numId w:val="87"/>
        </w:numPr>
        <w:shd w:val="clear" w:color="auto" w:fill="auto"/>
        <w:tabs>
          <w:tab w:val="left" w:pos="1032"/>
        </w:tabs>
        <w:spacing w:after="0" w:line="264" w:lineRule="exact"/>
        <w:ind w:firstLine="740"/>
        <w:rPr>
          <w:rFonts w:ascii="Times New Roman" w:hAnsi="Times New Roman" w:cs="Times New Roman"/>
          <w:sz w:val="24"/>
          <w:szCs w:val="24"/>
        </w:rPr>
      </w:pPr>
      <w:r w:rsidRPr="004107E9">
        <w:rPr>
          <w:rStyle w:val="Bodytext2"/>
          <w:rFonts w:ascii="Times New Roman" w:hAnsi="Times New Roman" w:cs="Times New Roman"/>
          <w:color w:val="000000"/>
          <w:sz w:val="24"/>
          <w:szCs w:val="24"/>
          <w:lang w:eastAsia="ro-RO"/>
        </w:rPr>
        <w:t>actele menţionate la litera a) vor trebui astfel întocmite</w:t>
      </w:r>
      <w:r w:rsidRPr="004107E9">
        <w:rPr>
          <w:rStyle w:val="Bodytext2"/>
          <w:rFonts w:ascii="Times New Roman" w:hAnsi="Times New Roman" w:cs="Times New Roman"/>
          <w:color w:val="000000"/>
          <w:sz w:val="24"/>
          <w:szCs w:val="24"/>
          <w:lang w:val="ro-RO" w:eastAsia="ro-RO"/>
        </w:rPr>
        <w:t xml:space="preserve"> de către funcționarii din cadrul </w:t>
      </w:r>
      <w:r w:rsidR="00DE3A66">
        <w:rPr>
          <w:rStyle w:val="Bodytext2"/>
          <w:rFonts w:ascii="Times New Roman" w:hAnsi="Times New Roman" w:cs="Times New Roman"/>
          <w:color w:val="000000"/>
          <w:sz w:val="24"/>
          <w:szCs w:val="24"/>
          <w:lang w:val="ro-RO" w:eastAsia="ro-RO"/>
        </w:rPr>
        <w:t>Serviciului</w:t>
      </w:r>
      <w:r w:rsidRPr="004107E9">
        <w:rPr>
          <w:rStyle w:val="Bodytext2"/>
          <w:rFonts w:ascii="Times New Roman" w:hAnsi="Times New Roman" w:cs="Times New Roman"/>
          <w:color w:val="000000"/>
          <w:sz w:val="24"/>
          <w:szCs w:val="24"/>
          <w:lang w:val="ro-RO" w:eastAsia="ro-RO"/>
        </w:rPr>
        <w:t xml:space="preserve"> Relații Publice și Comunicare</w:t>
      </w:r>
      <w:r w:rsidRPr="004107E9">
        <w:rPr>
          <w:rStyle w:val="Bodytext2"/>
          <w:rFonts w:ascii="Times New Roman" w:hAnsi="Times New Roman" w:cs="Times New Roman"/>
          <w:color w:val="000000"/>
          <w:sz w:val="24"/>
          <w:szCs w:val="24"/>
          <w:lang w:eastAsia="ro-RO"/>
        </w:rPr>
        <w:t>, înc</w:t>
      </w:r>
      <w:r w:rsidRPr="004107E9">
        <w:rPr>
          <w:rStyle w:val="Bodytext2"/>
          <w:rFonts w:ascii="Times New Roman" w:hAnsi="Times New Roman" w:cs="Times New Roman"/>
          <w:color w:val="000000"/>
          <w:sz w:val="24"/>
          <w:szCs w:val="24"/>
          <w:lang w:val="ro-RO" w:eastAsia="ro-RO"/>
        </w:rPr>
        <w:t>â</w:t>
      </w:r>
      <w:r w:rsidRPr="004107E9">
        <w:rPr>
          <w:rStyle w:val="Bodytext2"/>
          <w:rFonts w:ascii="Times New Roman" w:hAnsi="Times New Roman" w:cs="Times New Roman"/>
          <w:color w:val="000000"/>
          <w:sz w:val="24"/>
          <w:szCs w:val="24"/>
          <w:lang w:eastAsia="ro-RO"/>
        </w:rPr>
        <w:t>t s</w:t>
      </w:r>
      <w:r w:rsidRPr="004107E9">
        <w:rPr>
          <w:rStyle w:val="Bodytext2"/>
          <w:rFonts w:ascii="Times New Roman" w:hAnsi="Times New Roman" w:cs="Times New Roman"/>
          <w:color w:val="000000"/>
          <w:sz w:val="24"/>
          <w:szCs w:val="24"/>
          <w:lang w:val="ro-RO" w:eastAsia="ro-RO"/>
        </w:rPr>
        <w:t>ă</w:t>
      </w:r>
      <w:r w:rsidRPr="004107E9">
        <w:rPr>
          <w:rStyle w:val="Bodytext2"/>
          <w:rFonts w:ascii="Times New Roman" w:hAnsi="Times New Roman" w:cs="Times New Roman"/>
          <w:color w:val="000000"/>
          <w:sz w:val="24"/>
          <w:szCs w:val="24"/>
          <w:lang w:eastAsia="ro-RO"/>
        </w:rPr>
        <w:t xml:space="preserve"> poat</w:t>
      </w:r>
      <w:r w:rsidRPr="004107E9">
        <w:rPr>
          <w:rStyle w:val="Bodytext2"/>
          <w:rFonts w:ascii="Times New Roman" w:hAnsi="Times New Roman" w:cs="Times New Roman"/>
          <w:color w:val="000000"/>
          <w:sz w:val="24"/>
          <w:szCs w:val="24"/>
          <w:lang w:val="ro-RO" w:eastAsia="ro-RO"/>
        </w:rPr>
        <w:t>ă</w:t>
      </w:r>
      <w:r w:rsidRPr="004107E9">
        <w:rPr>
          <w:rStyle w:val="Bodytext2"/>
          <w:rFonts w:ascii="Times New Roman" w:hAnsi="Times New Roman" w:cs="Times New Roman"/>
          <w:color w:val="000000"/>
          <w:sz w:val="24"/>
          <w:szCs w:val="24"/>
          <w:lang w:eastAsia="ro-RO"/>
        </w:rPr>
        <w:t xml:space="preserve"> fi publicate cu cel puţin 30 de zile lucr</w:t>
      </w:r>
      <w:r w:rsidRPr="004107E9">
        <w:rPr>
          <w:rStyle w:val="Bodytext2"/>
          <w:rFonts w:ascii="Times New Roman" w:hAnsi="Times New Roman" w:cs="Times New Roman"/>
          <w:color w:val="000000"/>
          <w:sz w:val="24"/>
          <w:szCs w:val="24"/>
          <w:lang w:val="ro-RO" w:eastAsia="ro-RO"/>
        </w:rPr>
        <w:t>ă</w:t>
      </w:r>
      <w:r w:rsidRPr="004107E9">
        <w:rPr>
          <w:rStyle w:val="Bodytext2"/>
          <w:rFonts w:ascii="Times New Roman" w:hAnsi="Times New Roman" w:cs="Times New Roman"/>
          <w:color w:val="000000"/>
          <w:sz w:val="24"/>
          <w:szCs w:val="24"/>
          <w:lang w:eastAsia="ro-RO"/>
        </w:rPr>
        <w:t>toare înainte de data la care urmează ca actul administrativ cu caracter normativ să fie adoptat;</w:t>
      </w:r>
    </w:p>
    <w:p w:rsidR="000F7AA2" w:rsidRPr="004107E9" w:rsidRDefault="000F7AA2" w:rsidP="000F7AA2">
      <w:pPr>
        <w:pStyle w:val="Bodytext21"/>
        <w:shd w:val="clear" w:color="auto" w:fill="auto"/>
        <w:spacing w:after="0" w:line="264" w:lineRule="exact"/>
        <w:rPr>
          <w:rFonts w:ascii="Times New Roman" w:hAnsi="Times New Roman" w:cs="Times New Roman"/>
          <w:sz w:val="24"/>
          <w:szCs w:val="24"/>
        </w:rPr>
      </w:pPr>
      <w:r w:rsidRPr="004107E9">
        <w:rPr>
          <w:rStyle w:val="Bodytext2"/>
          <w:rFonts w:ascii="Times New Roman" w:hAnsi="Times New Roman" w:cs="Times New Roman"/>
          <w:color w:val="000000"/>
          <w:sz w:val="24"/>
          <w:szCs w:val="24"/>
          <w:lang w:eastAsia="ro-RO"/>
        </w:rPr>
        <w:t xml:space="preserve">            d) analizează propunerile, sugestiile și opiniile persoanelor interesate cu privire </w:t>
      </w:r>
      <w:r w:rsidRPr="004107E9">
        <w:rPr>
          <w:rStyle w:val="Bodytext2"/>
          <w:rFonts w:ascii="Times New Roman" w:hAnsi="Times New Roman" w:cs="Times New Roman"/>
          <w:color w:val="000000"/>
          <w:sz w:val="24"/>
          <w:szCs w:val="24"/>
          <w:lang w:val="ro-RO" w:eastAsia="ro-RO"/>
        </w:rPr>
        <w:t>l</w:t>
      </w:r>
      <w:r w:rsidRPr="004107E9">
        <w:rPr>
          <w:rStyle w:val="Bodytext2"/>
          <w:rFonts w:ascii="Times New Roman" w:hAnsi="Times New Roman" w:cs="Times New Roman"/>
          <w:color w:val="000000"/>
          <w:sz w:val="24"/>
          <w:szCs w:val="24"/>
          <w:lang w:eastAsia="ro-RO"/>
        </w:rPr>
        <w:t>a actul normativ propus şi, în măsura în care acestea sunt pertinente, relevante, oportune şi legale, le inserează în proiectul actului administrativ cu caracter normativ propus spre adoptare;</w:t>
      </w:r>
    </w:p>
    <w:p w:rsidR="000F7AA2" w:rsidRPr="004107E9" w:rsidRDefault="000F7AA2" w:rsidP="000F7AA2">
      <w:pPr>
        <w:pStyle w:val="Bodytext21"/>
        <w:shd w:val="clear" w:color="auto" w:fill="auto"/>
        <w:spacing w:after="0" w:line="264" w:lineRule="exact"/>
        <w:rPr>
          <w:rFonts w:ascii="Times New Roman" w:hAnsi="Times New Roman" w:cs="Times New Roman"/>
          <w:sz w:val="24"/>
          <w:szCs w:val="24"/>
        </w:rPr>
      </w:pPr>
      <w:r w:rsidRPr="004107E9">
        <w:rPr>
          <w:rStyle w:val="Bodytext2"/>
          <w:rFonts w:ascii="Times New Roman" w:hAnsi="Times New Roman" w:cs="Times New Roman"/>
          <w:color w:val="000000"/>
          <w:sz w:val="24"/>
          <w:szCs w:val="24"/>
          <w:lang w:eastAsia="ro-RO"/>
        </w:rPr>
        <w:t xml:space="preserve">            e) înaintează către </w:t>
      </w:r>
      <w:r w:rsidR="00DE3A66">
        <w:rPr>
          <w:rStyle w:val="Bodytext2"/>
          <w:rFonts w:ascii="Times New Roman" w:hAnsi="Times New Roman" w:cs="Times New Roman"/>
          <w:color w:val="000000"/>
          <w:sz w:val="24"/>
          <w:szCs w:val="24"/>
          <w:lang w:val="ro-RO" w:eastAsia="ro-RO"/>
        </w:rPr>
        <w:t>Serviciul</w:t>
      </w:r>
      <w:r w:rsidRPr="004107E9">
        <w:rPr>
          <w:rStyle w:val="Bodytext2"/>
          <w:rFonts w:ascii="Times New Roman" w:hAnsi="Times New Roman" w:cs="Times New Roman"/>
          <w:color w:val="000000"/>
          <w:sz w:val="24"/>
          <w:szCs w:val="24"/>
          <w:lang w:val="ro-RO" w:eastAsia="ro-RO"/>
        </w:rPr>
        <w:t xml:space="preserve"> Relații Publice și Comunicare și apoi C</w:t>
      </w:r>
      <w:r w:rsidRPr="004107E9">
        <w:rPr>
          <w:rStyle w:val="Bodytext2"/>
          <w:rFonts w:ascii="Times New Roman" w:hAnsi="Times New Roman" w:cs="Times New Roman"/>
          <w:color w:val="000000"/>
          <w:sz w:val="24"/>
          <w:szCs w:val="24"/>
          <w:lang w:eastAsia="ro-RO"/>
        </w:rPr>
        <w:t>ompartimentul</w:t>
      </w:r>
      <w:r w:rsidRPr="004107E9">
        <w:rPr>
          <w:rStyle w:val="Bodytext2"/>
          <w:rFonts w:ascii="Times New Roman" w:hAnsi="Times New Roman" w:cs="Times New Roman"/>
          <w:color w:val="000000"/>
          <w:sz w:val="24"/>
          <w:szCs w:val="24"/>
          <w:lang w:val="ro-RO" w:eastAsia="ro-RO"/>
        </w:rPr>
        <w:t>ui</w:t>
      </w:r>
      <w:r w:rsidRPr="004107E9">
        <w:rPr>
          <w:rStyle w:val="Bodytext2"/>
          <w:rFonts w:ascii="Times New Roman" w:hAnsi="Times New Roman" w:cs="Times New Roman"/>
          <w:color w:val="000000"/>
          <w:sz w:val="24"/>
          <w:szCs w:val="24"/>
          <w:lang w:eastAsia="ro-RO"/>
        </w:rPr>
        <w:t xml:space="preserve"> </w:t>
      </w:r>
      <w:r w:rsidRPr="004107E9">
        <w:rPr>
          <w:rStyle w:val="Bodytext2"/>
          <w:rFonts w:ascii="Times New Roman" w:hAnsi="Times New Roman" w:cs="Times New Roman"/>
          <w:color w:val="000000"/>
          <w:sz w:val="24"/>
          <w:szCs w:val="24"/>
          <w:lang w:val="ro-RO" w:eastAsia="ro-RO"/>
        </w:rPr>
        <w:t>Relația cu Consiliul local și Monitorizarea Procedurilor Administrative,</w:t>
      </w:r>
      <w:r w:rsidRPr="004107E9">
        <w:rPr>
          <w:rStyle w:val="Bodytext2"/>
          <w:rFonts w:ascii="Times New Roman" w:hAnsi="Times New Roman" w:cs="Times New Roman"/>
          <w:color w:val="000000"/>
          <w:sz w:val="24"/>
          <w:szCs w:val="24"/>
          <w:lang w:eastAsia="ro-RO"/>
        </w:rPr>
        <w:t xml:space="preserve"> cu cel puţin 10 zile înainte de data adoptării actului administrativ cu caracter normativ, proiectul respectivului act completat cu propunerile, sugestiile şi opiniile prevăzute la litera </w:t>
      </w:r>
      <w:r w:rsidRPr="004107E9">
        <w:rPr>
          <w:rStyle w:val="Bodytext2"/>
          <w:rFonts w:ascii="Times New Roman" w:hAnsi="Times New Roman" w:cs="Times New Roman"/>
          <w:color w:val="000000"/>
          <w:sz w:val="24"/>
          <w:szCs w:val="24"/>
          <w:lang w:val="ro-RO" w:eastAsia="ro-RO"/>
        </w:rPr>
        <w:t>d</w:t>
      </w:r>
      <w:r w:rsidRPr="004107E9">
        <w:rPr>
          <w:rStyle w:val="Bodytext2"/>
          <w:rFonts w:ascii="Times New Roman" w:hAnsi="Times New Roman" w:cs="Times New Roman"/>
          <w:color w:val="000000"/>
          <w:sz w:val="24"/>
          <w:szCs w:val="24"/>
          <w:lang w:eastAsia="ro-RO"/>
        </w:rPr>
        <w:t>), însoţit de raportul compartimentului de resort, în vederea supunerii acestuia spre adoptare de către Consiliul Local;</w:t>
      </w:r>
    </w:p>
    <w:p w:rsidR="000F7AA2" w:rsidRPr="004107E9" w:rsidRDefault="000F7AA2" w:rsidP="000F7AA2">
      <w:pPr>
        <w:pStyle w:val="Bodytext21"/>
        <w:shd w:val="clear" w:color="auto" w:fill="auto"/>
        <w:spacing w:after="0" w:line="264" w:lineRule="exact"/>
        <w:rPr>
          <w:rFonts w:ascii="Times New Roman" w:hAnsi="Times New Roman" w:cs="Times New Roman"/>
          <w:sz w:val="24"/>
          <w:szCs w:val="24"/>
          <w:lang w:val="ro-RO"/>
        </w:rPr>
      </w:pPr>
      <w:r w:rsidRPr="004107E9">
        <w:rPr>
          <w:rStyle w:val="Bodytext2"/>
          <w:rFonts w:ascii="Times New Roman" w:hAnsi="Times New Roman" w:cs="Times New Roman"/>
          <w:color w:val="000000"/>
          <w:sz w:val="24"/>
          <w:szCs w:val="24"/>
          <w:lang w:eastAsia="ro-RO"/>
        </w:rPr>
        <w:t xml:space="preserve">           (2)</w:t>
      </w:r>
      <w:r w:rsidRPr="004107E9">
        <w:rPr>
          <w:rStyle w:val="Bodytext2"/>
          <w:rFonts w:ascii="Times New Roman" w:hAnsi="Times New Roman" w:cs="Times New Roman"/>
          <w:color w:val="000000"/>
          <w:sz w:val="24"/>
          <w:szCs w:val="24"/>
          <w:lang w:val="ro-RO" w:eastAsia="ro-RO"/>
        </w:rPr>
        <w:t xml:space="preserve"> </w:t>
      </w:r>
      <w:r w:rsidRPr="004107E9">
        <w:rPr>
          <w:rStyle w:val="Bodytext2"/>
          <w:rFonts w:ascii="Times New Roman" w:hAnsi="Times New Roman" w:cs="Times New Roman"/>
          <w:color w:val="000000"/>
          <w:sz w:val="24"/>
          <w:szCs w:val="24"/>
          <w:lang w:eastAsia="ro-RO"/>
        </w:rPr>
        <w:t>Anunţul referitor la elaborarea unui proiect de hot</w:t>
      </w:r>
      <w:r w:rsidRPr="004107E9">
        <w:rPr>
          <w:rStyle w:val="Bodytext2"/>
          <w:rFonts w:ascii="Times New Roman" w:hAnsi="Times New Roman" w:cs="Times New Roman"/>
          <w:color w:val="000000"/>
          <w:sz w:val="24"/>
          <w:szCs w:val="24"/>
          <w:lang w:val="ro-RO" w:eastAsia="ro-RO"/>
        </w:rPr>
        <w:t>ă</w:t>
      </w:r>
      <w:r w:rsidRPr="004107E9">
        <w:rPr>
          <w:rStyle w:val="Bodytext2"/>
          <w:rFonts w:ascii="Times New Roman" w:hAnsi="Times New Roman" w:cs="Times New Roman"/>
          <w:color w:val="000000"/>
          <w:sz w:val="24"/>
          <w:szCs w:val="24"/>
          <w:lang w:eastAsia="ro-RO"/>
        </w:rPr>
        <w:t>r</w:t>
      </w:r>
      <w:r w:rsidRPr="004107E9">
        <w:rPr>
          <w:rStyle w:val="Bodytext2"/>
          <w:rFonts w:ascii="Times New Roman" w:hAnsi="Times New Roman" w:cs="Times New Roman"/>
          <w:color w:val="000000"/>
          <w:sz w:val="24"/>
          <w:szCs w:val="24"/>
          <w:lang w:val="ro-RO" w:eastAsia="ro-RO"/>
        </w:rPr>
        <w:t>â</w:t>
      </w:r>
      <w:r w:rsidRPr="004107E9">
        <w:rPr>
          <w:rStyle w:val="Bodytext2"/>
          <w:rFonts w:ascii="Times New Roman" w:hAnsi="Times New Roman" w:cs="Times New Roman"/>
          <w:color w:val="000000"/>
          <w:sz w:val="24"/>
          <w:szCs w:val="24"/>
          <w:lang w:eastAsia="ro-RO"/>
        </w:rPr>
        <w:t>re cu caracter normativ va fi adus la cunoştinţa publicului, în condiţiile alin. (1), cu cel puţin 30 de zile lucrătoare înainte de supunerea spre adoptare. Anunţul va cuprinde: data afişării, o notă de fundamentare, o expunere de motive, un referat de aprobare privind necesitatea adoptării hotărârii cu caracter normativ propus</w:t>
      </w:r>
      <w:r w:rsidRPr="004107E9">
        <w:rPr>
          <w:rStyle w:val="Bodytext2"/>
          <w:rFonts w:ascii="Times New Roman" w:hAnsi="Times New Roman" w:cs="Times New Roman"/>
          <w:color w:val="000000"/>
          <w:sz w:val="24"/>
          <w:szCs w:val="24"/>
          <w:lang w:val="ro-RO" w:eastAsia="ro-RO"/>
        </w:rPr>
        <w:t>ă</w:t>
      </w:r>
      <w:r w:rsidRPr="004107E9">
        <w:rPr>
          <w:rStyle w:val="Bodytext2"/>
          <w:rFonts w:ascii="Times New Roman" w:hAnsi="Times New Roman" w:cs="Times New Roman"/>
          <w:color w:val="000000"/>
          <w:sz w:val="24"/>
          <w:szCs w:val="24"/>
          <w:lang w:eastAsia="ro-RO"/>
        </w:rPr>
        <w:t>, un studiu de impact şi/sau de fezabilitate, după caz, textul complet al proiectului actului respectiv, precum şi termenul- limită, locul şi modalitatea în care cei interesaţi pot trimite în scris propuneri, sugestii, opinii cu valoare de recomandare privind proiectul de hot</w:t>
      </w:r>
      <w:r w:rsidRPr="004107E9">
        <w:rPr>
          <w:rStyle w:val="Bodytext2"/>
          <w:rFonts w:ascii="Times New Roman" w:hAnsi="Times New Roman" w:cs="Times New Roman"/>
          <w:color w:val="000000"/>
          <w:sz w:val="24"/>
          <w:szCs w:val="24"/>
          <w:lang w:val="ro-RO" w:eastAsia="ro-RO"/>
        </w:rPr>
        <w:t>ă</w:t>
      </w:r>
      <w:r w:rsidRPr="004107E9">
        <w:rPr>
          <w:rStyle w:val="Bodytext2"/>
          <w:rFonts w:ascii="Times New Roman" w:hAnsi="Times New Roman" w:cs="Times New Roman"/>
          <w:color w:val="000000"/>
          <w:sz w:val="24"/>
          <w:szCs w:val="24"/>
          <w:lang w:eastAsia="ro-RO"/>
        </w:rPr>
        <w:t>r</w:t>
      </w:r>
      <w:r w:rsidRPr="004107E9">
        <w:rPr>
          <w:rStyle w:val="Bodytext2"/>
          <w:rFonts w:ascii="Times New Roman" w:hAnsi="Times New Roman" w:cs="Times New Roman"/>
          <w:color w:val="000000"/>
          <w:sz w:val="24"/>
          <w:szCs w:val="24"/>
          <w:lang w:val="ro-RO" w:eastAsia="ro-RO"/>
        </w:rPr>
        <w:t>â</w:t>
      </w:r>
      <w:r w:rsidRPr="004107E9">
        <w:rPr>
          <w:rStyle w:val="Bodytext2"/>
          <w:rFonts w:ascii="Times New Roman" w:hAnsi="Times New Roman" w:cs="Times New Roman"/>
          <w:color w:val="000000"/>
          <w:sz w:val="24"/>
          <w:szCs w:val="24"/>
          <w:lang w:eastAsia="ro-RO"/>
        </w:rPr>
        <w:t>re respectiv.</w:t>
      </w:r>
    </w:p>
    <w:p w:rsidR="000F7AA2" w:rsidRPr="004107E9" w:rsidRDefault="000F7AA2" w:rsidP="000F7AA2">
      <w:pPr>
        <w:pStyle w:val="Bodytext21"/>
        <w:shd w:val="clear" w:color="auto" w:fill="auto"/>
        <w:spacing w:after="0" w:line="264" w:lineRule="exact"/>
        <w:rPr>
          <w:rFonts w:ascii="Times New Roman" w:hAnsi="Times New Roman" w:cs="Times New Roman"/>
          <w:sz w:val="24"/>
          <w:szCs w:val="24"/>
          <w:lang w:val="ro-RO"/>
        </w:rPr>
      </w:pPr>
      <w:r w:rsidRPr="004107E9">
        <w:rPr>
          <w:rFonts w:ascii="Times New Roman" w:hAnsi="Times New Roman" w:cs="Times New Roman"/>
          <w:sz w:val="24"/>
          <w:szCs w:val="24"/>
          <w:lang w:val="ro-RO"/>
        </w:rPr>
        <w:tab/>
        <w:t xml:space="preserve">(3) </w:t>
      </w:r>
      <w:r w:rsidRPr="004107E9">
        <w:rPr>
          <w:rStyle w:val="Bodytext2"/>
          <w:rFonts w:ascii="Times New Roman" w:hAnsi="Times New Roman" w:cs="Times New Roman"/>
          <w:color w:val="000000"/>
          <w:sz w:val="24"/>
          <w:szCs w:val="24"/>
          <w:lang w:eastAsia="ro-RO"/>
        </w:rPr>
        <w:t>Anunţul referitor la elaborarea unui proiect de hot</w:t>
      </w:r>
      <w:r w:rsidRPr="004107E9">
        <w:rPr>
          <w:rStyle w:val="Bodytext2"/>
          <w:rFonts w:ascii="Times New Roman" w:hAnsi="Times New Roman" w:cs="Times New Roman"/>
          <w:color w:val="000000"/>
          <w:sz w:val="24"/>
          <w:szCs w:val="24"/>
          <w:lang w:val="ro-RO" w:eastAsia="ro-RO"/>
        </w:rPr>
        <w:t>ă</w:t>
      </w:r>
      <w:r w:rsidRPr="004107E9">
        <w:rPr>
          <w:rStyle w:val="Bodytext2"/>
          <w:rFonts w:ascii="Times New Roman" w:hAnsi="Times New Roman" w:cs="Times New Roman"/>
          <w:color w:val="000000"/>
          <w:sz w:val="24"/>
          <w:szCs w:val="24"/>
          <w:lang w:eastAsia="ro-RO"/>
        </w:rPr>
        <w:t>r</w:t>
      </w:r>
      <w:r w:rsidRPr="004107E9">
        <w:rPr>
          <w:rStyle w:val="Bodytext2"/>
          <w:rFonts w:ascii="Times New Roman" w:hAnsi="Times New Roman" w:cs="Times New Roman"/>
          <w:color w:val="000000"/>
          <w:sz w:val="24"/>
          <w:szCs w:val="24"/>
          <w:lang w:val="ro-RO" w:eastAsia="ro-RO"/>
        </w:rPr>
        <w:t>â</w:t>
      </w:r>
      <w:r w:rsidRPr="004107E9">
        <w:rPr>
          <w:rStyle w:val="Bodytext2"/>
          <w:rFonts w:ascii="Times New Roman" w:hAnsi="Times New Roman" w:cs="Times New Roman"/>
          <w:color w:val="000000"/>
          <w:sz w:val="24"/>
          <w:szCs w:val="24"/>
          <w:lang w:eastAsia="ro-RO"/>
        </w:rPr>
        <w:t>re cu caracter normativ cu relevanţă asupra mediului de afaceri se transmite de către iniţiator asociaţiilor de afaceri şi altor asociaţii legal constituite, pe domenii specifice de activitate, în termenul prevăzut la alin. (2).</w:t>
      </w:r>
    </w:p>
    <w:p w:rsidR="000F7AA2" w:rsidRPr="004107E9" w:rsidRDefault="000F7AA2" w:rsidP="000F7AA2">
      <w:pPr>
        <w:pStyle w:val="Bodytext21"/>
        <w:shd w:val="clear" w:color="auto" w:fill="auto"/>
        <w:spacing w:after="0" w:line="264" w:lineRule="exact"/>
        <w:rPr>
          <w:rFonts w:ascii="Times New Roman" w:hAnsi="Times New Roman" w:cs="Times New Roman"/>
          <w:sz w:val="24"/>
          <w:szCs w:val="24"/>
          <w:lang w:val="ro-RO"/>
        </w:rPr>
      </w:pPr>
      <w:r w:rsidRPr="004107E9">
        <w:rPr>
          <w:rFonts w:ascii="Times New Roman" w:hAnsi="Times New Roman" w:cs="Times New Roman"/>
          <w:sz w:val="24"/>
          <w:szCs w:val="24"/>
          <w:lang w:val="ro-RO"/>
        </w:rPr>
        <w:tab/>
        <w:t xml:space="preserve">(4) </w:t>
      </w:r>
      <w:r w:rsidRPr="004107E9">
        <w:rPr>
          <w:rStyle w:val="Bodytext2"/>
          <w:rFonts w:ascii="Times New Roman" w:hAnsi="Times New Roman" w:cs="Times New Roman"/>
          <w:color w:val="000000"/>
          <w:sz w:val="24"/>
          <w:szCs w:val="24"/>
          <w:lang w:eastAsia="ro-RO"/>
        </w:rPr>
        <w:t xml:space="preserve">La publicarea anunţului, autoritatea administraţiei publice va stabili o perioadă de cel puţin </w:t>
      </w:r>
      <w:r w:rsidRPr="004107E9">
        <w:rPr>
          <w:rStyle w:val="Bodytext2"/>
          <w:rFonts w:ascii="Times New Roman" w:hAnsi="Times New Roman" w:cs="Times New Roman"/>
          <w:color w:val="000000"/>
          <w:sz w:val="24"/>
          <w:szCs w:val="24"/>
          <w:lang w:eastAsia="ro-RO"/>
        </w:rPr>
        <w:lastRenderedPageBreak/>
        <w:t>10 zile calendaristice pentru proiectele de hot</w:t>
      </w:r>
      <w:r w:rsidRPr="004107E9">
        <w:rPr>
          <w:rStyle w:val="Bodytext2"/>
          <w:rFonts w:ascii="Times New Roman" w:hAnsi="Times New Roman" w:cs="Times New Roman"/>
          <w:color w:val="000000"/>
          <w:sz w:val="24"/>
          <w:szCs w:val="24"/>
          <w:lang w:val="ro-RO" w:eastAsia="ro-RO"/>
        </w:rPr>
        <w:t>ă</w:t>
      </w:r>
      <w:r w:rsidRPr="004107E9">
        <w:rPr>
          <w:rStyle w:val="Bodytext2"/>
          <w:rFonts w:ascii="Times New Roman" w:hAnsi="Times New Roman" w:cs="Times New Roman"/>
          <w:color w:val="000000"/>
          <w:sz w:val="24"/>
          <w:szCs w:val="24"/>
          <w:lang w:eastAsia="ro-RO"/>
        </w:rPr>
        <w:t>r</w:t>
      </w:r>
      <w:r w:rsidRPr="004107E9">
        <w:rPr>
          <w:rStyle w:val="Bodytext2"/>
          <w:rFonts w:ascii="Times New Roman" w:hAnsi="Times New Roman" w:cs="Times New Roman"/>
          <w:color w:val="000000"/>
          <w:sz w:val="24"/>
          <w:szCs w:val="24"/>
          <w:lang w:val="ro-RO" w:eastAsia="ro-RO"/>
        </w:rPr>
        <w:t>â</w:t>
      </w:r>
      <w:r w:rsidRPr="004107E9">
        <w:rPr>
          <w:rStyle w:val="Bodytext2"/>
          <w:rFonts w:ascii="Times New Roman" w:hAnsi="Times New Roman" w:cs="Times New Roman"/>
          <w:color w:val="000000"/>
          <w:sz w:val="24"/>
          <w:szCs w:val="24"/>
          <w:lang w:eastAsia="ro-RO"/>
        </w:rPr>
        <w:t>re cu caracter normativ prevăzute la alin. (2), pentru a primi în scris propuneri, sugestii sau opinii cu privire la proiectul de act normativ supus dezbaterii publice.</w:t>
      </w:r>
    </w:p>
    <w:p w:rsidR="000F7AA2" w:rsidRPr="004107E9" w:rsidRDefault="000F7AA2" w:rsidP="000F7AA2">
      <w:pPr>
        <w:pStyle w:val="Bodytext21"/>
        <w:shd w:val="clear" w:color="auto" w:fill="auto"/>
        <w:spacing w:after="0" w:line="264" w:lineRule="exact"/>
        <w:rPr>
          <w:rFonts w:ascii="Times New Roman" w:hAnsi="Times New Roman" w:cs="Times New Roman"/>
          <w:sz w:val="24"/>
          <w:szCs w:val="24"/>
          <w:lang w:val="ro-RO"/>
        </w:rPr>
      </w:pPr>
      <w:r w:rsidRPr="004107E9">
        <w:rPr>
          <w:rFonts w:ascii="Times New Roman" w:hAnsi="Times New Roman" w:cs="Times New Roman"/>
          <w:sz w:val="24"/>
          <w:szCs w:val="24"/>
          <w:lang w:val="ro-RO"/>
        </w:rPr>
        <w:tab/>
        <w:t xml:space="preserve">(5) </w:t>
      </w:r>
      <w:r w:rsidRPr="004107E9">
        <w:rPr>
          <w:rStyle w:val="Bodytext2"/>
          <w:rFonts w:ascii="Times New Roman" w:hAnsi="Times New Roman" w:cs="Times New Roman"/>
          <w:color w:val="000000"/>
          <w:sz w:val="24"/>
          <w:szCs w:val="24"/>
          <w:lang w:eastAsia="ro-RO"/>
        </w:rPr>
        <w:t>Propunerile, sugestiile sau opiniile cu privire la proiectul de act normativ supus dezbaterii publice se vor consemna într-un registru, menţionându-se data primirii, persoana şi datele de contact de la care s-a primit propunerea, opinia sau recomandarea.</w:t>
      </w:r>
    </w:p>
    <w:p w:rsidR="000F7AA2" w:rsidRPr="004107E9" w:rsidRDefault="000F7AA2" w:rsidP="000F7AA2">
      <w:pPr>
        <w:pStyle w:val="Bodytext21"/>
        <w:shd w:val="clear" w:color="auto" w:fill="auto"/>
        <w:spacing w:after="0" w:line="264" w:lineRule="exact"/>
        <w:rPr>
          <w:rFonts w:ascii="Times New Roman" w:hAnsi="Times New Roman" w:cs="Times New Roman"/>
          <w:sz w:val="24"/>
          <w:szCs w:val="24"/>
        </w:rPr>
      </w:pPr>
      <w:r w:rsidRPr="004107E9">
        <w:rPr>
          <w:rFonts w:ascii="Times New Roman" w:hAnsi="Times New Roman" w:cs="Times New Roman"/>
          <w:sz w:val="24"/>
          <w:szCs w:val="24"/>
          <w:lang w:val="ro-RO"/>
        </w:rPr>
        <w:tab/>
        <w:t xml:space="preserve">(6) </w:t>
      </w:r>
      <w:r w:rsidRPr="004107E9">
        <w:rPr>
          <w:rStyle w:val="Bodytext2"/>
          <w:rFonts w:ascii="Times New Roman" w:hAnsi="Times New Roman" w:cs="Times New Roman"/>
          <w:color w:val="000000"/>
          <w:sz w:val="24"/>
          <w:szCs w:val="24"/>
          <w:lang w:eastAsia="ro-RO"/>
        </w:rPr>
        <w:t>Persoanele sau organizaţiile interesate care transmit în scris propuneri, sugestii sau opinii cu privire la proiectul de act normativ supus dezbaterii publice vor specifica articolul sau articolele din proiectul de hot</w:t>
      </w:r>
      <w:r w:rsidRPr="004107E9">
        <w:rPr>
          <w:rStyle w:val="Bodytext2"/>
          <w:rFonts w:ascii="Times New Roman" w:hAnsi="Times New Roman" w:cs="Times New Roman"/>
          <w:color w:val="000000"/>
          <w:sz w:val="24"/>
          <w:szCs w:val="24"/>
          <w:lang w:val="ro-RO" w:eastAsia="ro-RO"/>
        </w:rPr>
        <w:t>ă</w:t>
      </w:r>
      <w:r w:rsidRPr="004107E9">
        <w:rPr>
          <w:rStyle w:val="Bodytext2"/>
          <w:rFonts w:ascii="Times New Roman" w:hAnsi="Times New Roman" w:cs="Times New Roman"/>
          <w:color w:val="000000"/>
          <w:sz w:val="24"/>
          <w:szCs w:val="24"/>
          <w:lang w:eastAsia="ro-RO"/>
        </w:rPr>
        <w:t>r</w:t>
      </w:r>
      <w:r w:rsidRPr="004107E9">
        <w:rPr>
          <w:rStyle w:val="Bodytext2"/>
          <w:rFonts w:ascii="Times New Roman" w:hAnsi="Times New Roman" w:cs="Times New Roman"/>
          <w:color w:val="000000"/>
          <w:sz w:val="24"/>
          <w:szCs w:val="24"/>
          <w:lang w:val="ro-RO" w:eastAsia="ro-RO"/>
        </w:rPr>
        <w:t>â</w:t>
      </w:r>
      <w:r w:rsidRPr="004107E9">
        <w:rPr>
          <w:rStyle w:val="Bodytext2"/>
          <w:rFonts w:ascii="Times New Roman" w:hAnsi="Times New Roman" w:cs="Times New Roman"/>
          <w:color w:val="000000"/>
          <w:sz w:val="24"/>
          <w:szCs w:val="24"/>
          <w:lang w:eastAsia="ro-RO"/>
        </w:rPr>
        <w:t>re cu caracter normativ la care se referă, menţionând data trimiterii şi datele de contact ale expeditorului.</w:t>
      </w:r>
    </w:p>
    <w:p w:rsidR="000F7AA2" w:rsidRPr="004107E9" w:rsidRDefault="000F7AA2" w:rsidP="000F7AA2">
      <w:pPr>
        <w:pStyle w:val="Bodytext21"/>
        <w:numPr>
          <w:ilvl w:val="0"/>
          <w:numId w:val="83"/>
        </w:numPr>
        <w:shd w:val="clear" w:color="auto" w:fill="auto"/>
        <w:tabs>
          <w:tab w:val="left" w:pos="1090"/>
        </w:tabs>
        <w:spacing w:after="0" w:line="264" w:lineRule="exact"/>
        <w:ind w:firstLine="780"/>
        <w:rPr>
          <w:rFonts w:ascii="Times New Roman" w:hAnsi="Times New Roman" w:cs="Times New Roman"/>
          <w:sz w:val="24"/>
          <w:szCs w:val="24"/>
        </w:rPr>
      </w:pPr>
      <w:r w:rsidRPr="004107E9">
        <w:rPr>
          <w:rStyle w:val="Bodytext2"/>
          <w:rFonts w:ascii="Times New Roman" w:hAnsi="Times New Roman" w:cs="Times New Roman"/>
          <w:color w:val="000000"/>
          <w:sz w:val="24"/>
          <w:szCs w:val="24"/>
          <w:lang w:val="ro-RO" w:eastAsia="ro-RO"/>
        </w:rPr>
        <w:t>P</w:t>
      </w:r>
      <w:r w:rsidRPr="004107E9">
        <w:rPr>
          <w:rStyle w:val="Bodytext2"/>
          <w:rFonts w:ascii="Times New Roman" w:hAnsi="Times New Roman" w:cs="Times New Roman"/>
          <w:color w:val="000000"/>
          <w:sz w:val="24"/>
          <w:szCs w:val="24"/>
          <w:lang w:eastAsia="ro-RO"/>
        </w:rPr>
        <w:t>ersoan</w:t>
      </w:r>
      <w:r w:rsidRPr="004107E9">
        <w:rPr>
          <w:rStyle w:val="Bodytext2"/>
          <w:rFonts w:ascii="Times New Roman" w:hAnsi="Times New Roman" w:cs="Times New Roman"/>
          <w:color w:val="000000"/>
          <w:sz w:val="24"/>
          <w:szCs w:val="24"/>
          <w:lang w:val="ro-RO" w:eastAsia="ro-RO"/>
        </w:rPr>
        <w:t>a</w:t>
      </w:r>
      <w:r w:rsidRPr="004107E9">
        <w:rPr>
          <w:rStyle w:val="Bodytext2"/>
          <w:rFonts w:ascii="Times New Roman" w:hAnsi="Times New Roman" w:cs="Times New Roman"/>
          <w:color w:val="000000"/>
          <w:sz w:val="24"/>
          <w:szCs w:val="24"/>
          <w:lang w:eastAsia="ro-RO"/>
        </w:rPr>
        <w:t xml:space="preserve"> din cadrul instituţiei, responsabilă pentru relaţia cu societatea civilă, </w:t>
      </w:r>
      <w:r w:rsidRPr="004107E9">
        <w:rPr>
          <w:rStyle w:val="Bodytext2"/>
          <w:rFonts w:ascii="Times New Roman" w:hAnsi="Times New Roman" w:cs="Times New Roman"/>
          <w:color w:val="000000"/>
          <w:sz w:val="24"/>
          <w:szCs w:val="24"/>
          <w:lang w:val="ro-RO" w:eastAsia="ro-RO"/>
        </w:rPr>
        <w:t>desemnată în acest sens</w:t>
      </w:r>
      <w:r w:rsidRPr="004107E9">
        <w:rPr>
          <w:rStyle w:val="Bodytext2"/>
          <w:rFonts w:ascii="Times New Roman" w:hAnsi="Times New Roman" w:cs="Times New Roman"/>
          <w:color w:val="000000"/>
          <w:sz w:val="24"/>
          <w:szCs w:val="24"/>
          <w:lang w:eastAsia="ro-RO"/>
        </w:rPr>
        <w:t xml:space="preserve"> prime</w:t>
      </w:r>
      <w:r w:rsidRPr="004107E9">
        <w:rPr>
          <w:rStyle w:val="Bodytext2"/>
          <w:rFonts w:ascii="Times New Roman" w:hAnsi="Times New Roman" w:cs="Times New Roman"/>
          <w:color w:val="000000"/>
          <w:sz w:val="24"/>
          <w:szCs w:val="24"/>
          <w:lang w:val="ro-RO" w:eastAsia="ro-RO"/>
        </w:rPr>
        <w:t>ște</w:t>
      </w:r>
      <w:r w:rsidRPr="004107E9">
        <w:rPr>
          <w:rStyle w:val="Bodytext2"/>
          <w:rFonts w:ascii="Times New Roman" w:hAnsi="Times New Roman" w:cs="Times New Roman"/>
          <w:color w:val="000000"/>
          <w:sz w:val="24"/>
          <w:szCs w:val="24"/>
          <w:lang w:eastAsia="ro-RO"/>
        </w:rPr>
        <w:t xml:space="preserve"> propunerile, sugestiile şi opiniile persoanelor interesate cu privire la proiectul de act normativ propus.</w:t>
      </w:r>
    </w:p>
    <w:p w:rsidR="000F7AA2" w:rsidRPr="004107E9" w:rsidRDefault="000F7AA2" w:rsidP="000F7AA2">
      <w:pPr>
        <w:pStyle w:val="Bodytext21"/>
        <w:numPr>
          <w:ilvl w:val="0"/>
          <w:numId w:val="83"/>
        </w:numPr>
        <w:shd w:val="clear" w:color="auto" w:fill="auto"/>
        <w:tabs>
          <w:tab w:val="left" w:pos="1076"/>
        </w:tabs>
        <w:spacing w:after="0" w:line="264" w:lineRule="exact"/>
        <w:ind w:firstLine="780"/>
        <w:rPr>
          <w:rFonts w:ascii="Times New Roman" w:hAnsi="Times New Roman" w:cs="Times New Roman"/>
          <w:sz w:val="24"/>
          <w:szCs w:val="24"/>
        </w:rPr>
      </w:pPr>
      <w:r w:rsidRPr="004107E9">
        <w:rPr>
          <w:rStyle w:val="Bodytext2"/>
          <w:rFonts w:ascii="Times New Roman" w:hAnsi="Times New Roman" w:cs="Times New Roman"/>
          <w:color w:val="000000"/>
          <w:sz w:val="24"/>
          <w:szCs w:val="24"/>
          <w:lang w:eastAsia="ro-RO"/>
        </w:rPr>
        <w:t>Proiectul de act normativ se transmite spre analiză şi avizare autorităţilor publice interesate numai după definitivare, pe baza observaţiilor şi propunerilor formulate potrivit alin. (4).</w:t>
      </w:r>
    </w:p>
    <w:p w:rsidR="000F7AA2" w:rsidRPr="004107E9" w:rsidRDefault="000F7AA2" w:rsidP="000F7AA2">
      <w:pPr>
        <w:pStyle w:val="Bodytext21"/>
        <w:numPr>
          <w:ilvl w:val="0"/>
          <w:numId w:val="83"/>
        </w:numPr>
        <w:shd w:val="clear" w:color="auto" w:fill="auto"/>
        <w:tabs>
          <w:tab w:val="left" w:pos="1081"/>
        </w:tabs>
        <w:spacing w:after="0" w:line="264" w:lineRule="exact"/>
        <w:ind w:firstLine="780"/>
        <w:rPr>
          <w:rFonts w:ascii="Times New Roman" w:hAnsi="Times New Roman" w:cs="Times New Roman"/>
          <w:sz w:val="24"/>
          <w:szCs w:val="24"/>
        </w:rPr>
      </w:pPr>
      <w:r w:rsidRPr="004107E9">
        <w:rPr>
          <w:rStyle w:val="Bodytext2"/>
          <w:rFonts w:ascii="Times New Roman" w:hAnsi="Times New Roman" w:cs="Times New Roman"/>
          <w:color w:val="000000"/>
          <w:sz w:val="24"/>
          <w:szCs w:val="24"/>
          <w:lang w:eastAsia="ro-RO"/>
        </w:rPr>
        <w:t>Autoritatea publică în cauză este obligată să decidă organizarea unei întâlniri în care să se dezbată public proiectul de act normativ, dacă acest lucru a fost cerut în scris de către o asociaţie legal constituită sau de către o altă autoritate publică.</w:t>
      </w:r>
    </w:p>
    <w:p w:rsidR="000F7AA2" w:rsidRPr="004107E9" w:rsidRDefault="000F7AA2" w:rsidP="000F7AA2">
      <w:pPr>
        <w:pStyle w:val="Bodytext21"/>
        <w:numPr>
          <w:ilvl w:val="0"/>
          <w:numId w:val="83"/>
        </w:numPr>
        <w:shd w:val="clear" w:color="auto" w:fill="auto"/>
        <w:tabs>
          <w:tab w:val="left" w:pos="1290"/>
        </w:tabs>
        <w:spacing w:after="0" w:line="264" w:lineRule="exact"/>
        <w:ind w:firstLine="780"/>
        <w:rPr>
          <w:rFonts w:ascii="Times New Roman" w:hAnsi="Times New Roman" w:cs="Times New Roman"/>
          <w:sz w:val="24"/>
          <w:szCs w:val="24"/>
        </w:rPr>
      </w:pPr>
      <w:r w:rsidRPr="004107E9">
        <w:rPr>
          <w:rStyle w:val="Bodytext2"/>
          <w:rFonts w:ascii="Times New Roman" w:hAnsi="Times New Roman" w:cs="Times New Roman"/>
          <w:color w:val="000000"/>
          <w:sz w:val="24"/>
          <w:szCs w:val="24"/>
          <w:lang w:eastAsia="ro-RO"/>
        </w:rPr>
        <w:t>Dezbaterile publice se vor desfăşura după următoarele reguli:</w:t>
      </w:r>
    </w:p>
    <w:p w:rsidR="000F7AA2" w:rsidRPr="004107E9" w:rsidRDefault="000F7AA2" w:rsidP="000F7AA2">
      <w:pPr>
        <w:pStyle w:val="Bodytext21"/>
        <w:numPr>
          <w:ilvl w:val="0"/>
          <w:numId w:val="88"/>
        </w:numPr>
        <w:shd w:val="clear" w:color="auto" w:fill="auto"/>
        <w:tabs>
          <w:tab w:val="left" w:pos="1019"/>
        </w:tabs>
        <w:spacing w:after="0" w:line="264" w:lineRule="exact"/>
        <w:ind w:firstLine="780"/>
        <w:rPr>
          <w:rFonts w:ascii="Times New Roman" w:hAnsi="Times New Roman" w:cs="Times New Roman"/>
          <w:sz w:val="24"/>
          <w:szCs w:val="24"/>
        </w:rPr>
      </w:pPr>
      <w:r w:rsidRPr="004107E9">
        <w:rPr>
          <w:rStyle w:val="Bodytext2"/>
          <w:rFonts w:ascii="Times New Roman" w:hAnsi="Times New Roman" w:cs="Times New Roman"/>
          <w:color w:val="000000"/>
          <w:sz w:val="24"/>
          <w:szCs w:val="24"/>
          <w:lang w:eastAsia="ro-RO"/>
        </w:rPr>
        <w:t>autoritatea publică responsabilă, prin persoana desemnată conform alin. (7), va organiza întâlnirea, va publica pe site-ul propriu şi va afişa la sediul propriu, alături de documentele menţionate la alin. (2), şi modalitatea de colectare a recomandărilor, modalitatea de înscriere şi luare a cuvântului, timpul alocat luării cuvântului şi orice alte detalii de desfăşurare a dezbaterii publice prin care se asigură dreptul la libera exprimare al oricărui cetăţean interesat;</w:t>
      </w:r>
    </w:p>
    <w:p w:rsidR="000F7AA2" w:rsidRPr="004107E9" w:rsidRDefault="000F7AA2" w:rsidP="000F7AA2">
      <w:pPr>
        <w:pStyle w:val="Bodytext21"/>
        <w:numPr>
          <w:ilvl w:val="0"/>
          <w:numId w:val="88"/>
        </w:numPr>
        <w:shd w:val="clear" w:color="auto" w:fill="auto"/>
        <w:tabs>
          <w:tab w:val="left" w:pos="1019"/>
        </w:tabs>
        <w:spacing w:after="0" w:line="264" w:lineRule="exact"/>
        <w:ind w:firstLine="780"/>
        <w:rPr>
          <w:rFonts w:ascii="Times New Roman" w:hAnsi="Times New Roman" w:cs="Times New Roman"/>
          <w:sz w:val="24"/>
          <w:szCs w:val="24"/>
        </w:rPr>
      </w:pPr>
      <w:r w:rsidRPr="004107E9">
        <w:rPr>
          <w:rStyle w:val="Bodytext2"/>
          <w:rFonts w:ascii="Times New Roman" w:hAnsi="Times New Roman" w:cs="Times New Roman"/>
          <w:color w:val="000000"/>
          <w:sz w:val="24"/>
          <w:szCs w:val="24"/>
          <w:lang w:eastAsia="ro-RO"/>
        </w:rPr>
        <w:t>dezbaterea publică se va încheia în momentul în care toţi solicitanţii înscrişi la cuvânt şi-au exprimat recomandările cu referire concretă doar la proiectul de act normativ în discuţie;</w:t>
      </w:r>
    </w:p>
    <w:p w:rsidR="000F7AA2" w:rsidRPr="004107E9" w:rsidRDefault="000F7AA2" w:rsidP="000F7AA2">
      <w:pPr>
        <w:pStyle w:val="Bodytext21"/>
        <w:numPr>
          <w:ilvl w:val="0"/>
          <w:numId w:val="88"/>
        </w:numPr>
        <w:shd w:val="clear" w:color="auto" w:fill="auto"/>
        <w:tabs>
          <w:tab w:val="left" w:pos="1019"/>
        </w:tabs>
        <w:spacing w:after="0" w:line="264" w:lineRule="exact"/>
        <w:ind w:firstLine="780"/>
        <w:rPr>
          <w:rFonts w:ascii="Times New Roman" w:hAnsi="Times New Roman" w:cs="Times New Roman"/>
          <w:sz w:val="24"/>
          <w:szCs w:val="24"/>
        </w:rPr>
      </w:pPr>
      <w:r w:rsidRPr="004107E9">
        <w:rPr>
          <w:rStyle w:val="Bodytext2"/>
          <w:rFonts w:ascii="Times New Roman" w:hAnsi="Times New Roman" w:cs="Times New Roman"/>
          <w:color w:val="000000"/>
          <w:sz w:val="24"/>
          <w:szCs w:val="24"/>
          <w:lang w:eastAsia="ro-RO"/>
        </w:rPr>
        <w:t>la dezbaterea publică vor participa obligatoriu iniţiatorul şi/sau iniţiatorii proiectului de act normativ din cadrul instituţiei sau autorităţii publice locale, experţii şi/sau specialiştii care au participat la elaborarea notei de fundamentare, a expunerii de motive, a referatului de aprobare privind necesitatea adoptării actului normativ propus, a studiului de impact şi/sau de fezabilitate, după caz, şi a proiectului de act normativ;</w:t>
      </w:r>
    </w:p>
    <w:p w:rsidR="000F7AA2" w:rsidRPr="004107E9" w:rsidRDefault="000F7AA2" w:rsidP="000F7AA2">
      <w:pPr>
        <w:pStyle w:val="Bodytext21"/>
        <w:numPr>
          <w:ilvl w:val="0"/>
          <w:numId w:val="88"/>
        </w:numPr>
        <w:shd w:val="clear" w:color="auto" w:fill="auto"/>
        <w:tabs>
          <w:tab w:val="left" w:pos="1019"/>
        </w:tabs>
        <w:spacing w:after="0" w:line="264" w:lineRule="exact"/>
        <w:ind w:firstLine="780"/>
        <w:rPr>
          <w:rFonts w:ascii="Times New Roman" w:hAnsi="Times New Roman" w:cs="Times New Roman"/>
          <w:sz w:val="24"/>
          <w:szCs w:val="24"/>
        </w:rPr>
      </w:pPr>
      <w:r w:rsidRPr="004107E9">
        <w:rPr>
          <w:rStyle w:val="Bodytext2"/>
          <w:rFonts w:ascii="Times New Roman" w:hAnsi="Times New Roman" w:cs="Times New Roman"/>
          <w:color w:val="000000"/>
          <w:sz w:val="24"/>
          <w:szCs w:val="24"/>
          <w:lang w:eastAsia="ro-RO"/>
        </w:rPr>
        <w:t>în termen de 10 zile calendaristice de la încheierea dezbaterii publice se asigură accesul public, pe site-ul şi la sediul autorităţii publice responsabile, la următoarele documente: minuta dezbaterii publice, recomandările scrise colectate, versiunile îmbunătăţite ale proiectului de act normativ în diverse etape ale elaborării, rapoartele de avizare, precum şi versiunea finală adoptată a actului normativ.</w:t>
      </w:r>
    </w:p>
    <w:p w:rsidR="000F7AA2" w:rsidRPr="004107E9" w:rsidRDefault="000F7AA2" w:rsidP="000F7AA2">
      <w:pPr>
        <w:pStyle w:val="Bodytext21"/>
        <w:shd w:val="clear" w:color="auto" w:fill="auto"/>
        <w:tabs>
          <w:tab w:val="left" w:pos="709"/>
        </w:tabs>
        <w:spacing w:after="0" w:line="264" w:lineRule="exact"/>
        <w:rPr>
          <w:rFonts w:ascii="Times New Roman" w:hAnsi="Times New Roman" w:cs="Times New Roman"/>
          <w:sz w:val="24"/>
          <w:szCs w:val="24"/>
          <w:lang w:val="ro-RO"/>
        </w:rPr>
      </w:pPr>
      <w:r w:rsidRPr="004107E9">
        <w:rPr>
          <w:rFonts w:ascii="Times New Roman" w:hAnsi="Times New Roman" w:cs="Times New Roman"/>
          <w:sz w:val="24"/>
          <w:szCs w:val="24"/>
        </w:rPr>
        <w:t xml:space="preserve">           </w:t>
      </w:r>
      <w:r w:rsidRPr="004107E9">
        <w:rPr>
          <w:rFonts w:ascii="Times New Roman" w:hAnsi="Times New Roman" w:cs="Times New Roman"/>
          <w:sz w:val="24"/>
          <w:szCs w:val="24"/>
          <w:lang w:val="ro-RO"/>
        </w:rPr>
        <w:t>(</w:t>
      </w:r>
      <w:r w:rsidRPr="004107E9">
        <w:rPr>
          <w:rFonts w:ascii="Times New Roman" w:hAnsi="Times New Roman" w:cs="Times New Roman"/>
          <w:sz w:val="24"/>
          <w:szCs w:val="24"/>
        </w:rPr>
        <w:t>11</w:t>
      </w:r>
      <w:r w:rsidRPr="004107E9">
        <w:rPr>
          <w:rStyle w:val="Bodytext2Italic1"/>
          <w:rFonts w:ascii="Times New Roman" w:hAnsi="Times New Roman" w:cs="Times New Roman"/>
          <w:i w:val="0"/>
          <w:color w:val="000000"/>
          <w:sz w:val="24"/>
          <w:szCs w:val="24"/>
        </w:rPr>
        <w:t>)</w:t>
      </w:r>
      <w:r w:rsidRPr="004107E9">
        <w:rPr>
          <w:rStyle w:val="Bodytext2"/>
          <w:rFonts w:ascii="Times New Roman" w:hAnsi="Times New Roman" w:cs="Times New Roman"/>
          <w:color w:val="000000"/>
          <w:sz w:val="24"/>
          <w:szCs w:val="24"/>
          <w:lang w:val="de-DE" w:eastAsia="de-DE"/>
        </w:rPr>
        <w:t xml:space="preserve">Toate documentele </w:t>
      </w:r>
      <w:r w:rsidRPr="004107E9">
        <w:rPr>
          <w:rStyle w:val="Bodytext2"/>
          <w:rFonts w:ascii="Times New Roman" w:hAnsi="Times New Roman" w:cs="Times New Roman"/>
          <w:color w:val="000000"/>
          <w:sz w:val="24"/>
          <w:szCs w:val="24"/>
          <w:lang w:eastAsia="ro-RO"/>
        </w:rPr>
        <w:t>prevăzute la alin.</w:t>
      </w:r>
      <w:r w:rsidRPr="004107E9">
        <w:rPr>
          <w:rStyle w:val="Bodytext2"/>
          <w:rFonts w:ascii="Times New Roman" w:hAnsi="Times New Roman" w:cs="Times New Roman"/>
          <w:color w:val="000000"/>
          <w:sz w:val="24"/>
          <w:szCs w:val="24"/>
          <w:lang w:val="ro-RO" w:eastAsia="ro-RO"/>
        </w:rPr>
        <w:t xml:space="preserve"> </w:t>
      </w:r>
      <w:r w:rsidRPr="004107E9">
        <w:rPr>
          <w:rStyle w:val="Bodytext2"/>
          <w:rFonts w:ascii="Times New Roman" w:hAnsi="Times New Roman" w:cs="Times New Roman"/>
          <w:color w:val="000000"/>
          <w:sz w:val="24"/>
          <w:szCs w:val="24"/>
          <w:lang w:eastAsia="ro-RO"/>
        </w:rPr>
        <w:t>(2) și la alin.</w:t>
      </w:r>
      <w:r w:rsidRPr="004107E9">
        <w:rPr>
          <w:rStyle w:val="Bodytext2"/>
          <w:rFonts w:ascii="Times New Roman" w:hAnsi="Times New Roman" w:cs="Times New Roman"/>
          <w:color w:val="000000"/>
          <w:sz w:val="24"/>
          <w:szCs w:val="24"/>
          <w:lang w:val="ro-RO" w:eastAsia="ro-RO"/>
        </w:rPr>
        <w:t xml:space="preserve"> </w:t>
      </w:r>
      <w:r w:rsidRPr="004107E9">
        <w:rPr>
          <w:rStyle w:val="Bodytext2"/>
          <w:rFonts w:ascii="Times New Roman" w:hAnsi="Times New Roman" w:cs="Times New Roman"/>
          <w:color w:val="000000"/>
          <w:sz w:val="24"/>
          <w:szCs w:val="24"/>
          <w:lang w:eastAsia="ro-RO"/>
        </w:rPr>
        <w:t xml:space="preserve">(10) litera a) și d) vor fi postate pe site-ul autorităţii </w:t>
      </w:r>
      <w:r w:rsidRPr="004107E9">
        <w:rPr>
          <w:rStyle w:val="Bodytext2"/>
          <w:rFonts w:ascii="Times New Roman" w:hAnsi="Times New Roman" w:cs="Times New Roman"/>
          <w:color w:val="000000"/>
          <w:sz w:val="24"/>
          <w:szCs w:val="24"/>
          <w:lang w:val="de-DE" w:eastAsia="de-DE"/>
        </w:rPr>
        <w:t xml:space="preserve">publice </w:t>
      </w:r>
      <w:r w:rsidRPr="004107E9">
        <w:rPr>
          <w:rStyle w:val="Bodytext2"/>
          <w:rFonts w:ascii="Times New Roman" w:hAnsi="Times New Roman" w:cs="Times New Roman"/>
          <w:color w:val="000000"/>
          <w:sz w:val="24"/>
          <w:szCs w:val="24"/>
          <w:lang w:eastAsia="ro-RO"/>
        </w:rPr>
        <w:t>responsabile într-o secţiune dedicată transparenţei decizionale. Toate actualizările în site vor menţiona obligatoriu data afişării.</w:t>
      </w:r>
    </w:p>
    <w:p w:rsidR="000F7AA2" w:rsidRPr="004107E9" w:rsidRDefault="000F7AA2" w:rsidP="000F7AA2">
      <w:pPr>
        <w:pStyle w:val="Bodytext21"/>
        <w:shd w:val="clear" w:color="auto" w:fill="auto"/>
        <w:tabs>
          <w:tab w:val="left" w:pos="709"/>
        </w:tabs>
        <w:spacing w:after="0" w:line="264" w:lineRule="exact"/>
        <w:rPr>
          <w:rStyle w:val="Bodytext2"/>
          <w:rFonts w:ascii="Times New Roman" w:hAnsi="Times New Roman" w:cs="Times New Roman"/>
          <w:color w:val="000000"/>
          <w:sz w:val="24"/>
          <w:szCs w:val="24"/>
          <w:lang w:val="ro-RO" w:eastAsia="ro-RO"/>
        </w:rPr>
      </w:pPr>
      <w:r w:rsidRPr="004107E9">
        <w:rPr>
          <w:rFonts w:ascii="Times New Roman" w:hAnsi="Times New Roman" w:cs="Times New Roman"/>
          <w:sz w:val="24"/>
          <w:szCs w:val="24"/>
          <w:lang w:val="ro-RO"/>
        </w:rPr>
        <w:tab/>
        <w:t xml:space="preserve">(12) </w:t>
      </w:r>
      <w:r w:rsidRPr="004107E9">
        <w:rPr>
          <w:rStyle w:val="Bodytext2"/>
          <w:rFonts w:ascii="Times New Roman" w:hAnsi="Times New Roman" w:cs="Times New Roman"/>
          <w:color w:val="000000"/>
          <w:sz w:val="24"/>
          <w:szCs w:val="24"/>
          <w:lang w:val="ro-RO" w:eastAsia="ro-RO"/>
        </w:rPr>
        <w:t>Î</w:t>
      </w:r>
      <w:r w:rsidRPr="004107E9">
        <w:rPr>
          <w:rStyle w:val="Bodytext2"/>
          <w:rFonts w:ascii="Times New Roman" w:hAnsi="Times New Roman" w:cs="Times New Roman"/>
          <w:color w:val="000000"/>
          <w:sz w:val="24"/>
          <w:szCs w:val="24"/>
          <w:lang w:eastAsia="ro-RO"/>
        </w:rPr>
        <w:t>n toate cazurile în care se organizează dezbateri publice, acestea trebuie să se desfăşoare în cel mult 10 zile calendaristice de la publicarea datei şi locului unde urmează să fie organizate. Autoritatea publică în cauză trebuie să analizeze toate recomandările referitoare la proiectul de act normativ în discuţie</w:t>
      </w:r>
      <w:r w:rsidRPr="004107E9">
        <w:rPr>
          <w:rStyle w:val="Bodytext2"/>
          <w:rFonts w:ascii="Times New Roman" w:hAnsi="Times New Roman" w:cs="Times New Roman"/>
          <w:color w:val="000000"/>
          <w:sz w:val="24"/>
          <w:szCs w:val="24"/>
          <w:lang w:val="ro-RO" w:eastAsia="ro-RO"/>
        </w:rPr>
        <w:t>.</w:t>
      </w:r>
    </w:p>
    <w:p w:rsidR="000F7AA2" w:rsidRPr="004107E9" w:rsidRDefault="000F7AA2" w:rsidP="000F7AA2">
      <w:pPr>
        <w:pStyle w:val="Bodytext21"/>
        <w:shd w:val="clear" w:color="auto" w:fill="auto"/>
        <w:tabs>
          <w:tab w:val="left" w:pos="709"/>
        </w:tabs>
        <w:spacing w:after="0" w:line="264" w:lineRule="exact"/>
        <w:rPr>
          <w:rStyle w:val="Bodytext2"/>
          <w:rFonts w:ascii="Times New Roman" w:hAnsi="Times New Roman" w:cs="Times New Roman"/>
          <w:color w:val="000000"/>
          <w:sz w:val="24"/>
          <w:szCs w:val="24"/>
          <w:lang w:eastAsia="ro-RO"/>
        </w:rPr>
      </w:pPr>
      <w:r w:rsidRPr="004107E9">
        <w:rPr>
          <w:rStyle w:val="Bodytext2"/>
          <w:rFonts w:ascii="Times New Roman" w:hAnsi="Times New Roman" w:cs="Times New Roman"/>
          <w:color w:val="000000"/>
          <w:sz w:val="24"/>
          <w:szCs w:val="24"/>
          <w:lang w:val="ro-RO" w:eastAsia="ro-RO"/>
        </w:rPr>
        <w:tab/>
        <w:t>(13) În</w:t>
      </w:r>
      <w:r w:rsidRPr="004107E9">
        <w:rPr>
          <w:rStyle w:val="Bodytext2"/>
          <w:rFonts w:ascii="Times New Roman" w:hAnsi="Times New Roman" w:cs="Times New Roman"/>
          <w:color w:val="000000"/>
          <w:sz w:val="24"/>
          <w:szCs w:val="24"/>
          <w:lang w:eastAsia="ro-RO"/>
        </w:rPr>
        <w:t xml:space="preserve"> cazul reglementării unei situaţii care, din cauza circumstanţelor sale excepţionale</w:t>
      </w:r>
      <w:r w:rsidRPr="004107E9">
        <w:rPr>
          <w:rStyle w:val="Bodytext2"/>
          <w:rFonts w:ascii="Times New Roman" w:hAnsi="Times New Roman" w:cs="Times New Roman"/>
          <w:color w:val="000000"/>
          <w:sz w:val="24"/>
          <w:szCs w:val="24"/>
          <w:lang w:val="ro-RO" w:eastAsia="ro-RO"/>
        </w:rPr>
        <w:t xml:space="preserve"> ( î</w:t>
      </w:r>
      <w:r w:rsidRPr="004107E9">
        <w:rPr>
          <w:rStyle w:val="Bodytext2"/>
          <w:rFonts w:ascii="Times New Roman" w:hAnsi="Times New Roman" w:cs="Times New Roman"/>
          <w:color w:val="000000"/>
          <w:sz w:val="24"/>
          <w:szCs w:val="24"/>
          <w:lang w:eastAsia="ro-RO"/>
        </w:rPr>
        <w:t>n caz de forţă majoră şi de maximă urgenţă pentru rezolvarea intereselor locuitorilor oraşului sau în alte situaţii stabilite expres prin lege</w:t>
      </w:r>
      <w:r w:rsidRPr="004107E9">
        <w:rPr>
          <w:rStyle w:val="Bodytext2"/>
          <w:rFonts w:ascii="Times New Roman" w:hAnsi="Times New Roman" w:cs="Times New Roman"/>
          <w:color w:val="000000"/>
          <w:sz w:val="24"/>
          <w:szCs w:val="24"/>
          <w:lang w:val="ro-RO" w:eastAsia="ro-RO"/>
        </w:rPr>
        <w:t>)</w:t>
      </w:r>
      <w:r w:rsidRPr="004107E9">
        <w:rPr>
          <w:rFonts w:ascii="Times New Roman" w:hAnsi="Times New Roman" w:cs="Times New Roman"/>
          <w:sz w:val="28"/>
          <w:szCs w:val="28"/>
        </w:rPr>
        <w:t xml:space="preserve"> </w:t>
      </w:r>
      <w:r w:rsidRPr="004107E9">
        <w:rPr>
          <w:rFonts w:ascii="Times New Roman" w:hAnsi="Times New Roman" w:cs="Times New Roman"/>
          <w:sz w:val="24"/>
          <w:szCs w:val="24"/>
        </w:rPr>
        <w:t>impune adoptarea de soluţii imediate</w:t>
      </w:r>
      <w:r w:rsidRPr="004107E9">
        <w:rPr>
          <w:rStyle w:val="Bodytext2"/>
          <w:rFonts w:ascii="Times New Roman" w:hAnsi="Times New Roman" w:cs="Times New Roman"/>
          <w:color w:val="000000"/>
          <w:sz w:val="24"/>
          <w:szCs w:val="24"/>
          <w:lang w:eastAsia="ro-RO"/>
        </w:rPr>
        <w:t>, în vederea evitării unei grave atingeri aduse interesului public, proiectele de hot</w:t>
      </w:r>
      <w:r w:rsidRPr="004107E9">
        <w:rPr>
          <w:rStyle w:val="Bodytext2"/>
          <w:rFonts w:ascii="Times New Roman" w:hAnsi="Times New Roman" w:cs="Times New Roman"/>
          <w:color w:val="000000"/>
          <w:sz w:val="24"/>
          <w:szCs w:val="24"/>
          <w:lang w:val="ro-RO" w:eastAsia="ro-RO"/>
        </w:rPr>
        <w:t>ă</w:t>
      </w:r>
      <w:r w:rsidRPr="004107E9">
        <w:rPr>
          <w:rStyle w:val="Bodytext2"/>
          <w:rFonts w:ascii="Times New Roman" w:hAnsi="Times New Roman" w:cs="Times New Roman"/>
          <w:color w:val="000000"/>
          <w:sz w:val="24"/>
          <w:szCs w:val="24"/>
          <w:lang w:eastAsia="ro-RO"/>
        </w:rPr>
        <w:t>r</w:t>
      </w:r>
      <w:r w:rsidRPr="004107E9">
        <w:rPr>
          <w:rStyle w:val="Bodytext2"/>
          <w:rFonts w:ascii="Times New Roman" w:hAnsi="Times New Roman" w:cs="Times New Roman"/>
          <w:color w:val="000000"/>
          <w:sz w:val="24"/>
          <w:szCs w:val="24"/>
          <w:lang w:val="ro-RO" w:eastAsia="ro-RO"/>
        </w:rPr>
        <w:t>â</w:t>
      </w:r>
      <w:r w:rsidRPr="004107E9">
        <w:rPr>
          <w:rStyle w:val="Bodytext2"/>
          <w:rFonts w:ascii="Times New Roman" w:hAnsi="Times New Roman" w:cs="Times New Roman"/>
          <w:color w:val="000000"/>
          <w:sz w:val="24"/>
          <w:szCs w:val="24"/>
          <w:lang w:eastAsia="ro-RO"/>
        </w:rPr>
        <w:t>ri cu caracter normativ se supun adoptării în procedura de urgenţă prevăzută de reglementările în vigoare.</w:t>
      </w:r>
    </w:p>
    <w:p w:rsidR="000F7AA2" w:rsidRPr="004107E9" w:rsidRDefault="004107E9" w:rsidP="000F7AA2">
      <w:pPr>
        <w:pStyle w:val="Bodytext21"/>
        <w:shd w:val="clear" w:color="auto" w:fill="auto"/>
        <w:tabs>
          <w:tab w:val="left" w:pos="1090"/>
        </w:tabs>
        <w:spacing w:after="0" w:line="264" w:lineRule="exact"/>
        <w:ind w:firstLine="780"/>
        <w:rPr>
          <w:rFonts w:ascii="Times New Roman" w:hAnsi="Times New Roman" w:cs="Times New Roman"/>
          <w:sz w:val="24"/>
          <w:szCs w:val="24"/>
        </w:rPr>
      </w:pPr>
      <w:r w:rsidRPr="004107E9">
        <w:rPr>
          <w:rStyle w:val="Bodytext2"/>
          <w:rFonts w:ascii="Times New Roman" w:hAnsi="Times New Roman" w:cs="Times New Roman"/>
          <w:b/>
          <w:color w:val="000000"/>
          <w:sz w:val="24"/>
          <w:szCs w:val="24"/>
          <w:u w:val="single"/>
          <w:lang w:val="de-DE" w:eastAsia="de-DE"/>
        </w:rPr>
        <w:t>ART</w:t>
      </w:r>
      <w:r w:rsidR="000F7AA2" w:rsidRPr="004107E9">
        <w:rPr>
          <w:rStyle w:val="Bodytext2"/>
          <w:rFonts w:ascii="Times New Roman" w:hAnsi="Times New Roman" w:cs="Times New Roman"/>
          <w:b/>
          <w:color w:val="000000"/>
          <w:sz w:val="24"/>
          <w:szCs w:val="24"/>
          <w:u w:val="single"/>
          <w:lang w:val="de-DE" w:eastAsia="de-DE"/>
        </w:rPr>
        <w:t xml:space="preserve">. </w:t>
      </w:r>
      <w:r w:rsidR="000F7AA2" w:rsidRPr="004107E9">
        <w:rPr>
          <w:rStyle w:val="Bodytext2"/>
          <w:rFonts w:ascii="Times New Roman" w:hAnsi="Times New Roman" w:cs="Times New Roman"/>
          <w:b/>
          <w:color w:val="000000"/>
          <w:sz w:val="24"/>
          <w:szCs w:val="24"/>
          <w:u w:val="single"/>
          <w:lang w:eastAsia="ro-RO"/>
        </w:rPr>
        <w:t>7</w:t>
      </w:r>
      <w:r w:rsidR="00EF76B1">
        <w:rPr>
          <w:rStyle w:val="Bodytext2"/>
          <w:rFonts w:ascii="Times New Roman" w:hAnsi="Times New Roman" w:cs="Times New Roman"/>
          <w:b/>
          <w:color w:val="000000"/>
          <w:sz w:val="24"/>
          <w:szCs w:val="24"/>
          <w:u w:val="single"/>
          <w:lang w:eastAsia="ro-RO"/>
        </w:rPr>
        <w:t>6</w:t>
      </w:r>
      <w:r w:rsidR="000F7AA2" w:rsidRPr="004107E9">
        <w:rPr>
          <w:rStyle w:val="Bodytext2"/>
          <w:rFonts w:ascii="Times New Roman" w:hAnsi="Times New Roman" w:cs="Times New Roman"/>
          <w:b/>
          <w:color w:val="000000"/>
          <w:sz w:val="24"/>
          <w:szCs w:val="24"/>
          <w:u w:val="single"/>
          <w:lang w:eastAsia="ro-RO"/>
        </w:rPr>
        <w:t>.</w:t>
      </w:r>
      <w:r w:rsidR="000F7AA2" w:rsidRPr="004107E9">
        <w:rPr>
          <w:rStyle w:val="Bodytext2"/>
          <w:rFonts w:ascii="Times New Roman" w:hAnsi="Times New Roman" w:cs="Times New Roman"/>
          <w:color w:val="000000"/>
          <w:sz w:val="24"/>
          <w:szCs w:val="24"/>
          <w:lang w:eastAsia="ro-RO"/>
        </w:rPr>
        <w:t xml:space="preserve"> </w:t>
      </w:r>
      <w:r w:rsidR="00116D33">
        <w:rPr>
          <w:rStyle w:val="Bodytext2"/>
          <w:rFonts w:ascii="Times New Roman" w:hAnsi="Times New Roman" w:cs="Times New Roman"/>
          <w:color w:val="000000"/>
          <w:sz w:val="24"/>
          <w:szCs w:val="24"/>
          <w:lang w:eastAsia="ro-RO"/>
        </w:rPr>
        <w:t>(1)</w:t>
      </w:r>
      <w:r w:rsidR="000F7AA2" w:rsidRPr="004107E9">
        <w:rPr>
          <w:rStyle w:val="Bodytext2"/>
          <w:rFonts w:ascii="Times New Roman" w:hAnsi="Times New Roman" w:cs="Times New Roman"/>
          <w:color w:val="000000"/>
          <w:sz w:val="24"/>
          <w:szCs w:val="24"/>
          <w:lang w:val="ro-RO" w:eastAsia="ro-RO"/>
        </w:rPr>
        <w:t>P</w:t>
      </w:r>
      <w:r w:rsidR="000F7AA2" w:rsidRPr="004107E9">
        <w:rPr>
          <w:rStyle w:val="Bodytext2"/>
          <w:rFonts w:ascii="Times New Roman" w:hAnsi="Times New Roman" w:cs="Times New Roman"/>
          <w:color w:val="000000"/>
          <w:sz w:val="24"/>
          <w:szCs w:val="24"/>
          <w:lang w:eastAsia="ro-RO"/>
        </w:rPr>
        <w:t>ersoan</w:t>
      </w:r>
      <w:r w:rsidR="000F7AA2" w:rsidRPr="004107E9">
        <w:rPr>
          <w:rStyle w:val="Bodytext2"/>
          <w:rFonts w:ascii="Times New Roman" w:hAnsi="Times New Roman" w:cs="Times New Roman"/>
          <w:color w:val="000000"/>
          <w:sz w:val="24"/>
          <w:szCs w:val="24"/>
          <w:lang w:val="ro-RO" w:eastAsia="ro-RO"/>
        </w:rPr>
        <w:t>a</w:t>
      </w:r>
      <w:r w:rsidR="000F7AA2" w:rsidRPr="004107E9">
        <w:rPr>
          <w:rStyle w:val="Bodytext2"/>
          <w:rFonts w:ascii="Times New Roman" w:hAnsi="Times New Roman" w:cs="Times New Roman"/>
          <w:color w:val="000000"/>
          <w:sz w:val="24"/>
          <w:szCs w:val="24"/>
          <w:lang w:eastAsia="ro-RO"/>
        </w:rPr>
        <w:t xml:space="preserve"> din cadrul instituţiei, responsabilă pentru relaţia cu societatea civilă, </w:t>
      </w:r>
      <w:r w:rsidR="000F7AA2" w:rsidRPr="004107E9">
        <w:rPr>
          <w:rStyle w:val="Bodytext2"/>
          <w:rFonts w:ascii="Times New Roman" w:hAnsi="Times New Roman" w:cs="Times New Roman"/>
          <w:color w:val="000000"/>
          <w:sz w:val="24"/>
          <w:szCs w:val="24"/>
          <w:lang w:val="ro-RO" w:eastAsia="ro-RO"/>
        </w:rPr>
        <w:t>desemnată în acest sens</w:t>
      </w:r>
      <w:r w:rsidR="000F7AA2" w:rsidRPr="004107E9">
        <w:rPr>
          <w:rStyle w:val="Bodytext2"/>
          <w:rFonts w:ascii="Times New Roman" w:hAnsi="Times New Roman" w:cs="Times New Roman"/>
          <w:color w:val="000000"/>
          <w:sz w:val="24"/>
          <w:szCs w:val="24"/>
          <w:lang w:eastAsia="ro-RO"/>
        </w:rPr>
        <w:t xml:space="preserve"> </w:t>
      </w:r>
      <w:r w:rsidR="000F7AA2" w:rsidRPr="004107E9">
        <w:rPr>
          <w:rStyle w:val="Bodytext2"/>
          <w:rFonts w:ascii="Times New Roman" w:hAnsi="Times New Roman" w:cs="Times New Roman"/>
          <w:color w:val="000000"/>
          <w:sz w:val="24"/>
          <w:szCs w:val="24"/>
          <w:lang w:val="ro-RO" w:eastAsia="ro-RO"/>
        </w:rPr>
        <w:t xml:space="preserve">să </w:t>
      </w:r>
      <w:r w:rsidR="000F7AA2" w:rsidRPr="004107E9">
        <w:rPr>
          <w:rStyle w:val="Bodytext2"/>
          <w:rFonts w:ascii="Times New Roman" w:hAnsi="Times New Roman" w:cs="Times New Roman"/>
          <w:color w:val="000000"/>
          <w:sz w:val="24"/>
          <w:szCs w:val="24"/>
          <w:lang w:eastAsia="ro-RO"/>
        </w:rPr>
        <w:t>prime</w:t>
      </w:r>
      <w:r w:rsidR="000F7AA2" w:rsidRPr="004107E9">
        <w:rPr>
          <w:rStyle w:val="Bodytext2"/>
          <w:rFonts w:ascii="Times New Roman" w:hAnsi="Times New Roman" w:cs="Times New Roman"/>
          <w:color w:val="000000"/>
          <w:sz w:val="24"/>
          <w:szCs w:val="24"/>
          <w:lang w:val="ro-RO" w:eastAsia="ro-RO"/>
        </w:rPr>
        <w:t>ască</w:t>
      </w:r>
      <w:r w:rsidR="000F7AA2" w:rsidRPr="004107E9">
        <w:rPr>
          <w:rStyle w:val="Bodytext2"/>
          <w:rFonts w:ascii="Times New Roman" w:hAnsi="Times New Roman" w:cs="Times New Roman"/>
          <w:color w:val="000000"/>
          <w:sz w:val="24"/>
          <w:szCs w:val="24"/>
          <w:lang w:eastAsia="ro-RO"/>
        </w:rPr>
        <w:t xml:space="preserve"> propunerile, sugestiile şi opiniile persoanelor interesate cu privire la proiectul de act normativ propus, </w:t>
      </w:r>
      <w:r w:rsidR="000F7AA2" w:rsidRPr="004107E9">
        <w:rPr>
          <w:rStyle w:val="Bodytext2"/>
          <w:rFonts w:ascii="Times New Roman" w:hAnsi="Times New Roman" w:cs="Times New Roman"/>
          <w:color w:val="000000"/>
          <w:sz w:val="24"/>
          <w:szCs w:val="24"/>
          <w:lang w:val="ro-RO" w:eastAsia="ro-RO"/>
        </w:rPr>
        <w:t xml:space="preserve">exercită atibuțiile astfel stabilite prin dispozitia prin care a fost desemnată în această calitate precum și </w:t>
      </w:r>
      <w:r w:rsidR="000F7AA2" w:rsidRPr="004107E9">
        <w:rPr>
          <w:rStyle w:val="Bodytext2"/>
          <w:rFonts w:ascii="Times New Roman" w:hAnsi="Times New Roman" w:cs="Times New Roman"/>
          <w:color w:val="000000"/>
          <w:sz w:val="24"/>
          <w:szCs w:val="24"/>
          <w:lang w:eastAsia="ro-RO"/>
        </w:rPr>
        <w:t>următoarele:</w:t>
      </w:r>
    </w:p>
    <w:p w:rsidR="000F7AA2" w:rsidRPr="004107E9" w:rsidRDefault="000F7AA2" w:rsidP="000F7AA2">
      <w:pPr>
        <w:pStyle w:val="Bodytext21"/>
        <w:numPr>
          <w:ilvl w:val="0"/>
          <w:numId w:val="89"/>
        </w:numPr>
        <w:shd w:val="clear" w:color="auto" w:fill="auto"/>
        <w:tabs>
          <w:tab w:val="left" w:pos="1009"/>
        </w:tabs>
        <w:spacing w:after="0" w:line="264" w:lineRule="exact"/>
        <w:ind w:firstLine="760"/>
        <w:rPr>
          <w:rFonts w:ascii="Times New Roman" w:hAnsi="Times New Roman" w:cs="Times New Roman"/>
          <w:sz w:val="24"/>
          <w:szCs w:val="24"/>
        </w:rPr>
      </w:pPr>
      <w:r w:rsidRPr="004107E9">
        <w:rPr>
          <w:rStyle w:val="Bodytext2"/>
          <w:rFonts w:ascii="Times New Roman" w:hAnsi="Times New Roman" w:cs="Times New Roman"/>
          <w:color w:val="000000"/>
          <w:sz w:val="24"/>
          <w:szCs w:val="24"/>
          <w:lang w:eastAsia="ro-RO"/>
        </w:rPr>
        <w:t>primeşte de la compartimentele de resort din cadrul aparatului de specialitate al primarului proiectul actului administrativ cu caracter normativ completat cu propunerile, sugestiile şi opiniile cetăţenilor, însoţit de raportul de specialitate aferent proiectului;</w:t>
      </w:r>
    </w:p>
    <w:p w:rsidR="000F7AA2" w:rsidRPr="004107E9" w:rsidRDefault="000F7AA2" w:rsidP="000F7AA2">
      <w:pPr>
        <w:pStyle w:val="Bodytext21"/>
        <w:numPr>
          <w:ilvl w:val="0"/>
          <w:numId w:val="89"/>
        </w:numPr>
        <w:shd w:val="clear" w:color="auto" w:fill="auto"/>
        <w:tabs>
          <w:tab w:val="left" w:pos="1009"/>
        </w:tabs>
        <w:spacing w:after="0" w:line="264" w:lineRule="exact"/>
        <w:ind w:firstLine="760"/>
        <w:rPr>
          <w:rFonts w:ascii="Times New Roman" w:hAnsi="Times New Roman" w:cs="Times New Roman"/>
          <w:sz w:val="24"/>
          <w:szCs w:val="24"/>
        </w:rPr>
      </w:pPr>
      <w:r w:rsidRPr="004107E9">
        <w:rPr>
          <w:rStyle w:val="Bodytext2"/>
          <w:rFonts w:ascii="Times New Roman" w:hAnsi="Times New Roman" w:cs="Times New Roman"/>
          <w:color w:val="000000"/>
          <w:sz w:val="24"/>
          <w:szCs w:val="24"/>
          <w:lang w:eastAsia="ro-RO"/>
        </w:rPr>
        <w:t>urmăreşte realiza</w:t>
      </w:r>
      <w:r w:rsidRPr="004107E9">
        <w:rPr>
          <w:rStyle w:val="Bodytext2"/>
          <w:rFonts w:ascii="Times New Roman" w:hAnsi="Times New Roman" w:cs="Times New Roman"/>
          <w:color w:val="000000"/>
          <w:sz w:val="24"/>
          <w:szCs w:val="24"/>
          <w:lang w:val="ro-RO" w:eastAsia="ro-RO"/>
        </w:rPr>
        <w:t>rea</w:t>
      </w:r>
      <w:r w:rsidRPr="004107E9">
        <w:rPr>
          <w:rStyle w:val="Bodytext2"/>
          <w:rFonts w:ascii="Times New Roman" w:hAnsi="Times New Roman" w:cs="Times New Roman"/>
          <w:color w:val="000000"/>
          <w:sz w:val="24"/>
          <w:szCs w:val="24"/>
          <w:lang w:eastAsia="ro-RO"/>
        </w:rPr>
        <w:t xml:space="preserve"> </w:t>
      </w:r>
      <w:r w:rsidRPr="004107E9">
        <w:rPr>
          <w:rStyle w:val="Bodytext2"/>
          <w:rFonts w:ascii="Times New Roman" w:hAnsi="Times New Roman" w:cs="Times New Roman"/>
          <w:color w:val="000000"/>
          <w:sz w:val="24"/>
          <w:szCs w:val="24"/>
          <w:lang w:val="ro-RO" w:eastAsia="ro-RO"/>
        </w:rPr>
        <w:t>de către</w:t>
      </w:r>
      <w:r w:rsidRPr="004107E9">
        <w:rPr>
          <w:rStyle w:val="Bodytext2"/>
          <w:rFonts w:ascii="Times New Roman" w:hAnsi="Times New Roman" w:cs="Times New Roman"/>
          <w:color w:val="000000"/>
          <w:sz w:val="24"/>
          <w:szCs w:val="24"/>
          <w:lang w:eastAsia="ro-RO"/>
        </w:rPr>
        <w:t xml:space="preserve"> compartimentele de resort din cadrul aparatului de specialitate al primarului</w:t>
      </w:r>
      <w:r w:rsidRPr="004107E9">
        <w:rPr>
          <w:rStyle w:val="Bodytext2"/>
          <w:rFonts w:ascii="Times New Roman" w:hAnsi="Times New Roman" w:cs="Times New Roman"/>
          <w:color w:val="000000"/>
          <w:sz w:val="24"/>
          <w:szCs w:val="24"/>
          <w:lang w:val="ro-RO" w:eastAsia="ro-RO"/>
        </w:rPr>
        <w:t xml:space="preserve"> a formei finale a</w:t>
      </w:r>
      <w:r w:rsidRPr="004107E9">
        <w:rPr>
          <w:rStyle w:val="Bodytext2"/>
          <w:rFonts w:ascii="Times New Roman" w:hAnsi="Times New Roman" w:cs="Times New Roman"/>
          <w:color w:val="000000"/>
          <w:sz w:val="24"/>
          <w:szCs w:val="24"/>
          <w:lang w:eastAsia="ro-RO"/>
        </w:rPr>
        <w:t xml:space="preserve"> proiectului actului administrativ</w:t>
      </w:r>
      <w:r w:rsidRPr="004107E9">
        <w:rPr>
          <w:rStyle w:val="Bodytext2"/>
          <w:rFonts w:ascii="Times New Roman" w:hAnsi="Times New Roman" w:cs="Times New Roman"/>
          <w:color w:val="000000"/>
          <w:sz w:val="24"/>
          <w:szCs w:val="24"/>
          <w:lang w:val="ro-RO" w:eastAsia="ro-RO"/>
        </w:rPr>
        <w:t xml:space="preserve"> și solicită prezentarea de către acestea a </w:t>
      </w:r>
      <w:r w:rsidRPr="004107E9">
        <w:rPr>
          <w:rStyle w:val="Bodytext2"/>
          <w:rFonts w:ascii="Times New Roman" w:hAnsi="Times New Roman" w:cs="Times New Roman"/>
          <w:color w:val="000000"/>
          <w:sz w:val="24"/>
          <w:szCs w:val="24"/>
          <w:lang w:eastAsia="ro-RO"/>
        </w:rPr>
        <w:t xml:space="preserve"> form</w:t>
      </w:r>
      <w:r w:rsidR="00396714">
        <w:rPr>
          <w:rStyle w:val="Bodytext2"/>
          <w:rFonts w:ascii="Times New Roman" w:hAnsi="Times New Roman" w:cs="Times New Roman"/>
          <w:color w:val="000000"/>
          <w:sz w:val="24"/>
          <w:szCs w:val="24"/>
          <w:lang w:val="ro-RO" w:eastAsia="ro-RO"/>
        </w:rPr>
        <w:t>ei</w:t>
      </w:r>
      <w:r w:rsidRPr="004107E9">
        <w:rPr>
          <w:rStyle w:val="Bodytext2"/>
          <w:rFonts w:ascii="Times New Roman" w:hAnsi="Times New Roman" w:cs="Times New Roman"/>
          <w:color w:val="000000"/>
          <w:sz w:val="24"/>
          <w:szCs w:val="24"/>
          <w:lang w:eastAsia="ro-RO"/>
        </w:rPr>
        <w:t xml:space="preserve"> final</w:t>
      </w:r>
      <w:r w:rsidRPr="004107E9">
        <w:rPr>
          <w:rStyle w:val="Bodytext2"/>
          <w:rFonts w:ascii="Times New Roman" w:hAnsi="Times New Roman" w:cs="Times New Roman"/>
          <w:color w:val="000000"/>
          <w:sz w:val="24"/>
          <w:szCs w:val="24"/>
          <w:lang w:val="ro-RO" w:eastAsia="ro-RO"/>
        </w:rPr>
        <w:t>e redactate a lui</w:t>
      </w:r>
      <w:r w:rsidRPr="004107E9">
        <w:rPr>
          <w:rStyle w:val="Bodytext2"/>
          <w:rFonts w:ascii="Times New Roman" w:hAnsi="Times New Roman" w:cs="Times New Roman"/>
          <w:color w:val="000000"/>
          <w:sz w:val="24"/>
          <w:szCs w:val="24"/>
          <w:lang w:eastAsia="ro-RO"/>
        </w:rPr>
        <w:t>;</w:t>
      </w:r>
    </w:p>
    <w:p w:rsidR="000F7AA2" w:rsidRPr="004107E9" w:rsidRDefault="000F7AA2" w:rsidP="000F7AA2">
      <w:pPr>
        <w:pStyle w:val="Bodytext21"/>
        <w:numPr>
          <w:ilvl w:val="0"/>
          <w:numId w:val="89"/>
        </w:numPr>
        <w:shd w:val="clear" w:color="auto" w:fill="auto"/>
        <w:tabs>
          <w:tab w:val="left" w:pos="1023"/>
        </w:tabs>
        <w:spacing w:after="0" w:line="264" w:lineRule="exact"/>
        <w:ind w:firstLine="760"/>
        <w:rPr>
          <w:rFonts w:ascii="Times New Roman" w:hAnsi="Times New Roman" w:cs="Times New Roman"/>
          <w:sz w:val="24"/>
          <w:szCs w:val="24"/>
        </w:rPr>
      </w:pPr>
      <w:r w:rsidRPr="004107E9">
        <w:rPr>
          <w:rStyle w:val="Bodytext2"/>
          <w:rFonts w:ascii="Times New Roman" w:hAnsi="Times New Roman" w:cs="Times New Roman"/>
          <w:color w:val="000000"/>
          <w:sz w:val="24"/>
          <w:szCs w:val="24"/>
          <w:lang w:eastAsia="ro-RO"/>
        </w:rPr>
        <w:t xml:space="preserve">înaintează proiectul actului administrativ cu caracter normativ, însoţit de raportul </w:t>
      </w:r>
      <w:r w:rsidRPr="004107E9">
        <w:rPr>
          <w:rStyle w:val="Bodytext2"/>
          <w:rFonts w:ascii="Times New Roman" w:hAnsi="Times New Roman" w:cs="Times New Roman"/>
          <w:color w:val="000000"/>
          <w:sz w:val="24"/>
          <w:szCs w:val="24"/>
          <w:lang w:eastAsia="ro-RO"/>
        </w:rPr>
        <w:lastRenderedPageBreak/>
        <w:t>compartimentului funcţional de specialitate, Consiliul</w:t>
      </w:r>
      <w:r w:rsidR="00F462E8">
        <w:rPr>
          <w:rStyle w:val="Bodytext2"/>
          <w:rFonts w:ascii="Times New Roman" w:hAnsi="Times New Roman" w:cs="Times New Roman"/>
          <w:color w:val="000000"/>
          <w:sz w:val="24"/>
          <w:szCs w:val="24"/>
          <w:lang w:eastAsia="ro-RO"/>
        </w:rPr>
        <w:t>ui</w:t>
      </w:r>
      <w:r w:rsidRPr="004107E9">
        <w:rPr>
          <w:rStyle w:val="Bodytext2"/>
          <w:rFonts w:ascii="Times New Roman" w:hAnsi="Times New Roman" w:cs="Times New Roman"/>
          <w:color w:val="000000"/>
          <w:sz w:val="24"/>
          <w:szCs w:val="24"/>
          <w:lang w:eastAsia="ro-RO"/>
        </w:rPr>
        <w:t xml:space="preserve"> Local spre a fi adoptat, în conformitate cu prevederile codului administrativ;</w:t>
      </w:r>
    </w:p>
    <w:p w:rsidR="000F7AA2" w:rsidRPr="004107E9" w:rsidRDefault="000F7AA2" w:rsidP="000F7AA2">
      <w:pPr>
        <w:pStyle w:val="Bodytext21"/>
        <w:numPr>
          <w:ilvl w:val="0"/>
          <w:numId w:val="89"/>
        </w:numPr>
        <w:shd w:val="clear" w:color="auto" w:fill="auto"/>
        <w:tabs>
          <w:tab w:val="left" w:pos="1078"/>
        </w:tabs>
        <w:spacing w:after="0" w:line="264" w:lineRule="exact"/>
        <w:ind w:firstLine="760"/>
        <w:rPr>
          <w:rFonts w:ascii="Times New Roman" w:hAnsi="Times New Roman" w:cs="Times New Roman"/>
          <w:sz w:val="24"/>
          <w:szCs w:val="24"/>
        </w:rPr>
      </w:pPr>
      <w:r w:rsidRPr="004107E9">
        <w:rPr>
          <w:rStyle w:val="Bodytext2"/>
          <w:rFonts w:ascii="Times New Roman" w:hAnsi="Times New Roman" w:cs="Times New Roman"/>
          <w:color w:val="000000"/>
          <w:sz w:val="24"/>
          <w:szCs w:val="24"/>
          <w:lang w:eastAsia="ro-RO"/>
        </w:rPr>
        <w:t>tehnoredactează procesul</w:t>
      </w:r>
      <w:r w:rsidRPr="004107E9">
        <w:rPr>
          <w:rStyle w:val="Bodytext2"/>
          <w:rFonts w:ascii="Times New Roman" w:hAnsi="Times New Roman" w:cs="Times New Roman"/>
          <w:color w:val="000000"/>
          <w:sz w:val="24"/>
          <w:szCs w:val="24"/>
          <w:lang w:val="ro-RO" w:eastAsia="ro-RO"/>
        </w:rPr>
        <w:t xml:space="preserve"> </w:t>
      </w:r>
      <w:r w:rsidRPr="004107E9">
        <w:rPr>
          <w:rStyle w:val="Bodytext2"/>
          <w:rFonts w:ascii="Times New Roman" w:hAnsi="Times New Roman" w:cs="Times New Roman"/>
          <w:color w:val="000000"/>
          <w:sz w:val="24"/>
          <w:szCs w:val="24"/>
          <w:lang w:eastAsia="ro-RO"/>
        </w:rPr>
        <w:t>-</w:t>
      </w:r>
      <w:r w:rsidRPr="004107E9">
        <w:rPr>
          <w:rStyle w:val="Bodytext2"/>
          <w:rFonts w:ascii="Times New Roman" w:hAnsi="Times New Roman" w:cs="Times New Roman"/>
          <w:color w:val="000000"/>
          <w:sz w:val="24"/>
          <w:szCs w:val="24"/>
          <w:lang w:val="ro-RO" w:eastAsia="ro-RO"/>
        </w:rPr>
        <w:t xml:space="preserve"> </w:t>
      </w:r>
      <w:r w:rsidR="00F462E8">
        <w:rPr>
          <w:rStyle w:val="Bodytext2"/>
          <w:rFonts w:ascii="Times New Roman" w:hAnsi="Times New Roman" w:cs="Times New Roman"/>
          <w:color w:val="000000"/>
          <w:sz w:val="24"/>
          <w:szCs w:val="24"/>
          <w:lang w:eastAsia="ro-RO"/>
        </w:rPr>
        <w:t>verbal de şedinţă</w:t>
      </w:r>
      <w:r w:rsidRPr="004107E9">
        <w:rPr>
          <w:rStyle w:val="Bodytext2"/>
          <w:rFonts w:ascii="Times New Roman" w:hAnsi="Times New Roman" w:cs="Times New Roman"/>
          <w:color w:val="000000"/>
          <w:sz w:val="24"/>
          <w:szCs w:val="24"/>
          <w:lang w:eastAsia="ro-RO"/>
        </w:rPr>
        <w:t>;</w:t>
      </w:r>
    </w:p>
    <w:p w:rsidR="000F7AA2" w:rsidRPr="00116D33" w:rsidRDefault="000F7AA2" w:rsidP="000F7AA2">
      <w:pPr>
        <w:pStyle w:val="Bodytext21"/>
        <w:numPr>
          <w:ilvl w:val="0"/>
          <w:numId w:val="89"/>
        </w:numPr>
        <w:shd w:val="clear" w:color="auto" w:fill="auto"/>
        <w:tabs>
          <w:tab w:val="left" w:pos="1014"/>
        </w:tabs>
        <w:spacing w:after="0" w:line="240" w:lineRule="auto"/>
        <w:ind w:firstLine="760"/>
        <w:rPr>
          <w:rStyle w:val="Bodytext2"/>
          <w:rFonts w:ascii="Times New Roman" w:hAnsi="Times New Roman" w:cs="Times New Roman"/>
          <w:sz w:val="24"/>
          <w:szCs w:val="24"/>
          <w:shd w:val="clear" w:color="auto" w:fill="auto"/>
        </w:rPr>
      </w:pPr>
      <w:r w:rsidRPr="004107E9">
        <w:rPr>
          <w:rStyle w:val="Bodytext2"/>
          <w:rFonts w:ascii="Times New Roman" w:hAnsi="Times New Roman" w:cs="Times New Roman"/>
          <w:color w:val="000000"/>
          <w:sz w:val="24"/>
          <w:szCs w:val="24"/>
          <w:lang w:eastAsia="ro-RO"/>
        </w:rPr>
        <w:t>tehnoredactează minuta şedinţelor publice şi o dă publicităţii în formele prevăzute de art.</w:t>
      </w:r>
      <w:r w:rsidRPr="004107E9">
        <w:rPr>
          <w:rStyle w:val="Bodytext2"/>
          <w:rFonts w:ascii="Times New Roman" w:hAnsi="Times New Roman" w:cs="Times New Roman"/>
          <w:color w:val="000000"/>
          <w:sz w:val="24"/>
          <w:szCs w:val="24"/>
          <w:lang w:val="ro-RO" w:eastAsia="ro-RO"/>
        </w:rPr>
        <w:t xml:space="preserve"> </w:t>
      </w:r>
      <w:r w:rsidRPr="004107E9">
        <w:rPr>
          <w:rStyle w:val="Bodytext2"/>
          <w:rFonts w:ascii="Times New Roman" w:hAnsi="Times New Roman" w:cs="Times New Roman"/>
          <w:color w:val="000000"/>
          <w:sz w:val="24"/>
          <w:szCs w:val="24"/>
          <w:lang w:eastAsia="ro-RO"/>
        </w:rPr>
        <w:t>1</w:t>
      </w:r>
      <w:r w:rsidRPr="004107E9">
        <w:rPr>
          <w:rStyle w:val="Bodytext2"/>
          <w:rFonts w:ascii="Times New Roman" w:hAnsi="Times New Roman" w:cs="Times New Roman"/>
          <w:color w:val="000000"/>
          <w:sz w:val="24"/>
          <w:szCs w:val="24"/>
          <w:lang w:val="ro-RO" w:eastAsia="ro-RO"/>
        </w:rPr>
        <w:t>1</w:t>
      </w:r>
      <w:r w:rsidRPr="004107E9">
        <w:rPr>
          <w:rStyle w:val="Bodytext2"/>
          <w:rFonts w:ascii="Times New Roman" w:hAnsi="Times New Roman" w:cs="Times New Roman"/>
          <w:color w:val="000000"/>
          <w:sz w:val="24"/>
          <w:szCs w:val="24"/>
          <w:lang w:eastAsia="ro-RO"/>
        </w:rPr>
        <w:t xml:space="preserve"> din Legea nr.</w:t>
      </w:r>
      <w:r w:rsidRPr="004107E9">
        <w:rPr>
          <w:rStyle w:val="Bodytext2"/>
          <w:rFonts w:ascii="Times New Roman" w:hAnsi="Times New Roman" w:cs="Times New Roman"/>
          <w:color w:val="000000"/>
          <w:sz w:val="24"/>
          <w:szCs w:val="24"/>
          <w:lang w:val="ro-RO" w:eastAsia="ro-RO"/>
        </w:rPr>
        <w:t xml:space="preserve"> </w:t>
      </w:r>
      <w:r w:rsidRPr="004107E9">
        <w:rPr>
          <w:rStyle w:val="Bodytext2"/>
          <w:rFonts w:ascii="Times New Roman" w:hAnsi="Times New Roman" w:cs="Times New Roman"/>
          <w:color w:val="000000"/>
          <w:sz w:val="24"/>
          <w:szCs w:val="24"/>
          <w:lang w:eastAsia="ro-RO"/>
        </w:rPr>
        <w:t>52/2003</w:t>
      </w:r>
      <w:r w:rsidRPr="004107E9">
        <w:rPr>
          <w:rStyle w:val="Bodytext2"/>
          <w:rFonts w:ascii="Times New Roman" w:hAnsi="Times New Roman" w:cs="Times New Roman"/>
          <w:color w:val="000000"/>
          <w:sz w:val="24"/>
          <w:szCs w:val="24"/>
          <w:lang w:val="ro-RO" w:eastAsia="ro-RO"/>
        </w:rPr>
        <w:t xml:space="preserve"> privind transparența decizională în administrația publică, republicată</w:t>
      </w:r>
      <w:r w:rsidRPr="004107E9">
        <w:rPr>
          <w:rStyle w:val="Bodytext2"/>
          <w:rFonts w:ascii="Times New Roman" w:hAnsi="Times New Roman" w:cs="Times New Roman"/>
          <w:color w:val="000000"/>
          <w:sz w:val="24"/>
          <w:szCs w:val="24"/>
          <w:lang w:eastAsia="ro-RO"/>
        </w:rPr>
        <w:t>.</w:t>
      </w:r>
    </w:p>
    <w:p w:rsidR="00620C39" w:rsidRPr="00620C39" w:rsidRDefault="00116D33" w:rsidP="00116D33">
      <w:pPr>
        <w:pStyle w:val="Bodytext21"/>
        <w:shd w:val="clear" w:color="auto" w:fill="auto"/>
        <w:tabs>
          <w:tab w:val="left" w:pos="1014"/>
        </w:tabs>
        <w:spacing w:after="0" w:line="240" w:lineRule="auto"/>
        <w:ind w:left="760"/>
        <w:rPr>
          <w:rFonts w:ascii="Times New Roman" w:hAnsi="Times New Roman" w:cs="Times New Roman"/>
          <w:sz w:val="24"/>
          <w:szCs w:val="24"/>
        </w:rPr>
      </w:pPr>
      <w:r>
        <w:rPr>
          <w:rFonts w:ascii="Times New Roman" w:hAnsi="Times New Roman" w:cs="Times New Roman"/>
          <w:sz w:val="24"/>
          <w:szCs w:val="24"/>
        </w:rPr>
        <w:t xml:space="preserve">(2) </w:t>
      </w:r>
      <w:r w:rsidRPr="00620C39">
        <w:rPr>
          <w:rFonts w:ascii="Times New Roman" w:hAnsi="Times New Roman" w:cs="Times New Roman"/>
          <w:sz w:val="24"/>
          <w:szCs w:val="24"/>
        </w:rPr>
        <w:t>Totodată persoana menționată la alin. (1) din prezentul cu sprijinul secre</w:t>
      </w:r>
      <w:r w:rsidR="00620C39" w:rsidRPr="00620C39">
        <w:rPr>
          <w:rFonts w:ascii="Times New Roman" w:hAnsi="Times New Roman" w:cs="Times New Roman"/>
          <w:sz w:val="24"/>
          <w:szCs w:val="24"/>
        </w:rPr>
        <w:t>t</w:t>
      </w:r>
      <w:r w:rsidRPr="00620C39">
        <w:rPr>
          <w:rFonts w:ascii="Times New Roman" w:hAnsi="Times New Roman" w:cs="Times New Roman"/>
          <w:sz w:val="24"/>
          <w:szCs w:val="24"/>
        </w:rPr>
        <w:t>arului</w:t>
      </w:r>
      <w:r w:rsidR="00620C39" w:rsidRPr="00620C39">
        <w:rPr>
          <w:rFonts w:ascii="Times New Roman" w:hAnsi="Times New Roman" w:cs="Times New Roman"/>
          <w:sz w:val="24"/>
          <w:szCs w:val="24"/>
        </w:rPr>
        <w:t xml:space="preserve"> general al</w:t>
      </w:r>
    </w:p>
    <w:p w:rsidR="00620C39" w:rsidRPr="00620C39" w:rsidRDefault="00620C39" w:rsidP="00620C39">
      <w:pPr>
        <w:pStyle w:val="Bodytext21"/>
        <w:shd w:val="clear" w:color="auto" w:fill="auto"/>
        <w:tabs>
          <w:tab w:val="left" w:pos="1014"/>
        </w:tabs>
        <w:spacing w:after="0" w:line="240" w:lineRule="auto"/>
        <w:ind w:left="760" w:hanging="760"/>
        <w:rPr>
          <w:rFonts w:ascii="Times New Roman" w:hAnsi="Times New Roman" w:cs="Times New Roman"/>
          <w:sz w:val="24"/>
          <w:szCs w:val="24"/>
        </w:rPr>
      </w:pPr>
      <w:r w:rsidRPr="00620C39">
        <w:rPr>
          <w:rFonts w:ascii="Times New Roman" w:hAnsi="Times New Roman" w:cs="Times New Roman"/>
          <w:sz w:val="24"/>
          <w:szCs w:val="24"/>
        </w:rPr>
        <w:t>Municipiului Sighișoara, întocmeşte şi face public un raport anual privind transparenţa decizională, care</w:t>
      </w:r>
    </w:p>
    <w:p w:rsidR="00620C39" w:rsidRPr="00620C39" w:rsidRDefault="00620C39" w:rsidP="00620C39">
      <w:pPr>
        <w:pStyle w:val="Bodytext21"/>
        <w:shd w:val="clear" w:color="auto" w:fill="auto"/>
        <w:tabs>
          <w:tab w:val="left" w:pos="1014"/>
        </w:tabs>
        <w:spacing w:after="0" w:line="240" w:lineRule="auto"/>
        <w:rPr>
          <w:rFonts w:ascii="Times New Roman" w:hAnsi="Times New Roman" w:cs="Times New Roman"/>
          <w:sz w:val="24"/>
          <w:szCs w:val="24"/>
        </w:rPr>
      </w:pPr>
      <w:r w:rsidRPr="00620C39">
        <w:rPr>
          <w:rFonts w:ascii="Times New Roman" w:hAnsi="Times New Roman" w:cs="Times New Roman"/>
          <w:sz w:val="24"/>
          <w:szCs w:val="24"/>
        </w:rPr>
        <w:t>cuprinde cel puţin următoarele elemente:</w:t>
      </w:r>
    </w:p>
    <w:p w:rsidR="00620C39" w:rsidRPr="00620C39" w:rsidRDefault="00620C39" w:rsidP="00620C39">
      <w:pPr>
        <w:widowControl/>
        <w:autoSpaceDE w:val="0"/>
        <w:autoSpaceDN w:val="0"/>
        <w:adjustRightInd w:val="0"/>
        <w:jc w:val="both"/>
        <w:rPr>
          <w:rFonts w:ascii="Times New Roman" w:eastAsiaTheme="minorHAnsi" w:hAnsi="Times New Roman" w:cs="Times New Roman"/>
          <w:color w:val="auto"/>
          <w:lang w:val="en-US" w:eastAsia="en-US"/>
        </w:rPr>
      </w:pPr>
      <w:r w:rsidRPr="00620C39">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620C39">
        <w:rPr>
          <w:rFonts w:ascii="Times New Roman" w:eastAsiaTheme="minorHAnsi" w:hAnsi="Times New Roman" w:cs="Times New Roman"/>
          <w:color w:val="auto"/>
          <w:lang w:val="en-US" w:eastAsia="en-US"/>
        </w:rPr>
        <w:t>a) numărul total al recomandărilor primite;</w:t>
      </w:r>
    </w:p>
    <w:p w:rsidR="00620C39" w:rsidRPr="00620C39" w:rsidRDefault="00620C39" w:rsidP="00620C39">
      <w:pPr>
        <w:widowControl/>
        <w:autoSpaceDE w:val="0"/>
        <w:autoSpaceDN w:val="0"/>
        <w:adjustRightInd w:val="0"/>
        <w:jc w:val="both"/>
        <w:rPr>
          <w:rFonts w:ascii="Times New Roman" w:eastAsiaTheme="minorHAnsi" w:hAnsi="Times New Roman" w:cs="Times New Roman"/>
          <w:color w:val="auto"/>
          <w:lang w:val="en-US" w:eastAsia="en-US"/>
        </w:rPr>
      </w:pPr>
      <w:r w:rsidRPr="00620C39">
        <w:rPr>
          <w:rFonts w:ascii="Times New Roman" w:eastAsiaTheme="minorHAnsi" w:hAnsi="Times New Roman" w:cs="Times New Roman"/>
          <w:color w:val="auto"/>
          <w:lang w:val="en-US" w:eastAsia="en-US"/>
        </w:rPr>
        <w:t xml:space="preserve">              b) numărul total al recomandărilor incluse în proiectele de acte administrative cu caracter normativ şi în conţinutul deciziilor luate;</w:t>
      </w:r>
    </w:p>
    <w:p w:rsidR="00620C39" w:rsidRPr="00620C39" w:rsidRDefault="00620C39" w:rsidP="00620C39">
      <w:pPr>
        <w:widowControl/>
        <w:autoSpaceDE w:val="0"/>
        <w:autoSpaceDN w:val="0"/>
        <w:adjustRightInd w:val="0"/>
        <w:jc w:val="both"/>
        <w:rPr>
          <w:rFonts w:ascii="Times New Roman" w:eastAsiaTheme="minorHAnsi" w:hAnsi="Times New Roman" w:cs="Times New Roman"/>
          <w:color w:val="auto"/>
          <w:lang w:val="en-US" w:eastAsia="en-US"/>
        </w:rPr>
      </w:pPr>
      <w:r w:rsidRPr="00620C39">
        <w:rPr>
          <w:rFonts w:ascii="Times New Roman" w:eastAsiaTheme="minorHAnsi" w:hAnsi="Times New Roman" w:cs="Times New Roman"/>
          <w:color w:val="auto"/>
          <w:lang w:val="en-US" w:eastAsia="en-US"/>
        </w:rPr>
        <w:t xml:space="preserve">              c) numărul participanţilor la şedinţele publice;</w:t>
      </w:r>
    </w:p>
    <w:p w:rsidR="00620C39" w:rsidRPr="00620C39" w:rsidRDefault="00620C39" w:rsidP="00620C39">
      <w:pPr>
        <w:widowControl/>
        <w:autoSpaceDE w:val="0"/>
        <w:autoSpaceDN w:val="0"/>
        <w:adjustRightInd w:val="0"/>
        <w:jc w:val="both"/>
        <w:rPr>
          <w:rFonts w:ascii="Times New Roman" w:eastAsiaTheme="minorHAnsi" w:hAnsi="Times New Roman" w:cs="Times New Roman"/>
          <w:color w:val="auto"/>
          <w:lang w:val="en-US" w:eastAsia="en-US"/>
        </w:rPr>
      </w:pPr>
      <w:r w:rsidRPr="00620C39">
        <w:rPr>
          <w:rFonts w:ascii="Times New Roman" w:eastAsiaTheme="minorHAnsi" w:hAnsi="Times New Roman" w:cs="Times New Roman"/>
          <w:color w:val="auto"/>
          <w:lang w:val="en-US" w:eastAsia="en-US"/>
        </w:rPr>
        <w:t xml:space="preserve">              d) numărul dezbaterilor publice organizate pe marginea proiectelor de acte administrative cu caracter normativ;</w:t>
      </w:r>
    </w:p>
    <w:p w:rsidR="00620C39" w:rsidRPr="00620C39" w:rsidRDefault="00620C39" w:rsidP="00620C39">
      <w:pPr>
        <w:widowControl/>
        <w:autoSpaceDE w:val="0"/>
        <w:autoSpaceDN w:val="0"/>
        <w:adjustRightInd w:val="0"/>
        <w:jc w:val="both"/>
        <w:rPr>
          <w:rFonts w:ascii="Times New Roman" w:eastAsiaTheme="minorHAnsi" w:hAnsi="Times New Roman" w:cs="Times New Roman"/>
          <w:color w:val="auto"/>
          <w:lang w:val="en-US" w:eastAsia="en-US"/>
        </w:rPr>
      </w:pPr>
      <w:r w:rsidRPr="00620C39">
        <w:rPr>
          <w:rFonts w:ascii="Times New Roman" w:eastAsiaTheme="minorHAnsi" w:hAnsi="Times New Roman" w:cs="Times New Roman"/>
          <w:color w:val="auto"/>
          <w:lang w:val="en-US" w:eastAsia="en-US"/>
        </w:rPr>
        <w:t xml:space="preserve">              e) situaţia cazurilor în care consiliul local a fost acţionat în justiţie pentru nerespectarea prevederilor legale cu privire la transparenţa decizională;</w:t>
      </w:r>
    </w:p>
    <w:p w:rsidR="00620C39" w:rsidRPr="00650C7F" w:rsidRDefault="00620C39" w:rsidP="00620C39">
      <w:pPr>
        <w:widowControl/>
        <w:autoSpaceDE w:val="0"/>
        <w:autoSpaceDN w:val="0"/>
        <w:adjustRightInd w:val="0"/>
        <w:jc w:val="both"/>
        <w:rPr>
          <w:rFonts w:ascii="Times New Roman" w:eastAsiaTheme="minorHAnsi" w:hAnsi="Times New Roman" w:cs="Times New Roman"/>
          <w:color w:val="auto"/>
          <w:lang w:val="en-US" w:eastAsia="en-US"/>
        </w:rPr>
      </w:pPr>
      <w:r w:rsidRPr="00620C39">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620C39">
        <w:rPr>
          <w:rFonts w:ascii="Times New Roman" w:eastAsiaTheme="minorHAnsi" w:hAnsi="Times New Roman" w:cs="Times New Roman"/>
          <w:color w:val="auto"/>
          <w:lang w:val="en-US" w:eastAsia="en-US"/>
        </w:rPr>
        <w:t>f) numărul şedinţelor care nu</w:t>
      </w:r>
      <w:r w:rsidRPr="00650C7F">
        <w:rPr>
          <w:rFonts w:ascii="Times New Roman" w:eastAsiaTheme="minorHAnsi" w:hAnsi="Times New Roman" w:cs="Times New Roman"/>
          <w:color w:val="auto"/>
          <w:lang w:val="en-US" w:eastAsia="en-US"/>
        </w:rPr>
        <w:t xml:space="preserve"> au fost publice şi motivaţia restricţionării accesului.</w:t>
      </w:r>
    </w:p>
    <w:p w:rsidR="00620C39" w:rsidRPr="004107E9" w:rsidRDefault="00620C39" w:rsidP="00620C39">
      <w:pPr>
        <w:widowControl/>
        <w:autoSpaceDE w:val="0"/>
        <w:autoSpaceDN w:val="0"/>
        <w:adjustRightInd w:val="0"/>
        <w:jc w:val="both"/>
        <w:rPr>
          <w:rFonts w:ascii="Times New Roman" w:hAnsi="Times New Roman" w:cs="Times New Roman"/>
        </w:rPr>
      </w:pPr>
      <w:r w:rsidRPr="00650C7F">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650C7F">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3</w:t>
      </w:r>
      <w:r w:rsidRPr="00650C7F">
        <w:rPr>
          <w:rFonts w:ascii="Times New Roman" w:eastAsiaTheme="minorHAnsi" w:hAnsi="Times New Roman" w:cs="Times New Roman"/>
          <w:color w:val="auto"/>
          <w:lang w:val="en-US" w:eastAsia="en-US"/>
        </w:rPr>
        <w:t>) Raportul anual privind transparenţa decizională va fi adus la cunoştinţa publică</w:t>
      </w:r>
      <w:r>
        <w:rPr>
          <w:rFonts w:ascii="Times New Roman" w:eastAsiaTheme="minorHAnsi" w:hAnsi="Times New Roman" w:cs="Times New Roman"/>
          <w:color w:val="auto"/>
          <w:lang w:val="en-US" w:eastAsia="en-US"/>
        </w:rPr>
        <w:t>.</w:t>
      </w:r>
    </w:p>
    <w:p w:rsidR="000F7AA2" w:rsidRPr="004107E9" w:rsidRDefault="004107E9" w:rsidP="000F7AA2">
      <w:pPr>
        <w:pStyle w:val="Bodytext21"/>
        <w:shd w:val="clear" w:color="auto" w:fill="auto"/>
        <w:spacing w:after="0" w:line="240" w:lineRule="auto"/>
        <w:ind w:firstLine="760"/>
        <w:rPr>
          <w:rStyle w:val="Bodytext2"/>
          <w:rFonts w:ascii="Times New Roman" w:hAnsi="Times New Roman" w:cs="Times New Roman"/>
          <w:color w:val="000000"/>
          <w:sz w:val="24"/>
          <w:szCs w:val="24"/>
          <w:lang w:eastAsia="ro-RO"/>
        </w:rPr>
      </w:pPr>
      <w:r w:rsidRPr="004107E9">
        <w:rPr>
          <w:rStyle w:val="Bodytext2"/>
          <w:rFonts w:ascii="Times New Roman" w:hAnsi="Times New Roman" w:cs="Times New Roman"/>
          <w:b/>
          <w:color w:val="000000"/>
          <w:sz w:val="24"/>
          <w:szCs w:val="24"/>
          <w:u w:val="single"/>
          <w:lang w:eastAsia="ro-RO"/>
        </w:rPr>
        <w:t>ART</w:t>
      </w:r>
      <w:r w:rsidR="000F7AA2" w:rsidRPr="004107E9">
        <w:rPr>
          <w:rStyle w:val="Bodytext2"/>
          <w:rFonts w:ascii="Times New Roman" w:hAnsi="Times New Roman" w:cs="Times New Roman"/>
          <w:b/>
          <w:color w:val="000000"/>
          <w:sz w:val="24"/>
          <w:szCs w:val="24"/>
          <w:u w:val="single"/>
          <w:lang w:eastAsia="ro-RO"/>
        </w:rPr>
        <w:t>.</w:t>
      </w:r>
      <w:r w:rsidR="000F7AA2" w:rsidRPr="004107E9">
        <w:rPr>
          <w:rStyle w:val="Bodytext2"/>
          <w:rFonts w:ascii="Times New Roman" w:hAnsi="Times New Roman" w:cs="Times New Roman"/>
          <w:b/>
          <w:color w:val="000000"/>
          <w:sz w:val="24"/>
          <w:szCs w:val="24"/>
          <w:u w:val="single"/>
          <w:lang w:val="ro-RO" w:eastAsia="ro-RO"/>
        </w:rPr>
        <w:t xml:space="preserve"> </w:t>
      </w:r>
      <w:r w:rsidR="000F7AA2" w:rsidRPr="004107E9">
        <w:rPr>
          <w:rStyle w:val="Bodytext2"/>
          <w:rFonts w:ascii="Times New Roman" w:hAnsi="Times New Roman" w:cs="Times New Roman"/>
          <w:b/>
          <w:color w:val="000000"/>
          <w:sz w:val="24"/>
          <w:szCs w:val="24"/>
          <w:u w:val="single"/>
          <w:lang w:eastAsia="ro-RO"/>
        </w:rPr>
        <w:t>7</w:t>
      </w:r>
      <w:r w:rsidR="00EF76B1">
        <w:rPr>
          <w:rStyle w:val="Bodytext2"/>
          <w:rFonts w:ascii="Times New Roman" w:hAnsi="Times New Roman" w:cs="Times New Roman"/>
          <w:b/>
          <w:color w:val="000000"/>
          <w:sz w:val="24"/>
          <w:szCs w:val="24"/>
          <w:u w:val="single"/>
          <w:lang w:eastAsia="ro-RO"/>
        </w:rPr>
        <w:t>7</w:t>
      </w:r>
      <w:r w:rsidR="000F7AA2" w:rsidRPr="004107E9">
        <w:rPr>
          <w:rStyle w:val="Bodytext2"/>
          <w:rFonts w:ascii="Times New Roman" w:hAnsi="Times New Roman" w:cs="Times New Roman"/>
          <w:b/>
          <w:color w:val="000000"/>
          <w:sz w:val="24"/>
          <w:szCs w:val="24"/>
          <w:u w:val="single"/>
          <w:lang w:eastAsia="ro-RO"/>
        </w:rPr>
        <w:t>.</w:t>
      </w:r>
      <w:r w:rsidR="000F7AA2" w:rsidRPr="004107E9">
        <w:rPr>
          <w:rStyle w:val="Bodytext2"/>
          <w:rFonts w:ascii="Times New Roman" w:hAnsi="Times New Roman" w:cs="Times New Roman"/>
          <w:color w:val="000000"/>
          <w:sz w:val="24"/>
          <w:szCs w:val="24"/>
          <w:lang w:eastAsia="ro-RO"/>
        </w:rPr>
        <w:t xml:space="preserve"> Actele administrative cu caracter normativ se adoptă de către Consiliul Local numai cu respectarea procedurii prevăzută în prezentul regulament.</w:t>
      </w:r>
    </w:p>
    <w:p w:rsidR="000F7AA2" w:rsidRDefault="000F7AA2" w:rsidP="000F7AA2">
      <w:pPr>
        <w:pStyle w:val="Bodytext21"/>
        <w:shd w:val="clear" w:color="auto" w:fill="auto"/>
        <w:spacing w:after="0" w:line="240" w:lineRule="auto"/>
        <w:ind w:firstLine="760"/>
        <w:rPr>
          <w:rStyle w:val="Bodytext2"/>
          <w:color w:val="000000"/>
          <w:sz w:val="24"/>
          <w:szCs w:val="24"/>
          <w:lang w:eastAsia="ro-RO"/>
        </w:rPr>
      </w:pPr>
    </w:p>
    <w:p w:rsidR="000F7AA2" w:rsidRPr="00B53443" w:rsidRDefault="000F7AA2" w:rsidP="000F7AA2">
      <w:pPr>
        <w:jc w:val="center"/>
        <w:rPr>
          <w:rStyle w:val="Bodytext20"/>
          <w:rFonts w:ascii="Times New Roman" w:hAnsi="Times New Roman" w:cs="Times New Roman"/>
          <w:b/>
          <w:sz w:val="24"/>
          <w:szCs w:val="24"/>
        </w:rPr>
      </w:pPr>
      <w:r w:rsidRPr="00B53443">
        <w:rPr>
          <w:rStyle w:val="Bodytext20"/>
          <w:rFonts w:ascii="Times New Roman" w:hAnsi="Times New Roman" w:cs="Times New Roman"/>
          <w:b/>
          <w:sz w:val="24"/>
          <w:szCs w:val="24"/>
        </w:rPr>
        <w:t>CAPITOLUL V</w:t>
      </w:r>
    </w:p>
    <w:p w:rsidR="000F7AA2" w:rsidRDefault="000F7AA2" w:rsidP="000F7AA2">
      <w:pPr>
        <w:jc w:val="center"/>
        <w:rPr>
          <w:rFonts w:ascii="Times New Roman" w:hAnsi="Times New Roman" w:cs="Times New Roman"/>
          <w:b/>
        </w:rPr>
      </w:pPr>
      <w:r>
        <w:rPr>
          <w:rStyle w:val="Bodytext2"/>
          <w:rFonts w:ascii="Times New Roman" w:hAnsi="Times New Roman" w:cs="Times New Roman"/>
          <w:b/>
        </w:rPr>
        <w:t>PARTICIPAREA PERSOANELOR INTERESATE LA ȘEDINȚELE CONSILIULUI LOCAL</w:t>
      </w:r>
      <w:r w:rsidRPr="00E0226D">
        <w:rPr>
          <w:rStyle w:val="Bodytext20"/>
          <w:rFonts w:ascii="Times New Roman" w:hAnsi="Times New Roman" w:cs="Times New Roman"/>
          <w:b/>
          <w:sz w:val="24"/>
          <w:szCs w:val="24"/>
        </w:rPr>
        <w:br/>
      </w:r>
    </w:p>
    <w:p w:rsidR="000F7AA2" w:rsidRPr="004107E9" w:rsidRDefault="000F7AA2" w:rsidP="000F7AA2">
      <w:pPr>
        <w:pStyle w:val="Bodytext21"/>
        <w:shd w:val="clear" w:color="auto" w:fill="auto"/>
        <w:spacing w:after="0" w:line="240" w:lineRule="auto"/>
        <w:ind w:firstLine="760"/>
        <w:rPr>
          <w:rFonts w:ascii="Times New Roman" w:hAnsi="Times New Roman" w:cs="Times New Roman"/>
          <w:sz w:val="24"/>
          <w:szCs w:val="24"/>
        </w:rPr>
      </w:pPr>
      <w:r w:rsidRPr="004107E9">
        <w:rPr>
          <w:rStyle w:val="Bodytext2"/>
          <w:rFonts w:ascii="Times New Roman" w:hAnsi="Times New Roman" w:cs="Times New Roman"/>
          <w:b/>
          <w:color w:val="000000"/>
          <w:sz w:val="24"/>
          <w:szCs w:val="24"/>
          <w:u w:val="single"/>
          <w:lang w:eastAsia="ro-RO"/>
        </w:rPr>
        <w:t>ART.</w:t>
      </w:r>
      <w:r w:rsidRPr="004107E9">
        <w:rPr>
          <w:rStyle w:val="Bodytext2"/>
          <w:rFonts w:ascii="Times New Roman" w:hAnsi="Times New Roman" w:cs="Times New Roman"/>
          <w:b/>
          <w:color w:val="000000"/>
          <w:sz w:val="24"/>
          <w:szCs w:val="24"/>
          <w:u w:val="single"/>
          <w:lang w:val="ro-RO" w:eastAsia="ro-RO"/>
        </w:rPr>
        <w:t xml:space="preserve"> </w:t>
      </w:r>
      <w:r w:rsidRPr="004107E9">
        <w:rPr>
          <w:rStyle w:val="Bodytext2"/>
          <w:rFonts w:ascii="Times New Roman" w:hAnsi="Times New Roman" w:cs="Times New Roman"/>
          <w:b/>
          <w:color w:val="000000"/>
          <w:sz w:val="24"/>
          <w:szCs w:val="24"/>
          <w:u w:val="single"/>
          <w:lang w:eastAsia="ro-RO"/>
        </w:rPr>
        <w:t>7</w:t>
      </w:r>
      <w:r w:rsidR="00EF76B1">
        <w:rPr>
          <w:rStyle w:val="Bodytext2"/>
          <w:rFonts w:ascii="Times New Roman" w:hAnsi="Times New Roman" w:cs="Times New Roman"/>
          <w:b/>
          <w:color w:val="000000"/>
          <w:sz w:val="24"/>
          <w:szCs w:val="24"/>
          <w:u w:val="single"/>
          <w:lang w:eastAsia="ro-RO"/>
        </w:rPr>
        <w:t>8</w:t>
      </w:r>
      <w:r w:rsidRPr="004107E9">
        <w:rPr>
          <w:rStyle w:val="Bodytext2"/>
          <w:rFonts w:ascii="Times New Roman" w:hAnsi="Times New Roman" w:cs="Times New Roman"/>
          <w:b/>
          <w:color w:val="000000"/>
          <w:sz w:val="24"/>
          <w:szCs w:val="24"/>
          <w:u w:val="single"/>
          <w:lang w:eastAsia="ro-RO"/>
        </w:rPr>
        <w:t>.</w:t>
      </w:r>
      <w:r w:rsidRPr="004107E9">
        <w:rPr>
          <w:rStyle w:val="Bodytext2"/>
          <w:rFonts w:ascii="Times New Roman" w:hAnsi="Times New Roman" w:cs="Times New Roman"/>
          <w:color w:val="000000"/>
          <w:sz w:val="24"/>
          <w:szCs w:val="24"/>
          <w:lang w:eastAsia="ro-RO"/>
        </w:rPr>
        <w:t xml:space="preserve"> </w:t>
      </w:r>
      <w:r w:rsidRPr="00116D33">
        <w:rPr>
          <w:rStyle w:val="Bodytext2"/>
          <w:rFonts w:ascii="Times New Roman" w:hAnsi="Times New Roman" w:cs="Times New Roman"/>
          <w:color w:val="000000"/>
          <w:sz w:val="24"/>
          <w:szCs w:val="24"/>
          <w:lang w:val="ro-RO" w:eastAsia="ro-RO"/>
        </w:rPr>
        <w:t>(1)</w:t>
      </w:r>
      <w:r w:rsidRPr="004107E9">
        <w:rPr>
          <w:rStyle w:val="Bodytext2"/>
          <w:rFonts w:ascii="Times New Roman" w:hAnsi="Times New Roman" w:cs="Times New Roman"/>
          <w:color w:val="000000"/>
          <w:sz w:val="24"/>
          <w:szCs w:val="24"/>
          <w:lang w:val="ro-RO" w:eastAsia="ro-RO"/>
        </w:rPr>
        <w:t xml:space="preserve"> Participarea</w:t>
      </w:r>
      <w:r w:rsidRPr="004107E9">
        <w:rPr>
          <w:rFonts w:ascii="Times New Roman" w:hAnsi="Times New Roman" w:cs="Times New Roman"/>
          <w:sz w:val="24"/>
          <w:szCs w:val="24"/>
        </w:rPr>
        <w:t xml:space="preserve"> persoanelor interesate la şedinţele consiliului local se va face în limita locurilor disponibile în</w:t>
      </w:r>
      <w:r w:rsidR="00B12F3D">
        <w:rPr>
          <w:rFonts w:ascii="Times New Roman" w:hAnsi="Times New Roman" w:cs="Times New Roman"/>
          <w:sz w:val="24"/>
          <w:szCs w:val="24"/>
        </w:rPr>
        <w:t xml:space="preserve"> sala de şedinţe, în ordinea de</w:t>
      </w:r>
      <w:r w:rsidRPr="004107E9">
        <w:rPr>
          <w:rFonts w:ascii="Times New Roman" w:hAnsi="Times New Roman" w:cs="Times New Roman"/>
          <w:sz w:val="24"/>
          <w:szCs w:val="24"/>
        </w:rPr>
        <w:t xml:space="preserve"> precădere dată de interesul asociaţiilor legal constituite în rapo</w:t>
      </w:r>
      <w:r w:rsidRPr="004107E9">
        <w:rPr>
          <w:rFonts w:ascii="Times New Roman" w:hAnsi="Times New Roman" w:cs="Times New Roman"/>
          <w:sz w:val="24"/>
          <w:szCs w:val="24"/>
          <w:lang w:val="ro-RO"/>
        </w:rPr>
        <w:t xml:space="preserve">rt </w:t>
      </w:r>
      <w:r w:rsidRPr="004107E9">
        <w:rPr>
          <w:rFonts w:ascii="Times New Roman" w:hAnsi="Times New Roman" w:cs="Times New Roman"/>
          <w:sz w:val="24"/>
          <w:szCs w:val="24"/>
        </w:rPr>
        <w:t>cu subiectul şedinţei publice, stabilită de preşedintele de şedinţă.</w:t>
      </w:r>
    </w:p>
    <w:p w:rsidR="000F7AA2" w:rsidRPr="004107E9" w:rsidRDefault="000F7AA2" w:rsidP="000F7AA2">
      <w:pPr>
        <w:pStyle w:val="Bodytext21"/>
        <w:shd w:val="clear" w:color="auto" w:fill="auto"/>
        <w:spacing w:after="0" w:line="240" w:lineRule="auto"/>
        <w:ind w:firstLine="760"/>
        <w:rPr>
          <w:rFonts w:ascii="Times New Roman" w:hAnsi="Times New Roman" w:cs="Times New Roman"/>
          <w:sz w:val="24"/>
          <w:szCs w:val="24"/>
        </w:rPr>
      </w:pPr>
      <w:r w:rsidRPr="004107E9">
        <w:rPr>
          <w:rFonts w:ascii="Times New Roman" w:hAnsi="Times New Roman" w:cs="Times New Roman"/>
          <w:sz w:val="24"/>
          <w:szCs w:val="24"/>
          <w:lang w:val="ro-RO"/>
        </w:rPr>
        <w:t>(2)</w:t>
      </w:r>
      <w:r w:rsidRPr="004107E9">
        <w:rPr>
          <w:rFonts w:ascii="Times New Roman" w:hAnsi="Times New Roman" w:cs="Times New Roman"/>
          <w:sz w:val="24"/>
          <w:szCs w:val="24"/>
        </w:rPr>
        <w:t xml:space="preserve"> Persoanele interesate se vor prezenta la preşedint</w:t>
      </w:r>
      <w:r w:rsidR="000B3DC3">
        <w:rPr>
          <w:rFonts w:ascii="Times New Roman" w:hAnsi="Times New Roman" w:cs="Times New Roman"/>
          <w:sz w:val="24"/>
          <w:szCs w:val="24"/>
        </w:rPr>
        <w:t>ele de şedinţă</w:t>
      </w:r>
      <w:r w:rsidRPr="004107E9">
        <w:rPr>
          <w:rFonts w:ascii="Times New Roman" w:hAnsi="Times New Roman" w:cs="Times New Roman"/>
          <w:sz w:val="24"/>
          <w:szCs w:val="24"/>
        </w:rPr>
        <w:t xml:space="preserve">, în sală, cu </w:t>
      </w:r>
      <w:r w:rsidRPr="004107E9">
        <w:rPr>
          <w:rFonts w:ascii="Times New Roman" w:hAnsi="Times New Roman" w:cs="Times New Roman"/>
          <w:sz w:val="24"/>
          <w:szCs w:val="24"/>
          <w:lang w:val="ro-RO"/>
        </w:rPr>
        <w:t>20 de</w:t>
      </w:r>
      <w:r w:rsidRPr="004107E9">
        <w:rPr>
          <w:rFonts w:ascii="Times New Roman" w:hAnsi="Times New Roman" w:cs="Times New Roman"/>
          <w:sz w:val="24"/>
          <w:szCs w:val="24"/>
        </w:rPr>
        <w:t xml:space="preserve"> minute înainte de începerea şedinţei, pentru a da posibilitatea acestuia de a stab</w:t>
      </w:r>
      <w:r w:rsidRPr="004107E9">
        <w:rPr>
          <w:rFonts w:ascii="Times New Roman" w:hAnsi="Times New Roman" w:cs="Times New Roman"/>
          <w:sz w:val="24"/>
          <w:szCs w:val="24"/>
          <w:lang w:val="ro-RO"/>
        </w:rPr>
        <w:t>i</w:t>
      </w:r>
      <w:r w:rsidRPr="004107E9">
        <w:rPr>
          <w:rFonts w:ascii="Times New Roman" w:hAnsi="Times New Roman" w:cs="Times New Roman"/>
          <w:sz w:val="24"/>
          <w:szCs w:val="24"/>
        </w:rPr>
        <w:t xml:space="preserve">li </w:t>
      </w:r>
      <w:r w:rsidRPr="004107E9">
        <w:rPr>
          <w:rFonts w:ascii="Times New Roman" w:hAnsi="Times New Roman" w:cs="Times New Roman"/>
          <w:sz w:val="24"/>
          <w:szCs w:val="24"/>
          <w:lang w:val="ro-RO"/>
        </w:rPr>
        <w:t>ordinea</w:t>
      </w:r>
      <w:r w:rsidRPr="004107E9">
        <w:rPr>
          <w:rFonts w:ascii="Times New Roman" w:hAnsi="Times New Roman" w:cs="Times New Roman"/>
          <w:sz w:val="24"/>
          <w:szCs w:val="24"/>
        </w:rPr>
        <w:t xml:space="preserve"> de precădere privind participarea la şedinţă, în  raport cu ordinea de zi a şedinţei.</w:t>
      </w:r>
    </w:p>
    <w:p w:rsidR="000F7AA2" w:rsidRPr="004107E9" w:rsidRDefault="000F7AA2" w:rsidP="000F7AA2">
      <w:pPr>
        <w:pStyle w:val="Bodytext21"/>
        <w:shd w:val="clear" w:color="auto" w:fill="auto"/>
        <w:spacing w:after="0" w:line="240" w:lineRule="auto"/>
        <w:ind w:firstLine="760"/>
        <w:rPr>
          <w:rFonts w:ascii="Times New Roman" w:hAnsi="Times New Roman" w:cs="Times New Roman"/>
          <w:sz w:val="24"/>
          <w:szCs w:val="24"/>
        </w:rPr>
      </w:pPr>
      <w:r w:rsidRPr="004107E9">
        <w:rPr>
          <w:rFonts w:ascii="Times New Roman" w:hAnsi="Times New Roman" w:cs="Times New Roman"/>
          <w:sz w:val="24"/>
          <w:szCs w:val="24"/>
          <w:lang w:val="ro-RO"/>
        </w:rPr>
        <w:t xml:space="preserve">(3) </w:t>
      </w:r>
      <w:r w:rsidRPr="004107E9">
        <w:rPr>
          <w:rFonts w:ascii="Times New Roman" w:hAnsi="Times New Roman" w:cs="Times New Roman"/>
          <w:sz w:val="24"/>
          <w:szCs w:val="24"/>
        </w:rPr>
        <w:t>Participanţii vor avea o ţinută decentă, corespunzătoare cadrului de dezbatere a lucrărilor  şedinţei.</w:t>
      </w:r>
    </w:p>
    <w:p w:rsidR="000F7AA2" w:rsidRPr="004107E9" w:rsidRDefault="000F7AA2" w:rsidP="000F7AA2">
      <w:pPr>
        <w:pStyle w:val="Bodytext21"/>
        <w:shd w:val="clear" w:color="auto" w:fill="auto"/>
        <w:spacing w:after="0" w:line="240" w:lineRule="auto"/>
        <w:ind w:firstLine="760"/>
        <w:rPr>
          <w:rFonts w:ascii="Times New Roman" w:hAnsi="Times New Roman" w:cs="Times New Roman"/>
          <w:sz w:val="24"/>
          <w:szCs w:val="24"/>
        </w:rPr>
      </w:pPr>
      <w:r w:rsidRPr="004107E9">
        <w:rPr>
          <w:rFonts w:ascii="Times New Roman" w:hAnsi="Times New Roman" w:cs="Times New Roman"/>
          <w:sz w:val="24"/>
          <w:szCs w:val="24"/>
          <w:lang w:val="ro-RO"/>
        </w:rPr>
        <w:t xml:space="preserve">(4) </w:t>
      </w:r>
      <w:r w:rsidRPr="004107E9">
        <w:rPr>
          <w:rFonts w:ascii="Times New Roman" w:hAnsi="Times New Roman" w:cs="Times New Roman"/>
          <w:sz w:val="24"/>
          <w:szCs w:val="24"/>
        </w:rPr>
        <w:t>Ordinea de precădere nu poate limita accesul mass-media la şedinţele publice.</w:t>
      </w:r>
    </w:p>
    <w:p w:rsidR="000F7AA2" w:rsidRPr="004107E9" w:rsidRDefault="000F7AA2" w:rsidP="000F7AA2">
      <w:pPr>
        <w:pStyle w:val="Bodytext21"/>
        <w:shd w:val="clear" w:color="auto" w:fill="auto"/>
        <w:spacing w:after="0" w:line="240" w:lineRule="auto"/>
        <w:ind w:firstLine="760"/>
        <w:rPr>
          <w:rFonts w:ascii="Times New Roman" w:hAnsi="Times New Roman" w:cs="Times New Roman"/>
          <w:sz w:val="24"/>
          <w:szCs w:val="24"/>
        </w:rPr>
      </w:pPr>
      <w:r w:rsidRPr="004107E9">
        <w:rPr>
          <w:rFonts w:ascii="Times New Roman" w:hAnsi="Times New Roman" w:cs="Times New Roman"/>
          <w:sz w:val="24"/>
          <w:szCs w:val="24"/>
          <w:lang w:val="ro-RO"/>
        </w:rPr>
        <w:t xml:space="preserve">(5) Dat fiind numărul </w:t>
      </w:r>
      <w:r w:rsidRPr="004107E9">
        <w:rPr>
          <w:rFonts w:ascii="Times New Roman" w:hAnsi="Times New Roman" w:cs="Times New Roman"/>
          <w:sz w:val="24"/>
          <w:szCs w:val="24"/>
        </w:rPr>
        <w:t>limitat de locuri în sala de şedinţe, fiecare instituţie de presă va desemna un singur reprezentant care să participe la şedinţă.</w:t>
      </w:r>
    </w:p>
    <w:p w:rsidR="000F7AA2" w:rsidRPr="00F06B7D" w:rsidRDefault="000F7AA2" w:rsidP="000F7AA2">
      <w:pPr>
        <w:pStyle w:val="Bodytext21"/>
        <w:shd w:val="clear" w:color="auto" w:fill="auto"/>
        <w:spacing w:after="0" w:line="240" w:lineRule="auto"/>
        <w:ind w:firstLine="760"/>
        <w:rPr>
          <w:rFonts w:ascii="Times New Roman" w:hAnsi="Times New Roman" w:cs="Times New Roman"/>
          <w:sz w:val="24"/>
          <w:szCs w:val="24"/>
        </w:rPr>
      </w:pPr>
      <w:r w:rsidRPr="004107E9">
        <w:rPr>
          <w:rFonts w:ascii="Times New Roman" w:hAnsi="Times New Roman" w:cs="Times New Roman"/>
          <w:sz w:val="24"/>
          <w:szCs w:val="24"/>
          <w:lang w:val="ro-RO"/>
        </w:rPr>
        <w:t xml:space="preserve">(6) </w:t>
      </w:r>
      <w:r w:rsidRPr="004107E9">
        <w:rPr>
          <w:rFonts w:ascii="Times New Roman" w:hAnsi="Times New Roman" w:cs="Times New Roman"/>
          <w:sz w:val="24"/>
          <w:szCs w:val="24"/>
        </w:rPr>
        <w:t>Reprezentanţii mass-media vor avea asupra lor, la vedere, ecuson şi vor prezenta la intrare</w:t>
      </w:r>
      <w:r w:rsidRPr="004107E9">
        <w:rPr>
          <w:rFonts w:ascii="Times New Roman" w:hAnsi="Times New Roman" w:cs="Times New Roman"/>
          <w:sz w:val="24"/>
          <w:szCs w:val="24"/>
          <w:lang w:val="ro-RO"/>
        </w:rPr>
        <w:t xml:space="preserve">a în sală </w:t>
      </w:r>
      <w:r w:rsidRPr="004107E9">
        <w:rPr>
          <w:rFonts w:ascii="Times New Roman" w:hAnsi="Times New Roman" w:cs="Times New Roman"/>
          <w:sz w:val="24"/>
          <w:szCs w:val="24"/>
        </w:rPr>
        <w:t xml:space="preserve">acreditarea eliberată de Primăria municipiului Sighişoara. Acreditarea se va face conform </w:t>
      </w:r>
      <w:r w:rsidRPr="004107E9">
        <w:rPr>
          <w:rFonts w:ascii="Times New Roman" w:hAnsi="Times New Roman" w:cs="Times New Roman"/>
          <w:sz w:val="24"/>
          <w:szCs w:val="24"/>
          <w:lang w:val="ro-RO"/>
        </w:rPr>
        <w:t xml:space="preserve">metodologiei privind </w:t>
      </w:r>
      <w:r w:rsidRPr="004107E9">
        <w:rPr>
          <w:rFonts w:ascii="Times New Roman" w:hAnsi="Times New Roman" w:cs="Times New Roman"/>
          <w:sz w:val="24"/>
          <w:szCs w:val="24"/>
        </w:rPr>
        <w:t>acreditarea ziariştilor (</w:t>
      </w:r>
      <w:r w:rsidRPr="00F06B7D">
        <w:rPr>
          <w:rFonts w:ascii="Times New Roman" w:hAnsi="Times New Roman" w:cs="Times New Roman"/>
          <w:sz w:val="24"/>
          <w:szCs w:val="24"/>
          <w:lang w:val="ro-RO"/>
        </w:rPr>
        <w:t>an</w:t>
      </w:r>
      <w:r w:rsidRPr="00F06B7D">
        <w:rPr>
          <w:rFonts w:ascii="Times New Roman" w:hAnsi="Times New Roman" w:cs="Times New Roman"/>
          <w:sz w:val="24"/>
          <w:szCs w:val="24"/>
        </w:rPr>
        <w:t xml:space="preserve">exa nr. </w:t>
      </w:r>
      <w:r w:rsidR="008E6B05" w:rsidRPr="00F06B7D">
        <w:rPr>
          <w:rFonts w:ascii="Times New Roman" w:hAnsi="Times New Roman" w:cs="Times New Roman"/>
          <w:sz w:val="24"/>
          <w:szCs w:val="24"/>
        </w:rPr>
        <w:t>8</w:t>
      </w:r>
      <w:r w:rsidRPr="00F06B7D">
        <w:rPr>
          <w:rFonts w:ascii="Times New Roman" w:hAnsi="Times New Roman" w:cs="Times New Roman"/>
          <w:sz w:val="24"/>
          <w:szCs w:val="24"/>
          <w:lang w:val="ro-RO"/>
        </w:rPr>
        <w:t xml:space="preserve"> la prezentul</w:t>
      </w:r>
      <w:r w:rsidRPr="00F06B7D">
        <w:rPr>
          <w:rFonts w:ascii="Times New Roman" w:hAnsi="Times New Roman" w:cs="Times New Roman"/>
          <w:sz w:val="24"/>
          <w:szCs w:val="24"/>
        </w:rPr>
        <w:t>).</w:t>
      </w:r>
    </w:p>
    <w:p w:rsidR="000F7AA2" w:rsidRPr="004107E9" w:rsidRDefault="000F7AA2" w:rsidP="000F7AA2">
      <w:pPr>
        <w:pStyle w:val="Bodytext21"/>
        <w:shd w:val="clear" w:color="auto" w:fill="auto"/>
        <w:spacing w:after="0" w:line="240" w:lineRule="auto"/>
        <w:ind w:firstLine="760"/>
        <w:rPr>
          <w:rFonts w:ascii="Times New Roman" w:hAnsi="Times New Roman" w:cs="Times New Roman"/>
          <w:sz w:val="24"/>
          <w:szCs w:val="24"/>
        </w:rPr>
      </w:pPr>
      <w:r w:rsidRPr="004107E9">
        <w:rPr>
          <w:rFonts w:ascii="Times New Roman" w:hAnsi="Times New Roman" w:cs="Times New Roman"/>
          <w:sz w:val="24"/>
          <w:szCs w:val="24"/>
          <w:lang w:val="ro-RO"/>
        </w:rPr>
        <w:t>(7) S</w:t>
      </w:r>
      <w:r w:rsidRPr="004107E9">
        <w:rPr>
          <w:rFonts w:ascii="Times New Roman" w:hAnsi="Times New Roman" w:cs="Times New Roman"/>
          <w:sz w:val="24"/>
          <w:szCs w:val="24"/>
        </w:rPr>
        <w:t>e recomandă participanţilor mass - media ca activităţile specifice (fotografiat, filmat) să nu perturbe desfăşurarea şedinţei.</w:t>
      </w:r>
    </w:p>
    <w:p w:rsidR="000F7AA2" w:rsidRPr="004107E9" w:rsidRDefault="000F7AA2" w:rsidP="000F7AA2">
      <w:pPr>
        <w:pStyle w:val="Bodytext21"/>
        <w:shd w:val="clear" w:color="auto" w:fill="auto"/>
        <w:spacing w:after="0" w:line="240" w:lineRule="auto"/>
        <w:ind w:firstLine="760"/>
        <w:rPr>
          <w:rFonts w:ascii="Times New Roman" w:hAnsi="Times New Roman" w:cs="Times New Roman"/>
          <w:sz w:val="24"/>
          <w:szCs w:val="24"/>
        </w:rPr>
      </w:pPr>
      <w:r w:rsidRPr="004107E9">
        <w:rPr>
          <w:rFonts w:ascii="Times New Roman" w:hAnsi="Times New Roman" w:cs="Times New Roman"/>
          <w:sz w:val="24"/>
          <w:szCs w:val="24"/>
          <w:lang w:val="ro-RO"/>
        </w:rPr>
        <w:t>(8) P</w:t>
      </w:r>
      <w:r w:rsidRPr="004107E9">
        <w:rPr>
          <w:rFonts w:ascii="Times New Roman" w:hAnsi="Times New Roman" w:cs="Times New Roman"/>
          <w:sz w:val="24"/>
          <w:szCs w:val="24"/>
        </w:rPr>
        <w:t>reşedintele de şedinţă oferă invitaţilor posibilitatea de a se exprima cu privire la problemele</w:t>
      </w:r>
      <w:r w:rsidRPr="004107E9">
        <w:rPr>
          <w:rFonts w:ascii="Times New Roman" w:hAnsi="Times New Roman" w:cs="Times New Roman"/>
          <w:sz w:val="24"/>
          <w:szCs w:val="24"/>
          <w:lang w:val="ro-RO"/>
        </w:rPr>
        <w:t xml:space="preserve"> </w:t>
      </w:r>
      <w:r w:rsidRPr="004107E9">
        <w:rPr>
          <w:rFonts w:ascii="Times New Roman" w:hAnsi="Times New Roman" w:cs="Times New Roman"/>
          <w:sz w:val="24"/>
          <w:szCs w:val="24"/>
        </w:rPr>
        <w:t>aflate pe ordinea de zi. În cazul</w:t>
      </w:r>
      <w:r w:rsidR="000C5FB4">
        <w:rPr>
          <w:rFonts w:ascii="Times New Roman" w:hAnsi="Times New Roman" w:cs="Times New Roman"/>
          <w:sz w:val="24"/>
          <w:szCs w:val="24"/>
        </w:rPr>
        <w:t xml:space="preserve"> în care </w:t>
      </w:r>
      <w:r w:rsidRPr="004107E9">
        <w:rPr>
          <w:rFonts w:ascii="Times New Roman" w:hAnsi="Times New Roman" w:cs="Times New Roman"/>
          <w:sz w:val="24"/>
          <w:szCs w:val="24"/>
        </w:rPr>
        <w:t>desfăşurarea şedinţei este perturbată, el poate dispune evacuarea din sală a persoanelor, altele decât consilierii</w:t>
      </w:r>
      <w:r w:rsidRPr="004107E9">
        <w:rPr>
          <w:rFonts w:ascii="Times New Roman" w:hAnsi="Times New Roman" w:cs="Times New Roman"/>
          <w:sz w:val="24"/>
          <w:szCs w:val="24"/>
          <w:lang w:val="ro-RO"/>
        </w:rPr>
        <w:t xml:space="preserve"> locali</w:t>
      </w:r>
      <w:r w:rsidRPr="004107E9">
        <w:rPr>
          <w:rFonts w:ascii="Times New Roman" w:hAnsi="Times New Roman" w:cs="Times New Roman"/>
          <w:sz w:val="24"/>
          <w:szCs w:val="24"/>
        </w:rPr>
        <w:t>, care împiedică în orice mod desfăşurarea normală  a şedinţei.</w:t>
      </w:r>
      <w:r w:rsidRPr="004107E9">
        <w:rPr>
          <w:rFonts w:ascii="Times New Roman" w:hAnsi="Times New Roman" w:cs="Times New Roman"/>
          <w:sz w:val="24"/>
          <w:szCs w:val="24"/>
        </w:rPr>
        <w:tab/>
      </w:r>
      <w:r w:rsidRPr="004107E9">
        <w:rPr>
          <w:rFonts w:ascii="Times New Roman" w:hAnsi="Times New Roman" w:cs="Times New Roman"/>
          <w:sz w:val="24"/>
          <w:szCs w:val="24"/>
        </w:rPr>
        <w:tab/>
      </w:r>
    </w:p>
    <w:p w:rsidR="000F7AA2" w:rsidRPr="004107E9" w:rsidRDefault="000F7AA2" w:rsidP="000F7AA2">
      <w:pPr>
        <w:pStyle w:val="Bodytext21"/>
        <w:shd w:val="clear" w:color="auto" w:fill="auto"/>
        <w:spacing w:after="0" w:line="240" w:lineRule="auto"/>
        <w:ind w:firstLine="760"/>
        <w:rPr>
          <w:rFonts w:ascii="Times New Roman" w:hAnsi="Times New Roman" w:cs="Times New Roman"/>
          <w:sz w:val="24"/>
          <w:szCs w:val="24"/>
        </w:rPr>
      </w:pPr>
      <w:r w:rsidRPr="004107E9">
        <w:rPr>
          <w:rFonts w:ascii="Times New Roman" w:hAnsi="Times New Roman" w:cs="Times New Roman"/>
          <w:sz w:val="24"/>
          <w:szCs w:val="24"/>
          <w:lang w:val="ro-RO"/>
        </w:rPr>
        <w:t xml:space="preserve">(9) </w:t>
      </w:r>
      <w:r w:rsidRPr="004107E9">
        <w:rPr>
          <w:rFonts w:ascii="Times New Roman" w:hAnsi="Times New Roman" w:cs="Times New Roman"/>
          <w:sz w:val="24"/>
          <w:szCs w:val="24"/>
        </w:rPr>
        <w:t xml:space="preserve">Punctele de vedere exprimate în cadrul şedinţelor publice de persoanele </w:t>
      </w:r>
      <w:r w:rsidRPr="004107E9">
        <w:rPr>
          <w:rFonts w:ascii="Times New Roman" w:hAnsi="Times New Roman" w:cs="Times New Roman"/>
          <w:sz w:val="24"/>
          <w:szCs w:val="24"/>
          <w:lang w:val="ro-RO"/>
        </w:rPr>
        <w:t>participante la lucrările acestora</w:t>
      </w:r>
      <w:r w:rsidRPr="004107E9">
        <w:rPr>
          <w:rFonts w:ascii="Times New Roman" w:hAnsi="Times New Roman" w:cs="Times New Roman"/>
          <w:sz w:val="24"/>
          <w:szCs w:val="24"/>
        </w:rPr>
        <w:t xml:space="preserve"> au valoare de recomandare.</w:t>
      </w:r>
      <w:r w:rsidRPr="004107E9">
        <w:rPr>
          <w:rFonts w:ascii="Times New Roman" w:hAnsi="Times New Roman" w:cs="Times New Roman"/>
          <w:sz w:val="24"/>
          <w:szCs w:val="24"/>
        </w:rPr>
        <w:tab/>
      </w:r>
    </w:p>
    <w:p w:rsidR="00DE2287" w:rsidRDefault="000F7AA2" w:rsidP="00FB3619">
      <w:pPr>
        <w:pStyle w:val="Bodytext21"/>
        <w:shd w:val="clear" w:color="auto" w:fill="auto"/>
        <w:spacing w:after="0" w:line="240" w:lineRule="auto"/>
        <w:ind w:firstLine="760"/>
        <w:rPr>
          <w:rFonts w:ascii="Times New Roman" w:hAnsi="Times New Roman" w:cs="Times New Roman"/>
        </w:rPr>
      </w:pPr>
      <w:r w:rsidRPr="004107E9">
        <w:rPr>
          <w:rFonts w:ascii="Times New Roman" w:hAnsi="Times New Roman" w:cs="Times New Roman"/>
          <w:sz w:val="24"/>
          <w:szCs w:val="24"/>
          <w:lang w:val="ro-RO"/>
        </w:rPr>
        <w:t>(10) P</w:t>
      </w:r>
      <w:r w:rsidRPr="004107E9">
        <w:rPr>
          <w:rFonts w:ascii="Times New Roman" w:hAnsi="Times New Roman" w:cs="Times New Roman"/>
          <w:sz w:val="24"/>
          <w:szCs w:val="24"/>
        </w:rPr>
        <w:t>ersoanele care asistă la şedinţele publice, invitate sau din proprie iniţiativă, trebuie să respecte Regulamentul de organizare şi f</w:t>
      </w:r>
      <w:r w:rsidRPr="004107E9">
        <w:rPr>
          <w:rFonts w:ascii="Times New Roman" w:hAnsi="Times New Roman" w:cs="Times New Roman"/>
          <w:sz w:val="24"/>
          <w:szCs w:val="24"/>
          <w:lang w:val="ro-RO"/>
        </w:rPr>
        <w:t>u</w:t>
      </w:r>
      <w:r w:rsidRPr="004107E9">
        <w:rPr>
          <w:rFonts w:ascii="Times New Roman" w:hAnsi="Times New Roman" w:cs="Times New Roman"/>
          <w:sz w:val="24"/>
          <w:szCs w:val="24"/>
        </w:rPr>
        <w:t>ncţionare al Consiliului local. În situaţia în care preşedintele de şedinţă constată că o persoană a încălcat Regulamentul, va dispune avertizarea şi, în ultimă instanţă</w:t>
      </w:r>
      <w:r w:rsidRPr="004107E9">
        <w:rPr>
          <w:rFonts w:ascii="Times New Roman" w:hAnsi="Times New Roman" w:cs="Times New Roman"/>
          <w:sz w:val="24"/>
          <w:szCs w:val="24"/>
          <w:lang w:val="ro-RO"/>
        </w:rPr>
        <w:t>,</w:t>
      </w:r>
      <w:r w:rsidRPr="004107E9">
        <w:rPr>
          <w:rFonts w:ascii="Times New Roman" w:hAnsi="Times New Roman" w:cs="Times New Roman"/>
          <w:sz w:val="24"/>
          <w:szCs w:val="24"/>
        </w:rPr>
        <w:t xml:space="preserve"> evacuarea acest</w:t>
      </w:r>
      <w:r w:rsidRPr="004107E9">
        <w:rPr>
          <w:rFonts w:ascii="Times New Roman" w:hAnsi="Times New Roman" w:cs="Times New Roman"/>
          <w:sz w:val="24"/>
          <w:szCs w:val="24"/>
          <w:lang w:val="ro-RO"/>
        </w:rPr>
        <w:t>e</w:t>
      </w:r>
      <w:r w:rsidRPr="004107E9">
        <w:rPr>
          <w:rFonts w:ascii="Times New Roman" w:hAnsi="Times New Roman" w:cs="Times New Roman"/>
          <w:sz w:val="24"/>
          <w:szCs w:val="24"/>
        </w:rPr>
        <w:t>ia.</w:t>
      </w:r>
      <w:r w:rsidRPr="004107E9">
        <w:rPr>
          <w:rFonts w:ascii="Times New Roman" w:hAnsi="Times New Roman" w:cs="Times New Roman"/>
          <w:sz w:val="24"/>
          <w:szCs w:val="24"/>
        </w:rPr>
        <w:tab/>
      </w:r>
      <w:r w:rsidRPr="004107E9">
        <w:rPr>
          <w:rFonts w:ascii="Times New Roman" w:hAnsi="Times New Roman" w:cs="Times New Roman"/>
          <w:sz w:val="24"/>
          <w:szCs w:val="24"/>
        </w:rPr>
        <w:tab/>
      </w:r>
      <w:r w:rsidRPr="004107E9">
        <w:rPr>
          <w:rFonts w:ascii="Times New Roman" w:hAnsi="Times New Roman" w:cs="Times New Roman"/>
          <w:sz w:val="24"/>
          <w:szCs w:val="24"/>
        </w:rPr>
        <w:tab/>
      </w:r>
      <w:r w:rsidRPr="004107E9">
        <w:rPr>
          <w:rFonts w:ascii="Times New Roman" w:hAnsi="Times New Roman" w:cs="Times New Roman"/>
          <w:sz w:val="24"/>
          <w:szCs w:val="24"/>
        </w:rPr>
        <w:tab/>
      </w:r>
    </w:p>
    <w:p w:rsidR="00DE2287" w:rsidRPr="00690988" w:rsidRDefault="00DE2287" w:rsidP="00DE2287">
      <w:pPr>
        <w:jc w:val="center"/>
        <w:rPr>
          <w:rStyle w:val="Bodytext20"/>
          <w:rFonts w:ascii="Times New Roman" w:hAnsi="Times New Roman" w:cs="Times New Roman"/>
          <w:b/>
          <w:sz w:val="24"/>
          <w:szCs w:val="24"/>
        </w:rPr>
      </w:pPr>
      <w:r w:rsidRPr="00690988">
        <w:rPr>
          <w:rStyle w:val="Bodytext20"/>
          <w:rFonts w:ascii="Times New Roman" w:hAnsi="Times New Roman" w:cs="Times New Roman"/>
          <w:b/>
          <w:sz w:val="24"/>
          <w:szCs w:val="24"/>
        </w:rPr>
        <w:t>CAPITOLUL VI</w:t>
      </w:r>
    </w:p>
    <w:p w:rsidR="009F31E1" w:rsidRDefault="009F31E1" w:rsidP="009F31E1">
      <w:pPr>
        <w:widowControl/>
        <w:autoSpaceDE w:val="0"/>
        <w:autoSpaceDN w:val="0"/>
        <w:adjustRightInd w:val="0"/>
        <w:jc w:val="both"/>
        <w:rPr>
          <w:rFonts w:ascii="Times New Roman" w:eastAsiaTheme="minorHAnsi" w:hAnsi="Times New Roman" w:cs="Times New Roman"/>
          <w:b/>
          <w:bCs/>
          <w:color w:val="auto"/>
          <w:lang w:val="en-US" w:eastAsia="en-US"/>
        </w:rPr>
      </w:pPr>
      <w:r>
        <w:rPr>
          <w:rFonts w:ascii="Times New Roman" w:eastAsiaTheme="minorHAnsi" w:hAnsi="Times New Roman" w:cs="Times New Roman"/>
          <w:b/>
          <w:bCs/>
          <w:color w:val="auto"/>
          <w:lang w:val="en-US" w:eastAsia="en-US"/>
        </w:rPr>
        <w:t xml:space="preserve">                   </w:t>
      </w:r>
      <w:r w:rsidRPr="009F31E1">
        <w:rPr>
          <w:rFonts w:ascii="Times New Roman" w:eastAsiaTheme="minorHAnsi" w:hAnsi="Times New Roman" w:cs="Times New Roman"/>
          <w:b/>
          <w:bCs/>
          <w:color w:val="auto"/>
          <w:lang w:val="en-US" w:eastAsia="en-US"/>
        </w:rPr>
        <w:t>P</w:t>
      </w:r>
      <w:r>
        <w:rPr>
          <w:rFonts w:ascii="Times New Roman" w:eastAsiaTheme="minorHAnsi" w:hAnsi="Times New Roman" w:cs="Times New Roman"/>
          <w:b/>
          <w:bCs/>
          <w:color w:val="auto"/>
          <w:lang w:val="en-US" w:eastAsia="en-US"/>
        </w:rPr>
        <w:t>RINCIPII ȘI REGULI ÎN ASIGURAREA TRANSPARENȚEI DECIZIONALE</w:t>
      </w:r>
    </w:p>
    <w:p w:rsidR="009F31E1" w:rsidRDefault="009F31E1" w:rsidP="009F31E1">
      <w:pPr>
        <w:widowControl/>
        <w:autoSpaceDE w:val="0"/>
        <w:autoSpaceDN w:val="0"/>
        <w:adjustRightInd w:val="0"/>
        <w:jc w:val="both"/>
        <w:rPr>
          <w:rFonts w:ascii="Times New Roman" w:eastAsiaTheme="minorHAnsi" w:hAnsi="Times New Roman" w:cs="Times New Roman"/>
          <w:b/>
          <w:bCs/>
          <w:color w:val="auto"/>
          <w:lang w:val="en-US" w:eastAsia="en-US"/>
        </w:rPr>
      </w:pPr>
      <w:r>
        <w:rPr>
          <w:rFonts w:ascii="Times New Roman" w:eastAsiaTheme="minorHAnsi" w:hAnsi="Times New Roman" w:cs="Times New Roman"/>
          <w:b/>
          <w:bCs/>
          <w:color w:val="auto"/>
          <w:lang w:val="en-US" w:eastAsia="en-US"/>
        </w:rPr>
        <w:t xml:space="preserve">                      DE CĂTRE CONSILIUL LOCAL ÎN RAPORTURILE CU CETĂȚENII</w:t>
      </w:r>
    </w:p>
    <w:p w:rsidR="009F31E1" w:rsidRPr="009F31E1" w:rsidRDefault="009F31E1" w:rsidP="009F31E1">
      <w:pPr>
        <w:widowControl/>
        <w:autoSpaceDE w:val="0"/>
        <w:autoSpaceDN w:val="0"/>
        <w:adjustRightInd w:val="0"/>
        <w:jc w:val="both"/>
        <w:rPr>
          <w:rFonts w:ascii="Times New Roman" w:eastAsiaTheme="minorHAnsi" w:hAnsi="Times New Roman" w:cs="Times New Roman"/>
          <w:color w:val="auto"/>
          <w:lang w:val="en-US" w:eastAsia="en-US"/>
        </w:rPr>
      </w:pPr>
    </w:p>
    <w:p w:rsidR="009F31E1" w:rsidRPr="009F31E1" w:rsidRDefault="009F31E1" w:rsidP="009F31E1">
      <w:pPr>
        <w:widowControl/>
        <w:autoSpaceDE w:val="0"/>
        <w:autoSpaceDN w:val="0"/>
        <w:adjustRightInd w:val="0"/>
        <w:jc w:val="both"/>
        <w:rPr>
          <w:rFonts w:ascii="Times New Roman" w:eastAsiaTheme="minorHAnsi" w:hAnsi="Times New Roman" w:cs="Times New Roman"/>
          <w:color w:val="auto"/>
          <w:lang w:val="en-US" w:eastAsia="en-US"/>
        </w:rPr>
      </w:pPr>
      <w:r w:rsidRPr="009F31E1">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Pr>
          <w:rStyle w:val="Bodytext2"/>
          <w:rFonts w:ascii="Times New Roman" w:hAnsi="Times New Roman" w:cs="Times New Roman"/>
          <w:b/>
          <w:u w:val="single"/>
        </w:rPr>
        <w:t>ART</w:t>
      </w:r>
      <w:r w:rsidRPr="004107E9">
        <w:rPr>
          <w:rStyle w:val="Bodytext2"/>
          <w:rFonts w:ascii="Times New Roman" w:hAnsi="Times New Roman" w:cs="Times New Roman"/>
          <w:b/>
          <w:u w:val="single"/>
        </w:rPr>
        <w:t>. 7</w:t>
      </w:r>
      <w:r w:rsidR="00EF76B1">
        <w:rPr>
          <w:rStyle w:val="Bodytext2"/>
          <w:rFonts w:ascii="Times New Roman" w:hAnsi="Times New Roman" w:cs="Times New Roman"/>
          <w:b/>
          <w:u w:val="single"/>
        </w:rPr>
        <w:t>9</w:t>
      </w:r>
      <w:r w:rsidRPr="004107E9">
        <w:rPr>
          <w:rStyle w:val="Bodytext2"/>
          <w:rFonts w:ascii="Times New Roman" w:hAnsi="Times New Roman" w:cs="Times New Roman"/>
          <w:b/>
          <w:u w:val="single"/>
        </w:rPr>
        <w:t>.</w:t>
      </w:r>
      <w:r w:rsidRPr="004107E9">
        <w:rPr>
          <w:rStyle w:val="Bodytext2"/>
          <w:rFonts w:ascii="Times New Roman" w:hAnsi="Times New Roman" w:cs="Times New Roman"/>
        </w:rPr>
        <w:t xml:space="preserve"> (1) </w:t>
      </w:r>
      <w:r w:rsidRPr="009F31E1">
        <w:rPr>
          <w:rFonts w:ascii="Times New Roman" w:eastAsiaTheme="minorHAnsi" w:hAnsi="Times New Roman" w:cs="Times New Roman"/>
          <w:color w:val="auto"/>
          <w:lang w:val="en-US" w:eastAsia="en-US"/>
        </w:rPr>
        <w:t>Pentru asigurarea transparenţei decizionale în raporturile cu cetăţenii, consiliul local va respecta următoarele principii:</w:t>
      </w:r>
    </w:p>
    <w:p w:rsidR="009F31E1" w:rsidRPr="009F31E1" w:rsidRDefault="009F31E1" w:rsidP="009F31E1">
      <w:pPr>
        <w:widowControl/>
        <w:autoSpaceDE w:val="0"/>
        <w:autoSpaceDN w:val="0"/>
        <w:adjustRightInd w:val="0"/>
        <w:jc w:val="both"/>
        <w:rPr>
          <w:rFonts w:ascii="Times New Roman" w:eastAsiaTheme="minorHAnsi" w:hAnsi="Times New Roman" w:cs="Times New Roman"/>
          <w:color w:val="auto"/>
          <w:lang w:val="en-US" w:eastAsia="en-US"/>
        </w:rPr>
      </w:pPr>
      <w:r w:rsidRPr="009F31E1">
        <w:rPr>
          <w:rFonts w:ascii="Times New Roman" w:eastAsiaTheme="minorHAnsi" w:hAnsi="Times New Roman" w:cs="Times New Roman"/>
          <w:color w:val="auto"/>
          <w:lang w:val="en-US" w:eastAsia="en-US"/>
        </w:rPr>
        <w:lastRenderedPageBreak/>
        <w:t xml:space="preserve">  </w:t>
      </w:r>
      <w:r>
        <w:rPr>
          <w:rFonts w:ascii="Times New Roman" w:eastAsiaTheme="minorHAnsi" w:hAnsi="Times New Roman" w:cs="Times New Roman"/>
          <w:color w:val="auto"/>
          <w:lang w:val="en-US" w:eastAsia="en-US"/>
        </w:rPr>
        <w:t xml:space="preserve">   </w:t>
      </w:r>
      <w:r w:rsidRPr="009F31E1">
        <w:rPr>
          <w:rFonts w:ascii="Times New Roman" w:eastAsiaTheme="minorHAnsi" w:hAnsi="Times New Roman" w:cs="Times New Roman"/>
          <w:color w:val="auto"/>
          <w:lang w:val="en-US" w:eastAsia="en-US"/>
        </w:rPr>
        <w:t xml:space="preserve">  a) informarea publicului asupra problemelor de interes public care urmează să fie dezbătute de consiliul local, precum şi asupra proiectelor de hotărâre cu caracter normativ;</w:t>
      </w:r>
    </w:p>
    <w:p w:rsidR="009F31E1" w:rsidRPr="009F31E1" w:rsidRDefault="009F31E1" w:rsidP="009F31E1">
      <w:pPr>
        <w:widowControl/>
        <w:autoSpaceDE w:val="0"/>
        <w:autoSpaceDN w:val="0"/>
        <w:adjustRightInd w:val="0"/>
        <w:jc w:val="both"/>
        <w:rPr>
          <w:rFonts w:ascii="Times New Roman" w:eastAsiaTheme="minorHAnsi" w:hAnsi="Times New Roman" w:cs="Times New Roman"/>
          <w:color w:val="auto"/>
          <w:lang w:val="en-US" w:eastAsia="en-US"/>
        </w:rPr>
      </w:pPr>
      <w:r w:rsidRPr="009F31E1">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9F31E1">
        <w:rPr>
          <w:rFonts w:ascii="Times New Roman" w:eastAsiaTheme="minorHAnsi" w:hAnsi="Times New Roman" w:cs="Times New Roman"/>
          <w:color w:val="auto"/>
          <w:lang w:val="en-US" w:eastAsia="en-US"/>
        </w:rPr>
        <w:t>b) consultarea cetăţenilor şi a asociaţiilor legal constituite la iniţiativa consiliului local, în procesul de elaborare a proiectelor de hotărâre cu caracter normativ;</w:t>
      </w:r>
    </w:p>
    <w:p w:rsidR="009F31E1" w:rsidRPr="009F31E1" w:rsidRDefault="009F31E1" w:rsidP="009F31E1">
      <w:pPr>
        <w:widowControl/>
        <w:autoSpaceDE w:val="0"/>
        <w:autoSpaceDN w:val="0"/>
        <w:adjustRightInd w:val="0"/>
        <w:jc w:val="both"/>
        <w:rPr>
          <w:rFonts w:ascii="Times New Roman" w:eastAsiaTheme="minorHAnsi" w:hAnsi="Times New Roman" w:cs="Times New Roman"/>
          <w:color w:val="auto"/>
          <w:lang w:val="en-US" w:eastAsia="en-US"/>
        </w:rPr>
      </w:pPr>
      <w:r w:rsidRPr="009F31E1">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9F31E1">
        <w:rPr>
          <w:rFonts w:ascii="Times New Roman" w:eastAsiaTheme="minorHAnsi" w:hAnsi="Times New Roman" w:cs="Times New Roman"/>
          <w:color w:val="auto"/>
          <w:lang w:val="en-US" w:eastAsia="en-US"/>
        </w:rPr>
        <w:t>c) participarea activă a cetăţenilor la luarea deciziilor administrative şi în procesul de elaborare a proiectelor de hotărâre cu caracter normativ.</w:t>
      </w:r>
    </w:p>
    <w:p w:rsidR="009F31E1" w:rsidRPr="009F31E1" w:rsidRDefault="009F31E1" w:rsidP="009F31E1">
      <w:pPr>
        <w:widowControl/>
        <w:autoSpaceDE w:val="0"/>
        <w:autoSpaceDN w:val="0"/>
        <w:adjustRightInd w:val="0"/>
        <w:jc w:val="both"/>
        <w:rPr>
          <w:rFonts w:ascii="Times New Roman" w:eastAsiaTheme="minorHAnsi" w:hAnsi="Times New Roman" w:cs="Times New Roman"/>
          <w:color w:val="auto"/>
          <w:lang w:val="en-US" w:eastAsia="en-US"/>
        </w:rPr>
      </w:pPr>
      <w:r w:rsidRPr="009F31E1">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9F31E1">
        <w:rPr>
          <w:rFonts w:ascii="Times New Roman" w:eastAsiaTheme="minorHAnsi" w:hAnsi="Times New Roman" w:cs="Times New Roman"/>
          <w:color w:val="auto"/>
          <w:lang w:val="en-US" w:eastAsia="en-US"/>
        </w:rPr>
        <w:t>(2) Se vor respecta următoarele reguli:</w:t>
      </w:r>
    </w:p>
    <w:p w:rsidR="009F31E1" w:rsidRPr="009F31E1" w:rsidRDefault="009F31E1" w:rsidP="009F31E1">
      <w:pPr>
        <w:widowControl/>
        <w:autoSpaceDE w:val="0"/>
        <w:autoSpaceDN w:val="0"/>
        <w:adjustRightInd w:val="0"/>
        <w:jc w:val="both"/>
        <w:rPr>
          <w:rFonts w:ascii="Times New Roman" w:eastAsiaTheme="minorHAnsi" w:hAnsi="Times New Roman" w:cs="Times New Roman"/>
          <w:color w:val="auto"/>
          <w:lang w:val="en-US" w:eastAsia="en-US"/>
        </w:rPr>
      </w:pPr>
      <w:r w:rsidRPr="009F31E1">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9F31E1">
        <w:rPr>
          <w:rFonts w:ascii="Times New Roman" w:eastAsiaTheme="minorHAnsi" w:hAnsi="Times New Roman" w:cs="Times New Roman"/>
          <w:color w:val="auto"/>
          <w:lang w:val="en-US" w:eastAsia="en-US"/>
        </w:rPr>
        <w:t>a) şedinţele consiliului local sunt publice, în condiţiile legii;</w:t>
      </w:r>
    </w:p>
    <w:p w:rsidR="009F31E1" w:rsidRPr="009F31E1" w:rsidRDefault="009F31E1" w:rsidP="009F31E1">
      <w:pPr>
        <w:widowControl/>
        <w:autoSpaceDE w:val="0"/>
        <w:autoSpaceDN w:val="0"/>
        <w:adjustRightInd w:val="0"/>
        <w:jc w:val="both"/>
        <w:rPr>
          <w:rFonts w:ascii="Times New Roman" w:eastAsiaTheme="minorHAnsi" w:hAnsi="Times New Roman" w:cs="Times New Roman"/>
          <w:color w:val="auto"/>
          <w:lang w:val="en-US" w:eastAsia="en-US"/>
        </w:rPr>
      </w:pPr>
      <w:r w:rsidRPr="009F31E1">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9F31E1">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9F31E1">
        <w:rPr>
          <w:rFonts w:ascii="Times New Roman" w:eastAsiaTheme="minorHAnsi" w:hAnsi="Times New Roman" w:cs="Times New Roman"/>
          <w:color w:val="auto"/>
          <w:lang w:val="en-US" w:eastAsia="en-US"/>
        </w:rPr>
        <w:t>b) dezbaterile vor fi consemnate în procesul-verbal al şedinţei consiliului local şi făcute publice, în condiţiile legii;</w:t>
      </w:r>
    </w:p>
    <w:p w:rsidR="009F31E1" w:rsidRPr="009F31E1" w:rsidRDefault="009F31E1" w:rsidP="009F31E1">
      <w:pPr>
        <w:widowControl/>
        <w:autoSpaceDE w:val="0"/>
        <w:autoSpaceDN w:val="0"/>
        <w:adjustRightInd w:val="0"/>
        <w:jc w:val="both"/>
        <w:rPr>
          <w:rFonts w:ascii="Times New Roman" w:eastAsiaTheme="minorHAnsi" w:hAnsi="Times New Roman" w:cs="Times New Roman"/>
          <w:color w:val="auto"/>
          <w:lang w:val="en-US" w:eastAsia="en-US"/>
        </w:rPr>
      </w:pPr>
      <w:r w:rsidRPr="009F31E1">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9F31E1">
        <w:rPr>
          <w:rFonts w:ascii="Times New Roman" w:eastAsiaTheme="minorHAnsi" w:hAnsi="Times New Roman" w:cs="Times New Roman"/>
          <w:color w:val="auto"/>
          <w:lang w:val="en-US" w:eastAsia="en-US"/>
        </w:rPr>
        <w:t>c) hotărârile de consiliu local adoptate în şedinţele consiliului local vor fi înregistrate, arhivate şi, după caz, aduse la cunoştinţa publică, în condiţiile legii şi ale regulamentului de organizare şi funcţionare.</w:t>
      </w:r>
    </w:p>
    <w:p w:rsidR="009F31E1" w:rsidRPr="009F31E1" w:rsidRDefault="009F31E1" w:rsidP="009F31E1">
      <w:pPr>
        <w:widowControl/>
        <w:autoSpaceDE w:val="0"/>
        <w:autoSpaceDN w:val="0"/>
        <w:adjustRightInd w:val="0"/>
        <w:jc w:val="both"/>
        <w:rPr>
          <w:rFonts w:ascii="Times New Roman" w:eastAsiaTheme="minorHAnsi" w:hAnsi="Times New Roman" w:cs="Times New Roman"/>
          <w:color w:val="auto"/>
          <w:lang w:val="en-US" w:eastAsia="en-US"/>
        </w:rPr>
      </w:pPr>
      <w:r w:rsidRPr="009F31E1">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9F31E1">
        <w:rPr>
          <w:rFonts w:ascii="Times New Roman" w:eastAsiaTheme="minorHAnsi" w:hAnsi="Times New Roman" w:cs="Times New Roman"/>
          <w:color w:val="auto"/>
          <w:lang w:val="en-US" w:eastAsia="en-US"/>
        </w:rPr>
        <w:t>(3) Prevederile alin. (2) nu se aplică în cazul procesului de elaborare a hotărârilor de consiliu local şi în cel al şedinţelor în care sunt prezentate:</w:t>
      </w:r>
    </w:p>
    <w:p w:rsidR="009F31E1" w:rsidRPr="009F31E1" w:rsidRDefault="009F31E1" w:rsidP="009F31E1">
      <w:pPr>
        <w:widowControl/>
        <w:autoSpaceDE w:val="0"/>
        <w:autoSpaceDN w:val="0"/>
        <w:adjustRightInd w:val="0"/>
        <w:jc w:val="both"/>
        <w:rPr>
          <w:rFonts w:ascii="Times New Roman" w:eastAsiaTheme="minorHAnsi" w:hAnsi="Times New Roman" w:cs="Times New Roman"/>
          <w:color w:val="auto"/>
          <w:lang w:val="en-US" w:eastAsia="en-US"/>
        </w:rPr>
      </w:pPr>
      <w:r w:rsidRPr="009F31E1">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9F31E1">
        <w:rPr>
          <w:rFonts w:ascii="Times New Roman" w:eastAsiaTheme="minorHAnsi" w:hAnsi="Times New Roman" w:cs="Times New Roman"/>
          <w:color w:val="auto"/>
          <w:lang w:val="en-US" w:eastAsia="en-US"/>
        </w:rPr>
        <w:t>a) informaţii privind apărarea naţională, siguranţa naţională şi ordinea publică la nivel naţional, precum şi deliberările care fac parte din categoria informaţiilor clasificate, potrivit legii;</w:t>
      </w:r>
    </w:p>
    <w:p w:rsidR="009F31E1" w:rsidRPr="009F31E1" w:rsidRDefault="009F31E1" w:rsidP="009F31E1">
      <w:pPr>
        <w:widowControl/>
        <w:autoSpaceDE w:val="0"/>
        <w:autoSpaceDN w:val="0"/>
        <w:adjustRightInd w:val="0"/>
        <w:jc w:val="both"/>
        <w:rPr>
          <w:rFonts w:ascii="Times New Roman" w:eastAsiaTheme="minorHAnsi" w:hAnsi="Times New Roman" w:cs="Times New Roman"/>
          <w:color w:val="auto"/>
          <w:lang w:val="en-US" w:eastAsia="en-US"/>
        </w:rPr>
      </w:pPr>
      <w:r w:rsidRPr="009F31E1">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9F31E1">
        <w:rPr>
          <w:rFonts w:ascii="Times New Roman" w:eastAsiaTheme="minorHAnsi" w:hAnsi="Times New Roman" w:cs="Times New Roman"/>
          <w:color w:val="auto"/>
          <w:lang w:val="en-US" w:eastAsia="en-US"/>
        </w:rPr>
        <w:t xml:space="preserve"> b) valorile, termenele de realizare şi datele tehnico-economice ale activităţilor comerciale sau financiare, dacă publicarea acestora aduce atingere principiului concurenţei loiale, potrivit legii;</w:t>
      </w:r>
    </w:p>
    <w:p w:rsidR="00DE2287" w:rsidRDefault="009F31E1" w:rsidP="009F31E1">
      <w:pPr>
        <w:widowControl/>
        <w:autoSpaceDE w:val="0"/>
        <w:autoSpaceDN w:val="0"/>
        <w:adjustRightInd w:val="0"/>
        <w:jc w:val="both"/>
        <w:rPr>
          <w:rFonts w:ascii="Times New Roman" w:eastAsiaTheme="minorHAnsi" w:hAnsi="Times New Roman" w:cs="Times New Roman"/>
          <w:color w:val="auto"/>
          <w:lang w:val="en-US" w:eastAsia="en-US"/>
        </w:rPr>
      </w:pPr>
      <w:r w:rsidRPr="009F31E1">
        <w:rPr>
          <w:rFonts w:ascii="Times New Roman" w:eastAsiaTheme="minorHAnsi" w:hAnsi="Times New Roman" w:cs="Times New Roman"/>
          <w:color w:val="auto"/>
          <w:lang w:val="en-US" w:eastAsia="en-US"/>
        </w:rPr>
        <w:t xml:space="preserve">   </w:t>
      </w:r>
      <w:r>
        <w:rPr>
          <w:rFonts w:ascii="Times New Roman" w:eastAsiaTheme="minorHAnsi" w:hAnsi="Times New Roman" w:cs="Times New Roman"/>
          <w:color w:val="auto"/>
          <w:lang w:val="en-US" w:eastAsia="en-US"/>
        </w:rPr>
        <w:t xml:space="preserve">    </w:t>
      </w:r>
      <w:r w:rsidRPr="009F31E1">
        <w:rPr>
          <w:rFonts w:ascii="Times New Roman" w:eastAsiaTheme="minorHAnsi" w:hAnsi="Times New Roman" w:cs="Times New Roman"/>
          <w:color w:val="auto"/>
          <w:lang w:val="en-US" w:eastAsia="en-US"/>
        </w:rPr>
        <w:t xml:space="preserve"> c) datele personale, potrivit Legii nr. 190/2018 privind măsuri de punere în aplicare a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cu modificările ulterioare.</w:t>
      </w:r>
    </w:p>
    <w:p w:rsidR="00470886" w:rsidRPr="00151025" w:rsidRDefault="00470886" w:rsidP="009F31E1">
      <w:pPr>
        <w:widowControl/>
        <w:autoSpaceDE w:val="0"/>
        <w:autoSpaceDN w:val="0"/>
        <w:adjustRightInd w:val="0"/>
        <w:jc w:val="both"/>
        <w:rPr>
          <w:rFonts w:ascii="Times New Roman" w:hAnsi="Times New Roman" w:cs="Times New Roman"/>
        </w:rPr>
      </w:pPr>
    </w:p>
    <w:p w:rsidR="000F7AA2" w:rsidRPr="00690988" w:rsidRDefault="000F7AA2" w:rsidP="000F7AA2">
      <w:pPr>
        <w:jc w:val="center"/>
        <w:rPr>
          <w:rStyle w:val="Bodytext20"/>
          <w:rFonts w:ascii="Times New Roman" w:hAnsi="Times New Roman" w:cs="Times New Roman"/>
          <w:b/>
          <w:sz w:val="24"/>
          <w:szCs w:val="24"/>
        </w:rPr>
      </w:pPr>
      <w:r w:rsidRPr="00690988">
        <w:rPr>
          <w:rStyle w:val="Bodytext20"/>
          <w:rFonts w:ascii="Times New Roman" w:hAnsi="Times New Roman" w:cs="Times New Roman"/>
          <w:b/>
          <w:sz w:val="24"/>
          <w:szCs w:val="24"/>
        </w:rPr>
        <w:t>CAPITOLUL VI</w:t>
      </w:r>
      <w:r w:rsidR="00DE2287">
        <w:rPr>
          <w:rStyle w:val="Bodytext20"/>
          <w:rFonts w:ascii="Times New Roman" w:hAnsi="Times New Roman" w:cs="Times New Roman"/>
          <w:b/>
          <w:sz w:val="24"/>
          <w:szCs w:val="24"/>
        </w:rPr>
        <w:t>I</w:t>
      </w:r>
    </w:p>
    <w:p w:rsidR="000F7AA2" w:rsidRPr="00E0226D" w:rsidRDefault="000F7AA2" w:rsidP="000F7AA2">
      <w:pPr>
        <w:jc w:val="center"/>
        <w:rPr>
          <w:rFonts w:ascii="Times New Roman" w:hAnsi="Times New Roman" w:cs="Times New Roman"/>
          <w:b/>
        </w:rPr>
      </w:pPr>
      <w:r w:rsidRPr="00E0226D">
        <w:rPr>
          <w:rStyle w:val="Bodytext2"/>
          <w:rFonts w:ascii="Times New Roman" w:hAnsi="Times New Roman" w:cs="Times New Roman"/>
          <w:b/>
        </w:rPr>
        <w:t>DISPOZIŢII FINALE</w:t>
      </w:r>
      <w:r w:rsidRPr="00E0226D">
        <w:rPr>
          <w:rStyle w:val="Bodytext20"/>
          <w:rFonts w:ascii="Times New Roman" w:hAnsi="Times New Roman" w:cs="Times New Roman"/>
          <w:b/>
          <w:sz w:val="24"/>
          <w:szCs w:val="24"/>
        </w:rPr>
        <w:br/>
      </w:r>
    </w:p>
    <w:p w:rsidR="000F7AA2" w:rsidRPr="004107E9" w:rsidRDefault="000F7AA2" w:rsidP="000F7AA2">
      <w:pPr>
        <w:pStyle w:val="Bodytext21"/>
        <w:shd w:val="clear" w:color="auto" w:fill="auto"/>
        <w:spacing w:after="0" w:line="240" w:lineRule="auto"/>
        <w:ind w:firstLine="760"/>
        <w:rPr>
          <w:rStyle w:val="Bodytext2"/>
          <w:rFonts w:ascii="Times New Roman" w:hAnsi="Times New Roman" w:cs="Times New Roman"/>
          <w:color w:val="000000"/>
          <w:sz w:val="24"/>
          <w:szCs w:val="24"/>
          <w:lang w:eastAsia="ro-RO"/>
        </w:rPr>
      </w:pPr>
      <w:r w:rsidRPr="004107E9">
        <w:rPr>
          <w:rStyle w:val="Bodytext2"/>
          <w:rFonts w:ascii="Times New Roman" w:hAnsi="Times New Roman" w:cs="Times New Roman"/>
          <w:b/>
          <w:color w:val="000000"/>
          <w:sz w:val="24"/>
          <w:szCs w:val="24"/>
          <w:u w:val="single"/>
          <w:lang w:eastAsia="ro-RO"/>
        </w:rPr>
        <w:t>ART.</w:t>
      </w:r>
      <w:r w:rsidR="00EF76B1">
        <w:rPr>
          <w:rStyle w:val="Bodytext2"/>
          <w:rFonts w:ascii="Times New Roman" w:hAnsi="Times New Roman" w:cs="Times New Roman"/>
          <w:b/>
          <w:color w:val="000000"/>
          <w:sz w:val="24"/>
          <w:szCs w:val="24"/>
          <w:u w:val="single"/>
          <w:lang w:val="ro-RO" w:eastAsia="ro-RO"/>
        </w:rPr>
        <w:t xml:space="preserve"> 8</w:t>
      </w:r>
      <w:r w:rsidR="00EF76B1">
        <w:rPr>
          <w:rStyle w:val="Bodytext2"/>
          <w:rFonts w:ascii="Times New Roman" w:hAnsi="Times New Roman" w:cs="Times New Roman"/>
          <w:b/>
          <w:color w:val="000000"/>
          <w:sz w:val="24"/>
          <w:szCs w:val="24"/>
          <w:u w:val="single"/>
          <w:lang w:eastAsia="ro-RO"/>
        </w:rPr>
        <w:t>0</w:t>
      </w:r>
      <w:r w:rsidRPr="004107E9">
        <w:rPr>
          <w:rStyle w:val="Bodytext2"/>
          <w:rFonts w:ascii="Times New Roman" w:hAnsi="Times New Roman" w:cs="Times New Roman"/>
          <w:color w:val="000000"/>
          <w:sz w:val="24"/>
          <w:szCs w:val="24"/>
          <w:lang w:eastAsia="ro-RO"/>
        </w:rPr>
        <w:t xml:space="preserve"> Structurile aparatului de specialitate al primarului și secretarul general al municipiului asigură consilierilor locali asistență de specialitate în desfăș</w:t>
      </w:r>
      <w:r w:rsidR="009328E3">
        <w:rPr>
          <w:rStyle w:val="Bodytext2"/>
          <w:rFonts w:ascii="Times New Roman" w:hAnsi="Times New Roman" w:cs="Times New Roman"/>
          <w:color w:val="000000"/>
          <w:sz w:val="24"/>
          <w:szCs w:val="24"/>
          <w:lang w:eastAsia="ro-RO"/>
        </w:rPr>
        <w:t>urarea</w:t>
      </w:r>
      <w:r w:rsidRPr="004107E9">
        <w:rPr>
          <w:rStyle w:val="Bodytext2"/>
          <w:rFonts w:ascii="Times New Roman" w:hAnsi="Times New Roman" w:cs="Times New Roman"/>
          <w:color w:val="000000"/>
          <w:sz w:val="24"/>
          <w:szCs w:val="24"/>
          <w:lang w:eastAsia="ro-RO"/>
        </w:rPr>
        <w:t xml:space="preserve"> activității.</w:t>
      </w:r>
    </w:p>
    <w:p w:rsidR="000F7AA2" w:rsidRPr="00176C0F" w:rsidRDefault="000F7AA2" w:rsidP="000F7AA2">
      <w:pPr>
        <w:jc w:val="both"/>
        <w:rPr>
          <w:rFonts w:ascii="Times New Roman" w:eastAsia="Calibri" w:hAnsi="Times New Roman" w:cs="Times New Roman"/>
          <w:bCs/>
          <w:lang w:eastAsia="en-US" w:bidi="ro-RO"/>
        </w:rPr>
      </w:pPr>
      <w:r w:rsidRPr="00176C0F">
        <w:rPr>
          <w:rFonts w:ascii="Times New Roman" w:eastAsia="Calibri" w:hAnsi="Times New Roman" w:cs="Times New Roman"/>
          <w:b/>
          <w:bCs/>
          <w:lang w:eastAsia="en-US" w:bidi="ro-RO"/>
        </w:rPr>
        <w:t xml:space="preserve">             </w:t>
      </w:r>
      <w:r w:rsidR="004107E9">
        <w:rPr>
          <w:rFonts w:ascii="Times New Roman" w:eastAsia="Calibri" w:hAnsi="Times New Roman" w:cs="Times New Roman"/>
          <w:b/>
          <w:bCs/>
          <w:u w:val="single"/>
          <w:lang w:eastAsia="en-US" w:bidi="ro-RO"/>
        </w:rPr>
        <w:t xml:space="preserve">ART. </w:t>
      </w:r>
      <w:r w:rsidR="00EF76B1">
        <w:rPr>
          <w:rFonts w:ascii="Times New Roman" w:eastAsia="Calibri" w:hAnsi="Times New Roman" w:cs="Times New Roman"/>
          <w:b/>
          <w:bCs/>
          <w:u w:val="single"/>
          <w:lang w:eastAsia="en-US" w:bidi="ro-RO"/>
        </w:rPr>
        <w:t>81</w:t>
      </w:r>
      <w:r w:rsidRPr="004C58FA">
        <w:rPr>
          <w:rFonts w:ascii="Times New Roman" w:eastAsia="Calibri" w:hAnsi="Times New Roman" w:cs="Times New Roman"/>
          <w:b/>
          <w:bCs/>
          <w:u w:val="single"/>
          <w:lang w:eastAsia="en-US" w:bidi="ro-RO"/>
        </w:rPr>
        <w:t>.</w:t>
      </w:r>
      <w:r w:rsidRPr="00176C0F">
        <w:rPr>
          <w:rFonts w:ascii="Times New Roman" w:eastAsia="Calibri" w:hAnsi="Times New Roman" w:cs="Times New Roman"/>
          <w:bCs/>
          <w:lang w:eastAsia="en-US" w:bidi="ro-RO"/>
        </w:rPr>
        <w:t xml:space="preserve"> (1) </w:t>
      </w:r>
      <w:r>
        <w:rPr>
          <w:rFonts w:ascii="Times New Roman" w:eastAsia="Calibri" w:hAnsi="Times New Roman" w:cs="Times New Roman"/>
          <w:bCs/>
          <w:lang w:eastAsia="en-US" w:bidi="ro-RO"/>
        </w:rPr>
        <w:t>Î</w:t>
      </w:r>
      <w:r w:rsidRPr="00176C0F">
        <w:rPr>
          <w:rFonts w:ascii="Times New Roman" w:eastAsia="Calibri" w:hAnsi="Times New Roman" w:cs="Times New Roman"/>
          <w:bCs/>
          <w:lang w:eastAsia="en-US" w:bidi="ro-RO"/>
        </w:rPr>
        <w:t xml:space="preserve">n exercitarea mandatului consilierii </w:t>
      </w:r>
      <w:r>
        <w:rPr>
          <w:rFonts w:ascii="Times New Roman" w:eastAsia="Calibri" w:hAnsi="Times New Roman" w:cs="Times New Roman"/>
          <w:bCs/>
          <w:lang w:eastAsia="en-US" w:bidi="ro-RO"/>
        </w:rPr>
        <w:t xml:space="preserve">locali </w:t>
      </w:r>
      <w:r w:rsidRPr="00176C0F">
        <w:rPr>
          <w:rFonts w:ascii="Times New Roman" w:eastAsia="Calibri" w:hAnsi="Times New Roman" w:cs="Times New Roman"/>
          <w:bCs/>
          <w:lang w:eastAsia="en-US" w:bidi="ro-RO"/>
        </w:rPr>
        <w:t xml:space="preserve">sunt în serviciul colectivităţii din </w:t>
      </w:r>
      <w:r>
        <w:rPr>
          <w:rFonts w:ascii="Times New Roman" w:eastAsia="Calibri" w:hAnsi="Times New Roman" w:cs="Times New Roman"/>
          <w:bCs/>
          <w:lang w:eastAsia="en-US" w:bidi="ro-RO"/>
        </w:rPr>
        <w:t>M</w:t>
      </w:r>
      <w:r w:rsidRPr="00176C0F">
        <w:rPr>
          <w:rFonts w:ascii="Times New Roman" w:eastAsia="Calibri" w:hAnsi="Times New Roman" w:cs="Times New Roman"/>
          <w:bCs/>
          <w:lang w:eastAsia="en-US" w:bidi="ro-RO"/>
        </w:rPr>
        <w:t xml:space="preserve">unicipiul </w:t>
      </w:r>
      <w:r>
        <w:rPr>
          <w:rFonts w:ascii="Times New Roman" w:eastAsia="Calibri" w:hAnsi="Times New Roman" w:cs="Times New Roman"/>
          <w:bCs/>
          <w:lang w:eastAsia="en-US" w:bidi="ro-RO"/>
        </w:rPr>
        <w:t>Sighișoara</w:t>
      </w:r>
      <w:r w:rsidRPr="00176C0F">
        <w:rPr>
          <w:rFonts w:ascii="Times New Roman" w:eastAsia="Calibri" w:hAnsi="Times New Roman" w:cs="Times New Roman"/>
          <w:bCs/>
          <w:lang w:eastAsia="en-US" w:bidi="ro-RO"/>
        </w:rPr>
        <w:t>.</w:t>
      </w:r>
    </w:p>
    <w:p w:rsidR="000F7AA2" w:rsidRDefault="000F7AA2" w:rsidP="000F7AA2">
      <w:pPr>
        <w:jc w:val="both"/>
        <w:rPr>
          <w:rFonts w:ascii="Times New Roman" w:eastAsia="Calibri" w:hAnsi="Times New Roman" w:cs="Times New Roman"/>
          <w:bCs/>
          <w:lang w:eastAsia="en-US" w:bidi="ro-RO"/>
        </w:rPr>
      </w:pPr>
      <w:r>
        <w:rPr>
          <w:rFonts w:ascii="Times New Roman" w:eastAsia="Calibri" w:hAnsi="Times New Roman" w:cs="Times New Roman"/>
          <w:bCs/>
          <w:lang w:eastAsia="en-US" w:bidi="ro-RO"/>
        </w:rPr>
        <w:t xml:space="preserve">              (2) </w:t>
      </w:r>
      <w:r w:rsidRPr="00176C0F">
        <w:rPr>
          <w:rFonts w:ascii="Times New Roman" w:eastAsia="Calibri" w:hAnsi="Times New Roman" w:cs="Times New Roman"/>
          <w:bCs/>
          <w:lang w:eastAsia="en-US" w:bidi="ro-RO"/>
        </w:rPr>
        <w:t xml:space="preserve">Consilierii </w:t>
      </w:r>
      <w:r>
        <w:rPr>
          <w:rFonts w:ascii="Times New Roman" w:eastAsia="Calibri" w:hAnsi="Times New Roman" w:cs="Times New Roman"/>
          <w:bCs/>
          <w:lang w:eastAsia="en-US" w:bidi="ro-RO"/>
        </w:rPr>
        <w:t xml:space="preserve">locali </w:t>
      </w:r>
      <w:r w:rsidRPr="00176C0F">
        <w:rPr>
          <w:rFonts w:ascii="Times New Roman" w:eastAsia="Calibri" w:hAnsi="Times New Roman" w:cs="Times New Roman"/>
          <w:bCs/>
          <w:lang w:eastAsia="en-US" w:bidi="ro-RO"/>
        </w:rPr>
        <w:t xml:space="preserve">pot interveni în desfăşurarea activităţii oricărui domeniu al vieţii materiale şi spirituale în </w:t>
      </w:r>
      <w:r>
        <w:rPr>
          <w:rFonts w:ascii="Times New Roman" w:eastAsia="Calibri" w:hAnsi="Times New Roman" w:cs="Times New Roman"/>
          <w:bCs/>
          <w:lang w:eastAsia="en-US" w:bidi="ro-RO"/>
        </w:rPr>
        <w:t>M</w:t>
      </w:r>
      <w:r w:rsidRPr="00176C0F">
        <w:rPr>
          <w:rFonts w:ascii="Times New Roman" w:eastAsia="Calibri" w:hAnsi="Times New Roman" w:cs="Times New Roman"/>
          <w:bCs/>
          <w:lang w:eastAsia="en-US" w:bidi="ro-RO"/>
        </w:rPr>
        <w:t xml:space="preserve">unicipiul </w:t>
      </w:r>
      <w:r>
        <w:rPr>
          <w:rFonts w:ascii="Times New Roman" w:eastAsia="Calibri" w:hAnsi="Times New Roman" w:cs="Times New Roman"/>
          <w:bCs/>
          <w:lang w:eastAsia="en-US" w:bidi="ro-RO"/>
        </w:rPr>
        <w:t>Sighișoara</w:t>
      </w:r>
      <w:r w:rsidRPr="00176C0F">
        <w:rPr>
          <w:rFonts w:ascii="Times New Roman" w:eastAsia="Calibri" w:hAnsi="Times New Roman" w:cs="Times New Roman"/>
          <w:bCs/>
          <w:lang w:eastAsia="en-US" w:bidi="ro-RO"/>
        </w:rPr>
        <w:t>, în limitele legii.</w:t>
      </w:r>
    </w:p>
    <w:p w:rsidR="000F7AA2" w:rsidRPr="00176C0F" w:rsidRDefault="000F7AA2" w:rsidP="000F7AA2">
      <w:pPr>
        <w:jc w:val="both"/>
        <w:rPr>
          <w:rFonts w:ascii="Times New Roman" w:eastAsia="Calibri" w:hAnsi="Times New Roman" w:cs="Times New Roman"/>
          <w:bCs/>
          <w:lang w:eastAsia="en-US" w:bidi="ro-RO"/>
        </w:rPr>
      </w:pPr>
      <w:r>
        <w:rPr>
          <w:rFonts w:ascii="Times New Roman" w:eastAsia="Calibri" w:hAnsi="Times New Roman" w:cs="Times New Roman"/>
          <w:bCs/>
          <w:lang w:eastAsia="en-US" w:bidi="ro-RO"/>
        </w:rPr>
        <w:t xml:space="preserve">              (3)  Fiecare consilier</w:t>
      </w:r>
      <w:r w:rsidRPr="00176C0F">
        <w:rPr>
          <w:rFonts w:ascii="Times New Roman" w:eastAsia="Calibri" w:hAnsi="Times New Roman" w:cs="Times New Roman"/>
          <w:bCs/>
          <w:lang w:eastAsia="en-US" w:bidi="ro-RO"/>
        </w:rPr>
        <w:t xml:space="preserve"> </w:t>
      </w:r>
      <w:r>
        <w:rPr>
          <w:rFonts w:ascii="Times New Roman" w:eastAsia="Calibri" w:hAnsi="Times New Roman" w:cs="Times New Roman"/>
          <w:bCs/>
          <w:lang w:eastAsia="en-US" w:bidi="ro-RO"/>
        </w:rPr>
        <w:t>local este obligat să prezinte un raport anual de activitate, care va fi făcut public prin grija secretarului general al municipiului Sighișoara.</w:t>
      </w:r>
    </w:p>
    <w:p w:rsidR="000F7AA2" w:rsidRPr="00176C0F" w:rsidRDefault="000F7AA2" w:rsidP="000F7AA2">
      <w:pPr>
        <w:jc w:val="both"/>
        <w:rPr>
          <w:rFonts w:ascii="Times New Roman" w:eastAsia="Calibri" w:hAnsi="Times New Roman" w:cs="Times New Roman"/>
          <w:bCs/>
          <w:lang w:eastAsia="en-US" w:bidi="ro-RO"/>
        </w:rPr>
      </w:pPr>
      <w:r>
        <w:rPr>
          <w:rFonts w:ascii="Times New Roman" w:eastAsia="Calibri" w:hAnsi="Times New Roman" w:cs="Times New Roman"/>
          <w:bCs/>
          <w:lang w:eastAsia="en-US" w:bidi="ro-RO"/>
        </w:rPr>
        <w:t xml:space="preserve">              (4)</w:t>
      </w:r>
      <w:r w:rsidRPr="00176C0F">
        <w:rPr>
          <w:rFonts w:ascii="Times New Roman" w:eastAsia="Calibri" w:hAnsi="Times New Roman" w:cs="Times New Roman"/>
          <w:bCs/>
          <w:lang w:eastAsia="en-US" w:bidi="ro-RO"/>
        </w:rPr>
        <w:t xml:space="preserve"> Consiliul Local al Municipiului </w:t>
      </w:r>
      <w:r>
        <w:rPr>
          <w:rFonts w:ascii="Times New Roman" w:eastAsia="Calibri" w:hAnsi="Times New Roman" w:cs="Times New Roman"/>
          <w:bCs/>
          <w:lang w:eastAsia="en-US" w:bidi="ro-RO"/>
        </w:rPr>
        <w:t>Sighișoara,</w:t>
      </w:r>
      <w:r w:rsidRPr="00176C0F">
        <w:rPr>
          <w:rFonts w:ascii="Times New Roman" w:eastAsia="Calibri" w:hAnsi="Times New Roman" w:cs="Times New Roman"/>
          <w:bCs/>
          <w:lang w:eastAsia="en-US" w:bidi="ro-RO"/>
        </w:rPr>
        <w:t xml:space="preserve"> poate hotărî delegarea unor consilieri care să-l reprezinte la manifestările administrative, culturale, artistice şi sportive din ţară şi străinătate.</w:t>
      </w:r>
    </w:p>
    <w:p w:rsidR="000F7AA2" w:rsidRDefault="000F7AA2" w:rsidP="000F7AA2">
      <w:pPr>
        <w:jc w:val="both"/>
        <w:rPr>
          <w:rFonts w:ascii="Times New Roman" w:eastAsia="Calibri" w:hAnsi="Times New Roman" w:cs="Times New Roman"/>
          <w:bCs/>
          <w:lang w:eastAsia="en-US" w:bidi="ro-RO"/>
        </w:rPr>
      </w:pPr>
      <w:r w:rsidRPr="009376D8">
        <w:rPr>
          <w:rFonts w:ascii="Times New Roman" w:eastAsia="Calibri" w:hAnsi="Times New Roman" w:cs="Times New Roman"/>
          <w:bCs/>
          <w:lang w:eastAsia="en-US" w:bidi="ro-RO"/>
        </w:rPr>
        <w:t xml:space="preserve">             </w:t>
      </w:r>
      <w:r w:rsidR="004107E9">
        <w:rPr>
          <w:rFonts w:ascii="Times New Roman" w:eastAsia="Calibri" w:hAnsi="Times New Roman" w:cs="Times New Roman"/>
          <w:b/>
          <w:bCs/>
          <w:u w:val="single"/>
          <w:lang w:eastAsia="en-US" w:bidi="ro-RO"/>
        </w:rPr>
        <w:t xml:space="preserve">ART. </w:t>
      </w:r>
      <w:r w:rsidR="009F31E1">
        <w:rPr>
          <w:rFonts w:ascii="Times New Roman" w:eastAsia="Calibri" w:hAnsi="Times New Roman" w:cs="Times New Roman"/>
          <w:b/>
          <w:bCs/>
          <w:u w:val="single"/>
          <w:lang w:eastAsia="en-US" w:bidi="ro-RO"/>
        </w:rPr>
        <w:t>8</w:t>
      </w:r>
      <w:r w:rsidR="00EF76B1">
        <w:rPr>
          <w:rFonts w:ascii="Times New Roman" w:eastAsia="Calibri" w:hAnsi="Times New Roman" w:cs="Times New Roman"/>
          <w:b/>
          <w:bCs/>
          <w:u w:val="single"/>
          <w:lang w:eastAsia="en-US" w:bidi="ro-RO"/>
        </w:rPr>
        <w:t>2</w:t>
      </w:r>
      <w:r w:rsidRPr="004C58FA">
        <w:rPr>
          <w:rFonts w:ascii="Times New Roman" w:eastAsia="Calibri" w:hAnsi="Times New Roman" w:cs="Times New Roman"/>
          <w:b/>
          <w:bCs/>
          <w:u w:val="single"/>
          <w:lang w:eastAsia="en-US" w:bidi="ro-RO"/>
        </w:rPr>
        <w:t>.</w:t>
      </w:r>
      <w:r w:rsidRPr="00176C0F">
        <w:rPr>
          <w:rFonts w:ascii="Times New Roman" w:eastAsia="Calibri" w:hAnsi="Times New Roman" w:cs="Times New Roman"/>
          <w:bCs/>
          <w:lang w:eastAsia="en-US" w:bidi="ro-RO"/>
        </w:rPr>
        <w:t xml:space="preserve"> Prezentul Regulament de organizare şi funcţionare a Consiliului Local al Municipiului </w:t>
      </w:r>
      <w:r>
        <w:rPr>
          <w:rFonts w:ascii="Times New Roman" w:eastAsia="Calibri" w:hAnsi="Times New Roman" w:cs="Times New Roman"/>
          <w:bCs/>
          <w:lang w:eastAsia="en-US" w:bidi="ro-RO"/>
        </w:rPr>
        <w:t>Sighișoara</w:t>
      </w:r>
      <w:r w:rsidRPr="00176C0F">
        <w:rPr>
          <w:rFonts w:ascii="Times New Roman" w:eastAsia="Calibri" w:hAnsi="Times New Roman" w:cs="Times New Roman"/>
          <w:bCs/>
          <w:lang w:eastAsia="en-US" w:bidi="ro-RO"/>
        </w:rPr>
        <w:t>, intră în vigoare la data validării legalităţii hotărârii de aprobare.</w:t>
      </w:r>
    </w:p>
    <w:p w:rsidR="0061153A" w:rsidRPr="004A5381" w:rsidRDefault="00FA62D9" w:rsidP="0061153A">
      <w:pPr>
        <w:autoSpaceDE w:val="0"/>
        <w:autoSpaceDN w:val="0"/>
        <w:adjustRightInd w:val="0"/>
        <w:jc w:val="both"/>
        <w:rPr>
          <w:rStyle w:val="Bodytext2"/>
          <w:rFonts w:ascii="Times New Roman" w:hAnsi="Times New Roman" w:cs="Times New Roman"/>
          <w:color w:val="auto"/>
          <w:lang w:val="en-US"/>
        </w:rPr>
      </w:pPr>
      <w:r>
        <w:rPr>
          <w:rFonts w:ascii="Times New Roman" w:eastAsia="Calibri" w:hAnsi="Times New Roman" w:cs="Times New Roman"/>
          <w:b/>
          <w:bCs/>
          <w:lang w:eastAsia="en-US" w:bidi="ro-RO"/>
        </w:rPr>
        <w:t xml:space="preserve">             </w:t>
      </w:r>
      <w:r w:rsidR="0061153A">
        <w:rPr>
          <w:rFonts w:ascii="Times New Roman" w:eastAsia="Calibri" w:hAnsi="Times New Roman" w:cs="Times New Roman"/>
          <w:b/>
          <w:bCs/>
          <w:u w:val="single"/>
          <w:lang w:eastAsia="en-US" w:bidi="ro-RO"/>
        </w:rPr>
        <w:t>ART. 8</w:t>
      </w:r>
      <w:r w:rsidR="00EF76B1">
        <w:rPr>
          <w:rFonts w:ascii="Times New Roman" w:eastAsia="Calibri" w:hAnsi="Times New Roman" w:cs="Times New Roman"/>
          <w:b/>
          <w:bCs/>
          <w:u w:val="single"/>
          <w:lang w:eastAsia="en-US" w:bidi="ro-RO"/>
        </w:rPr>
        <w:t>3</w:t>
      </w:r>
      <w:r w:rsidR="0061153A" w:rsidRPr="004C58FA">
        <w:rPr>
          <w:rFonts w:ascii="Times New Roman" w:eastAsia="Calibri" w:hAnsi="Times New Roman" w:cs="Times New Roman"/>
          <w:b/>
          <w:bCs/>
          <w:u w:val="single"/>
          <w:lang w:eastAsia="en-US" w:bidi="ro-RO"/>
        </w:rPr>
        <w:t>.</w:t>
      </w:r>
      <w:r w:rsidR="0061153A" w:rsidRPr="0061153A">
        <w:rPr>
          <w:rStyle w:val="Bodytext2"/>
          <w:rFonts w:ascii="Times New Roman" w:hAnsi="Times New Roman" w:cs="Times New Roman"/>
          <w:color w:val="auto"/>
          <w:lang w:val="en-US"/>
        </w:rPr>
        <w:t xml:space="preserve"> </w:t>
      </w:r>
      <w:r w:rsidR="0061153A" w:rsidRPr="004A5381">
        <w:rPr>
          <w:rStyle w:val="Bodytext2"/>
          <w:rFonts w:ascii="Times New Roman" w:hAnsi="Times New Roman" w:cs="Times New Roman"/>
          <w:color w:val="auto"/>
          <w:lang w:val="en-US"/>
        </w:rPr>
        <w:t xml:space="preserve">Consiliul local stabileşte, </w:t>
      </w:r>
      <w:r w:rsidR="00600EB1" w:rsidRPr="004A5381">
        <w:rPr>
          <w:rStyle w:val="Bodytext2"/>
          <w:rFonts w:ascii="Times New Roman" w:hAnsi="Times New Roman" w:cs="Times New Roman"/>
          <w:color w:val="auto"/>
          <w:lang w:val="en-US"/>
        </w:rPr>
        <w:t xml:space="preserve">dacă este cazul, </w:t>
      </w:r>
      <w:r w:rsidR="0061153A" w:rsidRPr="004A5381">
        <w:rPr>
          <w:rStyle w:val="Bodytext2"/>
          <w:rFonts w:ascii="Times New Roman" w:hAnsi="Times New Roman" w:cs="Times New Roman"/>
          <w:color w:val="auto"/>
          <w:lang w:val="en-US"/>
        </w:rPr>
        <w:t xml:space="preserve">în termen de 60 de zile de la intrarea în vigoare a prezentului, și alte atribuţii pe care le pot exercita comisiile de specialitate, </w:t>
      </w:r>
      <w:r w:rsidR="004A5381" w:rsidRPr="004A5381">
        <w:rPr>
          <w:rStyle w:val="Bodytext2"/>
          <w:rFonts w:ascii="Times New Roman" w:hAnsi="Times New Roman" w:cs="Times New Roman"/>
          <w:color w:val="auto"/>
          <w:lang w:val="en-US"/>
        </w:rPr>
        <w:t xml:space="preserve">președintele de ședință, etc. și </w:t>
      </w:r>
      <w:r w:rsidR="0061153A" w:rsidRPr="004A5381">
        <w:rPr>
          <w:rStyle w:val="Bodytext2"/>
          <w:rFonts w:ascii="Times New Roman" w:hAnsi="Times New Roman" w:cs="Times New Roman"/>
          <w:color w:val="auto"/>
          <w:lang w:val="en-US"/>
        </w:rPr>
        <w:t>va reglementa și alte situații ce nu au putut fi încă reglementate la data intrării în vigoare a prezentului și care sunt necesare bunei desfășurări a activității sale.</w:t>
      </w:r>
    </w:p>
    <w:p w:rsidR="000F7AA2" w:rsidRPr="00176C0F" w:rsidRDefault="000F7AA2" w:rsidP="000F7AA2">
      <w:pPr>
        <w:jc w:val="both"/>
        <w:rPr>
          <w:rFonts w:ascii="Times New Roman" w:eastAsia="Calibri" w:hAnsi="Times New Roman" w:cs="Times New Roman"/>
          <w:bCs/>
          <w:lang w:eastAsia="en-US" w:bidi="ro-RO"/>
        </w:rPr>
      </w:pPr>
      <w:r>
        <w:rPr>
          <w:rFonts w:ascii="Times New Roman" w:eastAsia="Calibri" w:hAnsi="Times New Roman" w:cs="Times New Roman"/>
          <w:bCs/>
          <w:lang w:eastAsia="en-US" w:bidi="ro-RO"/>
        </w:rPr>
        <w:t xml:space="preserve">             </w:t>
      </w:r>
      <w:r w:rsidR="004107E9">
        <w:rPr>
          <w:rFonts w:ascii="Times New Roman" w:eastAsia="Calibri" w:hAnsi="Times New Roman" w:cs="Times New Roman"/>
          <w:b/>
          <w:bCs/>
          <w:u w:val="single"/>
          <w:lang w:eastAsia="en-US" w:bidi="ro-RO"/>
        </w:rPr>
        <w:t>ART. 8</w:t>
      </w:r>
      <w:r w:rsidR="00EF76B1">
        <w:rPr>
          <w:rFonts w:ascii="Times New Roman" w:eastAsia="Calibri" w:hAnsi="Times New Roman" w:cs="Times New Roman"/>
          <w:b/>
          <w:bCs/>
          <w:u w:val="single"/>
          <w:lang w:eastAsia="en-US" w:bidi="ro-RO"/>
        </w:rPr>
        <w:t>4</w:t>
      </w:r>
      <w:r w:rsidRPr="004C58FA">
        <w:rPr>
          <w:rFonts w:ascii="Times New Roman" w:eastAsia="Calibri" w:hAnsi="Times New Roman" w:cs="Times New Roman"/>
          <w:b/>
          <w:bCs/>
          <w:u w:val="single"/>
          <w:lang w:eastAsia="en-US" w:bidi="ro-RO"/>
        </w:rPr>
        <w:t>.</w:t>
      </w:r>
      <w:r w:rsidRPr="00176C0F">
        <w:rPr>
          <w:rFonts w:ascii="Times New Roman" w:eastAsia="Calibri" w:hAnsi="Times New Roman" w:cs="Times New Roman"/>
          <w:bCs/>
          <w:lang w:eastAsia="en-US" w:bidi="ro-RO"/>
        </w:rPr>
        <w:t xml:space="preserve"> La data intrării în vigoare a prezentului Regulament, Regulamentul aprobat prin Hotărârea Consiliului Local al Municipiului </w:t>
      </w:r>
      <w:r>
        <w:rPr>
          <w:rFonts w:ascii="Times New Roman" w:eastAsia="Calibri" w:hAnsi="Times New Roman" w:cs="Times New Roman"/>
          <w:bCs/>
          <w:lang w:eastAsia="en-US" w:bidi="ro-RO"/>
        </w:rPr>
        <w:t xml:space="preserve">Sighițoara </w:t>
      </w:r>
      <w:r w:rsidRPr="00176C0F">
        <w:rPr>
          <w:rFonts w:ascii="Times New Roman" w:eastAsia="Calibri" w:hAnsi="Times New Roman" w:cs="Times New Roman"/>
          <w:bCs/>
          <w:lang w:eastAsia="en-US" w:bidi="ro-RO"/>
        </w:rPr>
        <w:t xml:space="preserve">nr. </w:t>
      </w:r>
      <w:r>
        <w:rPr>
          <w:rFonts w:ascii="Times New Roman" w:eastAsia="Calibri" w:hAnsi="Times New Roman" w:cs="Times New Roman"/>
          <w:bCs/>
          <w:lang w:eastAsia="en-US" w:bidi="ro-RO"/>
        </w:rPr>
        <w:t>98/25.10.2012</w:t>
      </w:r>
      <w:r w:rsidRPr="00176C0F">
        <w:rPr>
          <w:rFonts w:ascii="Times New Roman" w:eastAsia="Calibri" w:hAnsi="Times New Roman" w:cs="Times New Roman"/>
          <w:bCs/>
          <w:lang w:eastAsia="en-US" w:bidi="ro-RO"/>
        </w:rPr>
        <w:t xml:space="preserve">, precum şi orice </w:t>
      </w:r>
      <w:r>
        <w:rPr>
          <w:rFonts w:ascii="Times New Roman" w:eastAsia="Calibri" w:hAnsi="Times New Roman" w:cs="Times New Roman"/>
          <w:bCs/>
          <w:lang w:eastAsia="en-US" w:bidi="ro-RO"/>
        </w:rPr>
        <w:t xml:space="preserve">alte </w:t>
      </w:r>
      <w:r w:rsidRPr="00176C0F">
        <w:rPr>
          <w:rFonts w:ascii="Times New Roman" w:eastAsia="Calibri" w:hAnsi="Times New Roman" w:cs="Times New Roman"/>
          <w:bCs/>
          <w:lang w:eastAsia="en-US" w:bidi="ro-RO"/>
        </w:rPr>
        <w:t>preveder</w:t>
      </w:r>
      <w:r>
        <w:rPr>
          <w:rFonts w:ascii="Times New Roman" w:eastAsia="Calibri" w:hAnsi="Times New Roman" w:cs="Times New Roman"/>
          <w:bCs/>
          <w:lang w:eastAsia="en-US" w:bidi="ro-RO"/>
        </w:rPr>
        <w:t>i</w:t>
      </w:r>
      <w:r w:rsidRPr="00176C0F">
        <w:rPr>
          <w:rFonts w:ascii="Times New Roman" w:eastAsia="Calibri" w:hAnsi="Times New Roman" w:cs="Times New Roman"/>
          <w:bCs/>
          <w:lang w:eastAsia="en-US" w:bidi="ro-RO"/>
        </w:rPr>
        <w:t xml:space="preserve"> contrare, se abrogă.</w:t>
      </w:r>
    </w:p>
    <w:p w:rsidR="000F7AA2" w:rsidRPr="00E0226D" w:rsidRDefault="000F7AA2" w:rsidP="000F7AA2">
      <w:pPr>
        <w:jc w:val="both"/>
      </w:pPr>
      <w:r>
        <w:rPr>
          <w:rFonts w:ascii="Times New Roman" w:eastAsia="Calibri" w:hAnsi="Times New Roman" w:cs="Times New Roman"/>
          <w:bCs/>
          <w:lang w:eastAsia="en-US" w:bidi="ro-RO"/>
        </w:rPr>
        <w:t xml:space="preserve">            </w:t>
      </w:r>
      <w:r w:rsidR="004107E9">
        <w:rPr>
          <w:rFonts w:ascii="Times New Roman" w:eastAsia="Calibri" w:hAnsi="Times New Roman" w:cs="Times New Roman"/>
          <w:b/>
          <w:bCs/>
          <w:u w:val="single"/>
          <w:lang w:eastAsia="en-US" w:bidi="ro-RO"/>
        </w:rPr>
        <w:t>ART. 8</w:t>
      </w:r>
      <w:r w:rsidR="00EF76B1">
        <w:rPr>
          <w:rFonts w:ascii="Times New Roman" w:eastAsia="Calibri" w:hAnsi="Times New Roman" w:cs="Times New Roman"/>
          <w:b/>
          <w:bCs/>
          <w:u w:val="single"/>
          <w:lang w:eastAsia="en-US" w:bidi="ro-RO"/>
        </w:rPr>
        <w:t>5</w:t>
      </w:r>
      <w:r w:rsidRPr="00AC0A8D">
        <w:rPr>
          <w:rFonts w:ascii="Times New Roman" w:eastAsia="Calibri" w:hAnsi="Times New Roman" w:cs="Times New Roman"/>
          <w:b/>
          <w:bCs/>
          <w:u w:val="single"/>
          <w:lang w:eastAsia="en-US" w:bidi="ro-RO"/>
        </w:rPr>
        <w:t>.</w:t>
      </w:r>
      <w:r w:rsidRPr="00176C0F">
        <w:rPr>
          <w:rFonts w:ascii="Times New Roman" w:eastAsia="Calibri" w:hAnsi="Times New Roman" w:cs="Times New Roman"/>
          <w:bCs/>
          <w:lang w:eastAsia="en-US" w:bidi="ro-RO"/>
        </w:rPr>
        <w:t xml:space="preserve"> Conţinutul prezentului Regulament de Organizare şi Funcţionare a Consiliului Local al Municipiului </w:t>
      </w:r>
      <w:r>
        <w:rPr>
          <w:rFonts w:ascii="Times New Roman" w:eastAsia="Calibri" w:hAnsi="Times New Roman" w:cs="Times New Roman"/>
          <w:bCs/>
          <w:lang w:eastAsia="en-US" w:bidi="ro-RO"/>
        </w:rPr>
        <w:t>Sighișoara</w:t>
      </w:r>
      <w:r w:rsidRPr="00176C0F">
        <w:rPr>
          <w:rFonts w:ascii="Times New Roman" w:eastAsia="Calibri" w:hAnsi="Times New Roman" w:cs="Times New Roman"/>
          <w:bCs/>
          <w:lang w:eastAsia="en-US" w:bidi="ro-RO"/>
        </w:rPr>
        <w:t>, poate fi modificat în funcţie de legislaţia în vigoare şi completat la iniţiativa consiliului prin hotărârea acestuia</w:t>
      </w:r>
      <w:r>
        <w:rPr>
          <w:rFonts w:ascii="Times New Roman" w:eastAsia="Calibri" w:hAnsi="Times New Roman" w:cs="Times New Roman"/>
          <w:bCs/>
          <w:lang w:eastAsia="en-US" w:bidi="ro-RO"/>
        </w:rPr>
        <w:t>.</w:t>
      </w:r>
    </w:p>
    <w:p w:rsidR="000F7AA2" w:rsidRPr="00896303" w:rsidRDefault="000F7AA2" w:rsidP="00896303">
      <w:pPr>
        <w:pStyle w:val="Bodytext21"/>
        <w:shd w:val="clear" w:color="auto" w:fill="auto"/>
        <w:tabs>
          <w:tab w:val="left" w:pos="0"/>
        </w:tabs>
        <w:spacing w:after="0" w:line="240" w:lineRule="auto"/>
        <w:ind w:firstLine="760"/>
        <w:rPr>
          <w:rStyle w:val="Bodytext2"/>
          <w:rFonts w:ascii="Times New Roman" w:hAnsi="Times New Roman" w:cs="Times New Roman"/>
          <w:color w:val="000000"/>
          <w:sz w:val="24"/>
          <w:szCs w:val="24"/>
          <w:lang w:eastAsia="ro-RO"/>
        </w:rPr>
      </w:pPr>
      <w:r w:rsidRPr="004107E9">
        <w:rPr>
          <w:rStyle w:val="Bodytext2"/>
          <w:rFonts w:ascii="Times New Roman" w:hAnsi="Times New Roman" w:cs="Times New Roman"/>
          <w:b/>
          <w:color w:val="000000"/>
          <w:sz w:val="24"/>
          <w:szCs w:val="24"/>
          <w:u w:val="single"/>
          <w:lang w:eastAsia="ro-RO"/>
        </w:rPr>
        <w:t>ART.</w:t>
      </w:r>
      <w:r w:rsidRPr="004107E9">
        <w:rPr>
          <w:rStyle w:val="Bodytext2"/>
          <w:rFonts w:ascii="Times New Roman" w:hAnsi="Times New Roman" w:cs="Times New Roman"/>
          <w:b/>
          <w:color w:val="000000"/>
          <w:sz w:val="24"/>
          <w:szCs w:val="24"/>
          <w:u w:val="single"/>
          <w:lang w:val="ro-RO" w:eastAsia="ro-RO"/>
        </w:rPr>
        <w:t xml:space="preserve"> </w:t>
      </w:r>
      <w:r w:rsidRPr="004107E9">
        <w:rPr>
          <w:rStyle w:val="Bodytext2"/>
          <w:rFonts w:ascii="Times New Roman" w:hAnsi="Times New Roman" w:cs="Times New Roman"/>
          <w:b/>
          <w:color w:val="000000"/>
          <w:sz w:val="24"/>
          <w:szCs w:val="24"/>
          <w:u w:val="single"/>
          <w:lang w:eastAsia="ro-RO"/>
        </w:rPr>
        <w:t>8</w:t>
      </w:r>
      <w:r w:rsidR="00EF76B1">
        <w:rPr>
          <w:rStyle w:val="Bodytext2"/>
          <w:rFonts w:ascii="Times New Roman" w:hAnsi="Times New Roman" w:cs="Times New Roman"/>
          <w:b/>
          <w:color w:val="000000"/>
          <w:sz w:val="24"/>
          <w:szCs w:val="24"/>
          <w:u w:val="single"/>
          <w:lang w:eastAsia="ro-RO"/>
        </w:rPr>
        <w:t>6</w:t>
      </w:r>
      <w:r w:rsidRPr="004107E9">
        <w:rPr>
          <w:rStyle w:val="Bodytext2"/>
          <w:rFonts w:ascii="Times New Roman" w:hAnsi="Times New Roman" w:cs="Times New Roman"/>
          <w:b/>
          <w:color w:val="000000"/>
          <w:sz w:val="24"/>
          <w:szCs w:val="24"/>
          <w:u w:val="single"/>
          <w:lang w:eastAsia="ro-RO"/>
        </w:rPr>
        <w:t>.</w:t>
      </w:r>
      <w:r w:rsidRPr="004107E9">
        <w:rPr>
          <w:rStyle w:val="Bodytext2"/>
          <w:rFonts w:ascii="Times New Roman" w:hAnsi="Times New Roman" w:cs="Times New Roman"/>
          <w:color w:val="000000"/>
          <w:sz w:val="24"/>
          <w:szCs w:val="24"/>
          <w:lang w:eastAsia="ro-RO"/>
        </w:rPr>
        <w:t xml:space="preserve"> Adoptarea, modificarea și completarea prezentului regulament se face cu votul </w:t>
      </w:r>
      <w:r w:rsidRPr="004107E9">
        <w:rPr>
          <w:rStyle w:val="Bodytext2"/>
          <w:rFonts w:ascii="Times New Roman" w:hAnsi="Times New Roman" w:cs="Times New Roman"/>
          <w:color w:val="000000"/>
          <w:sz w:val="24"/>
          <w:szCs w:val="24"/>
          <w:lang w:val="ro-RO" w:eastAsia="ro-RO"/>
        </w:rPr>
        <w:t xml:space="preserve">majorității absolute a </w:t>
      </w:r>
      <w:r w:rsidRPr="004107E9">
        <w:rPr>
          <w:rStyle w:val="Bodytext2"/>
          <w:rFonts w:ascii="Times New Roman" w:hAnsi="Times New Roman" w:cs="Times New Roman"/>
          <w:color w:val="000000"/>
          <w:sz w:val="24"/>
          <w:szCs w:val="24"/>
          <w:lang w:eastAsia="ro-RO"/>
        </w:rPr>
        <w:t>consilierilor locali numiţi în funcţie.</w:t>
      </w:r>
    </w:p>
    <w:p w:rsidR="000F7AA2" w:rsidRPr="00AC0A8D" w:rsidRDefault="000F7AA2" w:rsidP="000F7AA2">
      <w:pPr>
        <w:jc w:val="both"/>
        <w:rPr>
          <w:rStyle w:val="Bodytext2"/>
          <w:rFonts w:ascii="Times New Roman" w:hAnsi="Times New Roman" w:cs="Times New Roman"/>
        </w:rPr>
      </w:pPr>
      <w:r>
        <w:rPr>
          <w:rStyle w:val="Bodytext2"/>
          <w:rFonts w:ascii="Times New Roman" w:hAnsi="Times New Roman" w:cs="Times New Roman"/>
          <w:b/>
        </w:rPr>
        <w:t xml:space="preserve">            </w:t>
      </w:r>
      <w:r w:rsidRPr="00AC0A8D">
        <w:rPr>
          <w:rStyle w:val="Bodytext2"/>
          <w:rFonts w:ascii="Times New Roman" w:hAnsi="Times New Roman" w:cs="Times New Roman"/>
          <w:b/>
          <w:u w:val="single"/>
        </w:rPr>
        <w:t>A</w:t>
      </w:r>
      <w:r w:rsidR="00896303">
        <w:rPr>
          <w:rStyle w:val="Bodytext2"/>
          <w:rFonts w:ascii="Times New Roman" w:hAnsi="Times New Roman" w:cs="Times New Roman"/>
          <w:b/>
          <w:u w:val="single"/>
        </w:rPr>
        <w:t>RT. 8</w:t>
      </w:r>
      <w:r w:rsidR="00EF76B1">
        <w:rPr>
          <w:rStyle w:val="Bodytext2"/>
          <w:rFonts w:ascii="Times New Roman" w:hAnsi="Times New Roman" w:cs="Times New Roman"/>
          <w:b/>
          <w:u w:val="single"/>
        </w:rPr>
        <w:t>7</w:t>
      </w:r>
      <w:r w:rsidRPr="00AC0A8D">
        <w:rPr>
          <w:rStyle w:val="Bodytext2"/>
          <w:rFonts w:ascii="Times New Roman" w:hAnsi="Times New Roman" w:cs="Times New Roman"/>
          <w:b/>
          <w:u w:val="single"/>
        </w:rPr>
        <w:t>.</w:t>
      </w:r>
      <w:r>
        <w:rPr>
          <w:rStyle w:val="Bodytext2"/>
          <w:rFonts w:ascii="Times New Roman" w:hAnsi="Times New Roman" w:cs="Times New Roman"/>
          <w:b/>
        </w:rPr>
        <w:t xml:space="preserve"> </w:t>
      </w:r>
      <w:r w:rsidRPr="00176C0F">
        <w:rPr>
          <w:rFonts w:ascii="Times New Roman" w:eastAsia="Calibri" w:hAnsi="Times New Roman" w:cs="Times New Roman"/>
          <w:bCs/>
          <w:lang w:eastAsia="en-US" w:bidi="ro-RO"/>
        </w:rPr>
        <w:t xml:space="preserve">Prezentul Regulament se completează cu dispoziţiile </w:t>
      </w:r>
      <w:r w:rsidRPr="009376D8">
        <w:rPr>
          <w:rFonts w:ascii="Times New Roman" w:hAnsi="Times New Roman" w:cs="Times New Roman"/>
          <w:bCs/>
          <w:lang w:bidi="ro-RO"/>
        </w:rPr>
        <w:t>Ordonanț</w:t>
      </w:r>
      <w:r>
        <w:rPr>
          <w:rFonts w:ascii="Times New Roman" w:hAnsi="Times New Roman" w:cs="Times New Roman"/>
          <w:bCs/>
          <w:lang w:bidi="ro-RO"/>
        </w:rPr>
        <w:t>ei</w:t>
      </w:r>
      <w:r w:rsidRPr="009376D8">
        <w:rPr>
          <w:rFonts w:ascii="Times New Roman" w:hAnsi="Times New Roman" w:cs="Times New Roman"/>
          <w:bCs/>
          <w:lang w:bidi="ro-RO"/>
        </w:rPr>
        <w:t xml:space="preserve"> de Urgență a Guvernului nr. 57/2019 </w:t>
      </w:r>
      <w:r w:rsidRPr="00AC0A8D">
        <w:rPr>
          <w:rFonts w:ascii="Times New Roman" w:hAnsi="Times New Roman" w:cs="Times New Roman"/>
          <w:bCs/>
          <w:lang w:bidi="ro-RO"/>
        </w:rPr>
        <w:t>privind Codul administrativ, cu modificările și completările</w:t>
      </w:r>
      <w:r w:rsidRPr="00AC0A8D">
        <w:rPr>
          <w:rStyle w:val="Bodytext2"/>
          <w:rFonts w:ascii="Times New Roman" w:hAnsi="Times New Roman" w:cs="Times New Roman"/>
        </w:rPr>
        <w:t xml:space="preserve"> ulterioare.</w:t>
      </w:r>
    </w:p>
    <w:p w:rsidR="000F7AA2" w:rsidRPr="00AC0A8D" w:rsidRDefault="000F7AA2" w:rsidP="000F7AA2">
      <w:pPr>
        <w:tabs>
          <w:tab w:val="left" w:pos="567"/>
        </w:tabs>
        <w:jc w:val="both"/>
        <w:rPr>
          <w:rFonts w:ascii="Times New Roman" w:hAnsi="Times New Roman" w:cs="Times New Roman"/>
          <w:lang w:val="it-IT"/>
        </w:rPr>
      </w:pPr>
      <w:r w:rsidRPr="00AC0A8D">
        <w:rPr>
          <w:rStyle w:val="Bodytext2"/>
          <w:rFonts w:ascii="Times New Roman" w:hAnsi="Times New Roman" w:cs="Times New Roman"/>
        </w:rPr>
        <w:t xml:space="preserve">            </w:t>
      </w:r>
      <w:r w:rsidR="00896303">
        <w:rPr>
          <w:rStyle w:val="Bodytext2"/>
          <w:rFonts w:ascii="Times New Roman" w:hAnsi="Times New Roman" w:cs="Times New Roman"/>
          <w:b/>
          <w:u w:val="single"/>
        </w:rPr>
        <w:t>ART. 8</w:t>
      </w:r>
      <w:r w:rsidR="00EF76B1">
        <w:rPr>
          <w:rStyle w:val="Bodytext2"/>
          <w:rFonts w:ascii="Times New Roman" w:hAnsi="Times New Roman" w:cs="Times New Roman"/>
          <w:b/>
          <w:u w:val="single"/>
        </w:rPr>
        <w:t>8</w:t>
      </w:r>
      <w:r w:rsidRPr="00AC0A8D">
        <w:rPr>
          <w:rStyle w:val="Bodytext2"/>
          <w:rFonts w:ascii="Times New Roman" w:hAnsi="Times New Roman" w:cs="Times New Roman"/>
          <w:b/>
          <w:u w:val="single"/>
        </w:rPr>
        <w:t>.</w:t>
      </w:r>
      <w:r>
        <w:rPr>
          <w:rStyle w:val="Bodytext2"/>
          <w:rFonts w:ascii="Times New Roman" w:hAnsi="Times New Roman" w:cs="Times New Roman"/>
          <w:b/>
        </w:rPr>
        <w:t xml:space="preserve"> </w:t>
      </w:r>
      <w:r w:rsidRPr="00AC0A8D">
        <w:rPr>
          <w:rStyle w:val="Bodytext2"/>
          <w:rFonts w:ascii="Times New Roman" w:hAnsi="Times New Roman" w:cs="Times New Roman"/>
        </w:rPr>
        <w:t xml:space="preserve">Prevederile </w:t>
      </w:r>
      <w:r w:rsidRPr="00AC0A8D">
        <w:rPr>
          <w:rFonts w:ascii="Times New Roman" w:hAnsi="Times New Roman" w:cs="Times New Roman"/>
          <w:lang w:val="it-IT"/>
        </w:rPr>
        <w:t>Hotărârii Consiliului Local Sighişoara nr. 67/26.03.2020</w:t>
      </w:r>
      <w:r w:rsidRPr="00AC0A8D">
        <w:rPr>
          <w:rFonts w:ascii="Times New Roman" w:hAnsi="Times New Roman" w:cs="Times New Roman"/>
        </w:rPr>
        <w:t xml:space="preserve"> privind aprobarea procedurii de desfășurare prin mijloace electronice a ședințelor Consiliului Local al </w:t>
      </w:r>
      <w:r w:rsidRPr="00AC0A8D">
        <w:rPr>
          <w:rFonts w:ascii="Times New Roman" w:hAnsi="Times New Roman" w:cs="Times New Roman"/>
        </w:rPr>
        <w:lastRenderedPageBreak/>
        <w:t>Municipiului Sighișoara, în situații excepționale, constatate de autoritățile abilitate</w:t>
      </w:r>
      <w:r w:rsidRPr="00AC0A8D">
        <w:rPr>
          <w:rFonts w:ascii="Times New Roman" w:hAnsi="Times New Roman" w:cs="Times New Roman"/>
          <w:lang w:val="it-IT"/>
        </w:rPr>
        <w:t xml:space="preserve"> își păstrează valabilitatea, aplicându-se astfel cum au fost adoptate.  </w:t>
      </w:r>
    </w:p>
    <w:p w:rsidR="000F7AA2" w:rsidRPr="00F03E23" w:rsidRDefault="000F7AA2" w:rsidP="000F7AA2">
      <w:pPr>
        <w:jc w:val="both"/>
        <w:rPr>
          <w:rStyle w:val="Bodytext2"/>
          <w:rFonts w:ascii="Times New Roman" w:hAnsi="Times New Roman" w:cs="Times New Roman"/>
          <w:u w:val="single"/>
        </w:rPr>
      </w:pPr>
      <w:r w:rsidRPr="00AC0A8D">
        <w:rPr>
          <w:rStyle w:val="Bodytext2"/>
          <w:rFonts w:ascii="Times New Roman" w:hAnsi="Times New Roman" w:cs="Times New Roman"/>
          <w:b/>
        </w:rPr>
        <w:t xml:space="preserve">            </w:t>
      </w:r>
      <w:r w:rsidRPr="00AC0A8D">
        <w:rPr>
          <w:rStyle w:val="Bodytext2"/>
          <w:rFonts w:ascii="Times New Roman" w:hAnsi="Times New Roman" w:cs="Times New Roman"/>
          <w:b/>
          <w:u w:val="single"/>
        </w:rPr>
        <w:t>ART. 8</w:t>
      </w:r>
      <w:r w:rsidR="00EF76B1">
        <w:rPr>
          <w:rStyle w:val="Bodytext2"/>
          <w:rFonts w:ascii="Times New Roman" w:hAnsi="Times New Roman" w:cs="Times New Roman"/>
          <w:b/>
          <w:u w:val="single"/>
        </w:rPr>
        <w:t>9</w:t>
      </w:r>
      <w:r w:rsidRPr="00AC0A8D">
        <w:rPr>
          <w:rStyle w:val="Bodytext2"/>
          <w:rFonts w:ascii="Times New Roman" w:hAnsi="Times New Roman" w:cs="Times New Roman"/>
          <w:b/>
          <w:u w:val="single"/>
        </w:rPr>
        <w:t>.</w:t>
      </w:r>
      <w:r w:rsidRPr="00AC0A8D">
        <w:rPr>
          <w:rStyle w:val="Bodytext2"/>
          <w:rFonts w:ascii="Times New Roman" w:hAnsi="Times New Roman" w:cs="Times New Roman"/>
          <w:b/>
        </w:rPr>
        <w:t xml:space="preserve"> </w:t>
      </w:r>
      <w:r w:rsidRPr="00F03E23">
        <w:rPr>
          <w:rStyle w:val="Bodytext2"/>
          <w:rFonts w:ascii="Times New Roman" w:hAnsi="Times New Roman" w:cs="Times New Roman"/>
        </w:rPr>
        <w:t>Prezentul regulament</w:t>
      </w:r>
      <w:r>
        <w:rPr>
          <w:rStyle w:val="Bodytext2"/>
          <w:rFonts w:ascii="Times New Roman" w:hAnsi="Times New Roman" w:cs="Times New Roman"/>
        </w:rPr>
        <w:t xml:space="preserve"> conț</w:t>
      </w:r>
      <w:r w:rsidRPr="00F03E23">
        <w:rPr>
          <w:rStyle w:val="Bodytext2"/>
          <w:rFonts w:ascii="Times New Roman" w:hAnsi="Times New Roman" w:cs="Times New Roman"/>
        </w:rPr>
        <w:t>ine următoarele anexe</w:t>
      </w:r>
      <w:r>
        <w:rPr>
          <w:rStyle w:val="Bodytext2"/>
          <w:rFonts w:ascii="Times New Roman" w:hAnsi="Times New Roman" w:cs="Times New Roman"/>
        </w:rPr>
        <w:t>, care fac parte integrantă din acesta</w:t>
      </w:r>
      <w:r w:rsidRPr="00F03E23">
        <w:rPr>
          <w:rStyle w:val="Bodytext2"/>
          <w:rFonts w:ascii="Times New Roman" w:hAnsi="Times New Roman" w:cs="Times New Roman"/>
        </w:rPr>
        <w:t>:</w:t>
      </w:r>
    </w:p>
    <w:p w:rsidR="000F7AA2" w:rsidRPr="003A38EE" w:rsidRDefault="000F7AA2" w:rsidP="000F7AA2">
      <w:pPr>
        <w:numPr>
          <w:ilvl w:val="0"/>
          <w:numId w:val="95"/>
        </w:numPr>
        <w:jc w:val="both"/>
        <w:rPr>
          <w:rStyle w:val="Bodytext2"/>
          <w:rFonts w:ascii="Times New Roman" w:hAnsi="Times New Roman" w:cs="Times New Roman"/>
        </w:rPr>
      </w:pPr>
      <w:r w:rsidRPr="008A447B">
        <w:rPr>
          <w:rStyle w:val="Bodytext2"/>
          <w:rFonts w:ascii="Times New Roman" w:hAnsi="Times New Roman" w:cs="Times New Roman"/>
        </w:rPr>
        <w:t>anexa nr. 1 – Dom</w:t>
      </w:r>
      <w:r>
        <w:rPr>
          <w:rStyle w:val="Bodytext2"/>
          <w:rFonts w:ascii="Times New Roman" w:hAnsi="Times New Roman" w:cs="Times New Roman"/>
        </w:rPr>
        <w:t>e</w:t>
      </w:r>
      <w:r w:rsidRPr="008A447B">
        <w:rPr>
          <w:rStyle w:val="Bodytext2"/>
          <w:rFonts w:ascii="Times New Roman" w:hAnsi="Times New Roman" w:cs="Times New Roman"/>
        </w:rPr>
        <w:t>n</w:t>
      </w:r>
      <w:r>
        <w:rPr>
          <w:rStyle w:val="Bodytext2"/>
          <w:rFonts w:ascii="Times New Roman" w:hAnsi="Times New Roman" w:cs="Times New Roman"/>
        </w:rPr>
        <w:t>i</w:t>
      </w:r>
      <w:r w:rsidRPr="008A447B">
        <w:rPr>
          <w:rStyle w:val="Bodytext2"/>
          <w:rFonts w:ascii="Times New Roman" w:hAnsi="Times New Roman" w:cs="Times New Roman"/>
        </w:rPr>
        <w:t xml:space="preserve">ile </w:t>
      </w:r>
      <w:r w:rsidRPr="003A38EE">
        <w:rPr>
          <w:rStyle w:val="Bodytext2"/>
          <w:rFonts w:ascii="Times New Roman" w:hAnsi="Times New Roman" w:cs="Times New Roman"/>
        </w:rPr>
        <w:t>de activitate în care se pot organiza comisii de specialitate;</w:t>
      </w:r>
    </w:p>
    <w:p w:rsidR="000F7AA2" w:rsidRPr="009A0333" w:rsidRDefault="000F7AA2" w:rsidP="000F7AA2">
      <w:pPr>
        <w:numPr>
          <w:ilvl w:val="0"/>
          <w:numId w:val="95"/>
        </w:numPr>
        <w:jc w:val="both"/>
        <w:rPr>
          <w:rStyle w:val="Bodytext2"/>
          <w:rFonts w:ascii="Times New Roman" w:eastAsia="Calibri" w:hAnsi="Times New Roman" w:cs="Times New Roman"/>
          <w:bCs/>
          <w:lang w:eastAsia="en-US" w:bidi="ro-RO"/>
        </w:rPr>
      </w:pPr>
      <w:r w:rsidRPr="003A38EE">
        <w:rPr>
          <w:rStyle w:val="Bodytext2"/>
          <w:rFonts w:ascii="Times New Roman" w:hAnsi="Times New Roman" w:cs="Times New Roman"/>
        </w:rPr>
        <w:t xml:space="preserve">anexa nr. 2 –  </w:t>
      </w:r>
      <w:r w:rsidR="00983AF7">
        <w:rPr>
          <w:rStyle w:val="Bodytext2"/>
          <w:rFonts w:ascii="Times New Roman" w:hAnsi="Times New Roman" w:cs="Times New Roman"/>
        </w:rPr>
        <w:t>Aviz model</w:t>
      </w:r>
      <w:r w:rsidRPr="003A38EE">
        <w:rPr>
          <w:rStyle w:val="Bodytext2"/>
          <w:rFonts w:ascii="Times New Roman" w:hAnsi="Times New Roman" w:cs="Times New Roman"/>
        </w:rPr>
        <w:t xml:space="preserve"> - cadru pentru comisiile de specialitate</w:t>
      </w:r>
      <w:r>
        <w:rPr>
          <w:rStyle w:val="Bodytext2"/>
          <w:rFonts w:ascii="Times New Roman" w:hAnsi="Times New Roman" w:cs="Times New Roman"/>
        </w:rPr>
        <w:t>;</w:t>
      </w:r>
    </w:p>
    <w:p w:rsidR="00260555" w:rsidRPr="009A0333" w:rsidRDefault="005B7C92" w:rsidP="00C132F9">
      <w:pPr>
        <w:numPr>
          <w:ilvl w:val="0"/>
          <w:numId w:val="95"/>
        </w:numPr>
        <w:rPr>
          <w:rStyle w:val="Bodytext2"/>
          <w:rFonts w:ascii="Times New Roman" w:hAnsi="Times New Roman" w:cs="Times New Roman"/>
        </w:rPr>
      </w:pPr>
      <w:r w:rsidRPr="009A0333">
        <w:rPr>
          <w:rStyle w:val="Bodytext2"/>
          <w:rFonts w:ascii="Times New Roman" w:hAnsi="Times New Roman" w:cs="Times New Roman"/>
        </w:rPr>
        <w:t>anexa nr. 3</w:t>
      </w:r>
      <w:r w:rsidR="009A0333">
        <w:rPr>
          <w:rStyle w:val="Bodytext2"/>
          <w:rFonts w:ascii="Times New Roman" w:hAnsi="Times New Roman" w:cs="Times New Roman"/>
        </w:rPr>
        <w:t xml:space="preserve"> –  Model </w:t>
      </w:r>
      <w:r w:rsidR="00FA62D9">
        <w:rPr>
          <w:rStyle w:val="Bodytext2"/>
          <w:rFonts w:ascii="Times New Roman" w:hAnsi="Times New Roman" w:cs="Times New Roman"/>
        </w:rPr>
        <w:t xml:space="preserve">- cadru </w:t>
      </w:r>
      <w:r w:rsidR="009A0333">
        <w:rPr>
          <w:rStyle w:val="Bodytext2"/>
          <w:rFonts w:ascii="Times New Roman" w:hAnsi="Times New Roman" w:cs="Times New Roman"/>
        </w:rPr>
        <w:t>al</w:t>
      </w:r>
      <w:r w:rsidR="00260555" w:rsidRPr="009A0333">
        <w:rPr>
          <w:rStyle w:val="Bodytext2"/>
          <w:rFonts w:ascii="Times New Roman" w:hAnsi="Times New Roman" w:cs="Times New Roman"/>
        </w:rPr>
        <w:t xml:space="preserve"> adresei prin care secretarul general al unității/subdiviziunii </w:t>
      </w:r>
      <w:r w:rsidR="00C132F9">
        <w:rPr>
          <w:rStyle w:val="Bodytext2"/>
          <w:rFonts w:ascii="Times New Roman" w:hAnsi="Times New Roman" w:cs="Times New Roman"/>
        </w:rPr>
        <w:t xml:space="preserve">      </w:t>
      </w:r>
      <w:r w:rsidR="00260555" w:rsidRPr="009A0333">
        <w:rPr>
          <w:rStyle w:val="Bodytext2"/>
          <w:rFonts w:ascii="Times New Roman" w:hAnsi="Times New Roman" w:cs="Times New Roman"/>
        </w:rPr>
        <w:t>administrativ-teritoriale transmite comisiei de specialitate documentele spre analiză</w:t>
      </w:r>
      <w:r w:rsidR="009A0333">
        <w:rPr>
          <w:rStyle w:val="Bodytext2"/>
          <w:rFonts w:ascii="Times New Roman" w:hAnsi="Times New Roman" w:cs="Times New Roman"/>
        </w:rPr>
        <w:t>;</w:t>
      </w:r>
    </w:p>
    <w:p w:rsidR="005B7C92" w:rsidRPr="009A0333" w:rsidRDefault="005B7C92" w:rsidP="009A0333">
      <w:pPr>
        <w:numPr>
          <w:ilvl w:val="0"/>
          <w:numId w:val="95"/>
        </w:numPr>
        <w:jc w:val="both"/>
        <w:rPr>
          <w:rStyle w:val="Bodytext2"/>
          <w:rFonts w:ascii="Times New Roman" w:hAnsi="Times New Roman" w:cs="Times New Roman"/>
        </w:rPr>
      </w:pPr>
      <w:r w:rsidRPr="009A0333">
        <w:rPr>
          <w:rStyle w:val="Bodytext2"/>
          <w:rFonts w:ascii="Times New Roman" w:hAnsi="Times New Roman" w:cs="Times New Roman"/>
        </w:rPr>
        <w:t>anexa nr. 4</w:t>
      </w:r>
      <w:r w:rsidR="009A0333">
        <w:rPr>
          <w:rStyle w:val="Bodytext2"/>
          <w:rFonts w:ascii="Times New Roman" w:hAnsi="Times New Roman" w:cs="Times New Roman"/>
        </w:rPr>
        <w:t xml:space="preserve"> –</w:t>
      </w:r>
      <w:r w:rsidR="009A0333">
        <w:rPr>
          <w:rStyle w:val="Bodytext2"/>
        </w:rPr>
        <w:t xml:space="preserve"> </w:t>
      </w:r>
      <w:r w:rsidR="00260555" w:rsidRPr="009A0333">
        <w:rPr>
          <w:rStyle w:val="Bodytext2"/>
          <w:rFonts w:ascii="Times New Roman" w:hAnsi="Times New Roman" w:cs="Times New Roman"/>
        </w:rPr>
        <w:t>Model al adresei prin care comisia de specialitate transmite secretarului general al unității/subdiviziunii administrativ-teritoriale documentele produse de aceasta</w:t>
      </w:r>
      <w:r w:rsidR="009A0333">
        <w:rPr>
          <w:rStyle w:val="Bodytext2"/>
          <w:rFonts w:ascii="Times New Roman" w:hAnsi="Times New Roman" w:cs="Times New Roman"/>
        </w:rPr>
        <w:t>;</w:t>
      </w:r>
    </w:p>
    <w:p w:rsidR="005B7C92" w:rsidRDefault="005B7C92" w:rsidP="000F7AA2">
      <w:pPr>
        <w:numPr>
          <w:ilvl w:val="0"/>
          <w:numId w:val="95"/>
        </w:numPr>
        <w:jc w:val="both"/>
        <w:rPr>
          <w:rStyle w:val="Bodytext2"/>
          <w:rFonts w:ascii="Times New Roman" w:hAnsi="Times New Roman" w:cs="Times New Roman"/>
        </w:rPr>
      </w:pPr>
      <w:r>
        <w:rPr>
          <w:rStyle w:val="Bodytext2"/>
          <w:rFonts w:ascii="Times New Roman" w:hAnsi="Times New Roman" w:cs="Times New Roman"/>
        </w:rPr>
        <w:t>anexa nr. 5</w:t>
      </w:r>
      <w:r w:rsidR="009A0333">
        <w:rPr>
          <w:rStyle w:val="Bodytext2"/>
          <w:rFonts w:ascii="Times New Roman" w:hAnsi="Times New Roman" w:cs="Times New Roman"/>
        </w:rPr>
        <w:t xml:space="preserve"> – Registru hotărâ</w:t>
      </w:r>
      <w:r w:rsidR="00260555">
        <w:rPr>
          <w:rStyle w:val="Bodytext2"/>
          <w:rFonts w:ascii="Times New Roman" w:hAnsi="Times New Roman" w:cs="Times New Roman"/>
        </w:rPr>
        <w:t>ri</w:t>
      </w:r>
      <w:r w:rsidR="0014494D">
        <w:rPr>
          <w:rStyle w:val="Bodytext2"/>
          <w:rFonts w:ascii="Times New Roman" w:hAnsi="Times New Roman" w:cs="Times New Roman"/>
        </w:rPr>
        <w:t>;</w:t>
      </w:r>
    </w:p>
    <w:p w:rsidR="00260555" w:rsidRDefault="005B7C92" w:rsidP="009A0333">
      <w:pPr>
        <w:numPr>
          <w:ilvl w:val="0"/>
          <w:numId w:val="95"/>
        </w:numPr>
        <w:jc w:val="both"/>
        <w:rPr>
          <w:rStyle w:val="Bodytext2"/>
          <w:rFonts w:ascii="Times New Roman" w:hAnsi="Times New Roman" w:cs="Times New Roman"/>
        </w:rPr>
      </w:pPr>
      <w:r w:rsidRPr="009A0333">
        <w:rPr>
          <w:rStyle w:val="Bodytext2"/>
          <w:rFonts w:ascii="Times New Roman" w:hAnsi="Times New Roman" w:cs="Times New Roman"/>
        </w:rPr>
        <w:t>anexa nr. 6</w:t>
      </w:r>
      <w:r w:rsidR="00260555" w:rsidRPr="009A0333">
        <w:rPr>
          <w:rStyle w:val="Bodytext2"/>
        </w:rPr>
        <w:t xml:space="preserve"> </w:t>
      </w:r>
      <w:r w:rsidR="009A0333">
        <w:rPr>
          <w:rStyle w:val="Bodytext2"/>
          <w:rFonts w:ascii="Times New Roman" w:hAnsi="Times New Roman" w:cs="Times New Roman"/>
        </w:rPr>
        <w:t xml:space="preserve">– </w:t>
      </w:r>
      <w:r w:rsidR="00260555" w:rsidRPr="009A0333">
        <w:rPr>
          <w:rStyle w:val="Bodytext2"/>
          <w:rFonts w:ascii="Times New Roman" w:hAnsi="Times New Roman" w:cs="Times New Roman"/>
        </w:rPr>
        <w:t>Cartuș cu proceduri obligatorii ulterioare adoptării hotărârii Consiliului Local al Municipiului Sighișoara</w:t>
      </w:r>
      <w:r w:rsidR="009A0333">
        <w:rPr>
          <w:rStyle w:val="Bodytext2"/>
          <w:rFonts w:ascii="Times New Roman" w:hAnsi="Times New Roman" w:cs="Times New Roman"/>
        </w:rPr>
        <w:t>;</w:t>
      </w:r>
    </w:p>
    <w:p w:rsidR="005B7C92" w:rsidRPr="009A0333" w:rsidRDefault="00260555" w:rsidP="009A0333">
      <w:pPr>
        <w:numPr>
          <w:ilvl w:val="0"/>
          <w:numId w:val="95"/>
        </w:numPr>
        <w:jc w:val="both"/>
        <w:rPr>
          <w:rStyle w:val="Bodytext2"/>
          <w:rFonts w:ascii="Times New Roman" w:hAnsi="Times New Roman" w:cs="Times New Roman"/>
        </w:rPr>
      </w:pPr>
      <w:r w:rsidRPr="009A0333">
        <w:rPr>
          <w:rStyle w:val="Bodytext2"/>
          <w:rFonts w:ascii="Times New Roman" w:hAnsi="Times New Roman" w:cs="Times New Roman"/>
        </w:rPr>
        <w:t>anexa nr. 7</w:t>
      </w:r>
      <w:r w:rsidR="009A0333">
        <w:rPr>
          <w:rStyle w:val="Bodytext2"/>
          <w:rFonts w:ascii="Times New Roman" w:hAnsi="Times New Roman" w:cs="Times New Roman"/>
        </w:rPr>
        <w:t xml:space="preserve"> –</w:t>
      </w:r>
      <w:r w:rsidRPr="009A0333">
        <w:rPr>
          <w:rStyle w:val="Bodytext2"/>
          <w:rFonts w:ascii="Times New Roman" w:hAnsi="Times New Roman" w:cs="Times New Roman"/>
        </w:rPr>
        <w:t xml:space="preserve"> Model al amendamentului la un proiect de hotărâre a Consiliului Local al </w:t>
      </w:r>
      <w:r w:rsidR="00C132F9">
        <w:rPr>
          <w:rStyle w:val="Bodytext2"/>
          <w:rFonts w:ascii="Times New Roman" w:hAnsi="Times New Roman" w:cs="Times New Roman"/>
        </w:rPr>
        <w:t xml:space="preserve">          </w:t>
      </w:r>
      <w:r w:rsidRPr="009A0333">
        <w:rPr>
          <w:rStyle w:val="Bodytext2"/>
          <w:rFonts w:ascii="Times New Roman" w:hAnsi="Times New Roman" w:cs="Times New Roman"/>
        </w:rPr>
        <w:t>Municipiului Sighișoara</w:t>
      </w:r>
      <w:r w:rsidR="009A0333">
        <w:rPr>
          <w:rStyle w:val="Bodytext2"/>
          <w:rFonts w:ascii="Times New Roman" w:hAnsi="Times New Roman" w:cs="Times New Roman"/>
        </w:rPr>
        <w:t>;</w:t>
      </w:r>
    </w:p>
    <w:p w:rsidR="000F7AA2" w:rsidRPr="0014494D" w:rsidRDefault="005B7C92" w:rsidP="0014494D">
      <w:pPr>
        <w:numPr>
          <w:ilvl w:val="0"/>
          <w:numId w:val="95"/>
        </w:numPr>
        <w:jc w:val="both"/>
        <w:rPr>
          <w:rStyle w:val="Bodytext2"/>
          <w:rFonts w:ascii="Times New Roman" w:eastAsia="Calibri" w:hAnsi="Times New Roman" w:cs="Times New Roman"/>
          <w:bCs/>
          <w:lang w:eastAsia="en-US" w:bidi="ro-RO"/>
        </w:rPr>
      </w:pPr>
      <w:r>
        <w:rPr>
          <w:rStyle w:val="Bodytext2"/>
          <w:rFonts w:ascii="Times New Roman" w:hAnsi="Times New Roman" w:cs="Times New Roman"/>
        </w:rPr>
        <w:t xml:space="preserve">anexa nr. </w:t>
      </w:r>
      <w:r w:rsidR="008E6B05">
        <w:rPr>
          <w:rStyle w:val="Bodytext2"/>
          <w:rFonts w:ascii="Times New Roman" w:hAnsi="Times New Roman" w:cs="Times New Roman"/>
        </w:rPr>
        <w:t>8</w:t>
      </w:r>
      <w:r w:rsidR="000F7AA2">
        <w:rPr>
          <w:rStyle w:val="Bodytext2"/>
          <w:rFonts w:ascii="Times New Roman" w:hAnsi="Times New Roman" w:cs="Times New Roman"/>
        </w:rPr>
        <w:t xml:space="preserve"> </w:t>
      </w:r>
      <w:r w:rsidR="000F7AA2" w:rsidRPr="003A38EE">
        <w:rPr>
          <w:rStyle w:val="Bodytext2"/>
          <w:rFonts w:ascii="Times New Roman" w:hAnsi="Times New Roman" w:cs="Times New Roman"/>
        </w:rPr>
        <w:t>–</w:t>
      </w:r>
      <w:r w:rsidR="000F7AA2">
        <w:rPr>
          <w:rStyle w:val="Bodytext2"/>
          <w:rFonts w:ascii="Times New Roman" w:hAnsi="Times New Roman" w:cs="Times New Roman"/>
        </w:rPr>
        <w:t xml:space="preserve"> Metodologia privind acreditarea ziariștilor la ședințele Consiliul</w:t>
      </w:r>
      <w:r w:rsidR="00BA46D0">
        <w:rPr>
          <w:rStyle w:val="Bodytext2"/>
          <w:rFonts w:ascii="Times New Roman" w:hAnsi="Times New Roman" w:cs="Times New Roman"/>
        </w:rPr>
        <w:t>ui</w:t>
      </w:r>
      <w:r w:rsidR="000F7AA2">
        <w:rPr>
          <w:rStyle w:val="Bodytext2"/>
          <w:rFonts w:ascii="Times New Roman" w:hAnsi="Times New Roman" w:cs="Times New Roman"/>
        </w:rPr>
        <w:t xml:space="preserve"> Local al</w:t>
      </w:r>
      <w:r w:rsidR="0014494D">
        <w:rPr>
          <w:rStyle w:val="Bodytext2"/>
          <w:rFonts w:ascii="Times New Roman" w:eastAsia="Calibri" w:hAnsi="Times New Roman" w:cs="Times New Roman"/>
          <w:bCs/>
          <w:lang w:eastAsia="en-US" w:bidi="ro-RO"/>
        </w:rPr>
        <w:t xml:space="preserve"> </w:t>
      </w:r>
      <w:r w:rsidR="000F7AA2" w:rsidRPr="0014494D">
        <w:rPr>
          <w:rStyle w:val="Bodytext2"/>
          <w:rFonts w:ascii="Times New Roman" w:hAnsi="Times New Roman" w:cs="Times New Roman"/>
        </w:rPr>
        <w:t>Municipiului Sighișoara.</w:t>
      </w:r>
    </w:p>
    <w:p w:rsidR="00FA62D9" w:rsidRDefault="00FA62D9" w:rsidP="000F7AA2">
      <w:pPr>
        <w:ind w:left="1080"/>
        <w:jc w:val="both"/>
        <w:rPr>
          <w:rStyle w:val="Bodytext2"/>
          <w:rFonts w:ascii="Times New Roman" w:hAnsi="Times New Roman" w:cs="Times New Roman"/>
        </w:rPr>
      </w:pPr>
    </w:p>
    <w:p w:rsidR="00FA62D9" w:rsidRDefault="00FA62D9" w:rsidP="000F7AA2">
      <w:pPr>
        <w:ind w:left="1080"/>
        <w:jc w:val="both"/>
        <w:rPr>
          <w:rStyle w:val="Bodytext2"/>
          <w:rFonts w:ascii="Times New Roman" w:hAnsi="Times New Roman" w:cs="Times New Roman"/>
        </w:rPr>
      </w:pPr>
    </w:p>
    <w:p w:rsidR="00FA62D9" w:rsidRDefault="00FA62D9" w:rsidP="000F7AA2">
      <w:pPr>
        <w:ind w:left="1080"/>
        <w:jc w:val="both"/>
        <w:rPr>
          <w:rStyle w:val="Bodytext2"/>
          <w:rFonts w:ascii="Times New Roman" w:hAnsi="Times New Roman" w:cs="Times New Roman"/>
        </w:rPr>
      </w:pPr>
    </w:p>
    <w:p w:rsidR="00FA62D9" w:rsidRDefault="00FA62D9" w:rsidP="000F7AA2">
      <w:pPr>
        <w:ind w:left="1080"/>
        <w:jc w:val="both"/>
        <w:rPr>
          <w:rStyle w:val="Bodytext2"/>
          <w:rFonts w:ascii="Times New Roman" w:hAnsi="Times New Roman" w:cs="Times New Roman"/>
        </w:rPr>
      </w:pPr>
    </w:p>
    <w:p w:rsidR="00FA62D9" w:rsidRPr="00FA62D9" w:rsidRDefault="00FA62D9" w:rsidP="000F7AA2">
      <w:pPr>
        <w:ind w:left="1080"/>
        <w:jc w:val="both"/>
        <w:rPr>
          <w:rStyle w:val="Bodytext2"/>
          <w:rFonts w:ascii="Times New Roman" w:hAnsi="Times New Roman" w:cs="Times New Roman"/>
        </w:rPr>
      </w:pPr>
    </w:p>
    <w:p w:rsidR="00FA62D9" w:rsidRPr="00FA62D9" w:rsidRDefault="00FA62D9" w:rsidP="000F7AA2">
      <w:pPr>
        <w:ind w:left="1080"/>
        <w:jc w:val="both"/>
        <w:rPr>
          <w:rStyle w:val="Bodytext2"/>
          <w:rFonts w:ascii="Times New Roman" w:hAnsi="Times New Roman" w:cs="Times New Roman"/>
        </w:rPr>
      </w:pPr>
    </w:p>
    <w:p w:rsidR="00FA62D9" w:rsidRPr="00FA62D9" w:rsidRDefault="00FA62D9" w:rsidP="000F7AA2">
      <w:pPr>
        <w:ind w:left="1080"/>
        <w:jc w:val="both"/>
        <w:rPr>
          <w:rStyle w:val="Bodytext2"/>
          <w:rFonts w:ascii="Times New Roman" w:hAnsi="Times New Roman" w:cs="Times New Roman"/>
        </w:rPr>
      </w:pPr>
    </w:p>
    <w:p w:rsidR="000F7AA2" w:rsidRPr="00FA62D9" w:rsidRDefault="000F7AA2" w:rsidP="000F7AA2">
      <w:pPr>
        <w:ind w:left="1080"/>
        <w:jc w:val="both"/>
        <w:rPr>
          <w:rStyle w:val="Bodytext2"/>
          <w:rFonts w:ascii="Times New Roman" w:hAnsi="Times New Roman" w:cs="Times New Roman"/>
        </w:rPr>
      </w:pPr>
    </w:p>
    <w:p w:rsidR="000F7AA2" w:rsidRPr="00FA62D9" w:rsidRDefault="000F7AA2" w:rsidP="00262DD7">
      <w:pPr>
        <w:ind w:firstLine="720"/>
        <w:jc w:val="both"/>
        <w:rPr>
          <w:rStyle w:val="Bodytext2"/>
          <w:rFonts w:ascii="Times New Roman" w:hAnsi="Times New Roman" w:cs="Times New Roman"/>
        </w:rPr>
      </w:pPr>
      <w:r w:rsidRPr="00FA62D9">
        <w:rPr>
          <w:rStyle w:val="Bodytext2"/>
          <w:rFonts w:ascii="Times New Roman" w:hAnsi="Times New Roman" w:cs="Times New Roman"/>
        </w:rPr>
        <w:t>PREȘEDINTE DE ȘEDINTĂ,                                           SECRETAR GENERAL,</w:t>
      </w:r>
    </w:p>
    <w:p w:rsidR="000F7AA2" w:rsidRPr="00FA62D9" w:rsidRDefault="000F7AA2" w:rsidP="000F7AA2">
      <w:pPr>
        <w:pStyle w:val="Bodytext21"/>
        <w:shd w:val="clear" w:color="auto" w:fill="auto"/>
        <w:spacing w:after="0" w:line="240" w:lineRule="auto"/>
        <w:ind w:firstLine="760"/>
        <w:rPr>
          <w:rStyle w:val="Bodytext2"/>
          <w:rFonts w:ascii="Times New Roman" w:hAnsi="Times New Roman" w:cs="Times New Roman"/>
          <w:color w:val="000000"/>
          <w:sz w:val="24"/>
          <w:szCs w:val="24"/>
          <w:lang w:val="ro-RO" w:eastAsia="ro-RO"/>
        </w:rPr>
      </w:pPr>
    </w:p>
    <w:p w:rsidR="0061153A" w:rsidRDefault="0061153A" w:rsidP="000F7AA2">
      <w:pPr>
        <w:pStyle w:val="Bodytext21"/>
        <w:shd w:val="clear" w:color="auto" w:fill="auto"/>
        <w:spacing w:after="0" w:line="240" w:lineRule="auto"/>
        <w:ind w:firstLine="760"/>
        <w:rPr>
          <w:rStyle w:val="Bodytext2"/>
          <w:color w:val="000000"/>
          <w:sz w:val="24"/>
          <w:szCs w:val="24"/>
          <w:lang w:val="ro-RO" w:eastAsia="ro-RO"/>
        </w:rPr>
      </w:pPr>
    </w:p>
    <w:p w:rsidR="0061153A" w:rsidRDefault="0061153A" w:rsidP="000F7AA2">
      <w:pPr>
        <w:pStyle w:val="Bodytext21"/>
        <w:shd w:val="clear" w:color="auto" w:fill="auto"/>
        <w:spacing w:after="0" w:line="240" w:lineRule="auto"/>
        <w:ind w:firstLine="760"/>
        <w:rPr>
          <w:rStyle w:val="Bodytext2"/>
          <w:color w:val="000000"/>
          <w:sz w:val="24"/>
          <w:szCs w:val="24"/>
          <w:lang w:val="ro-RO" w:eastAsia="ro-RO"/>
        </w:rPr>
      </w:pPr>
    </w:p>
    <w:p w:rsidR="0061153A" w:rsidRDefault="0061153A" w:rsidP="000F7AA2">
      <w:pPr>
        <w:pStyle w:val="Bodytext21"/>
        <w:shd w:val="clear" w:color="auto" w:fill="auto"/>
        <w:spacing w:after="0" w:line="240" w:lineRule="auto"/>
        <w:ind w:firstLine="760"/>
        <w:rPr>
          <w:rStyle w:val="Bodytext2"/>
          <w:color w:val="000000"/>
          <w:sz w:val="24"/>
          <w:szCs w:val="24"/>
          <w:lang w:val="ro-RO" w:eastAsia="ro-RO"/>
        </w:rPr>
      </w:pPr>
    </w:p>
    <w:p w:rsidR="0061153A" w:rsidRDefault="0061153A" w:rsidP="000F7AA2">
      <w:pPr>
        <w:pStyle w:val="Bodytext21"/>
        <w:shd w:val="clear" w:color="auto" w:fill="auto"/>
        <w:spacing w:after="0" w:line="240" w:lineRule="auto"/>
        <w:ind w:firstLine="760"/>
        <w:rPr>
          <w:rStyle w:val="Bodytext2"/>
          <w:color w:val="000000"/>
          <w:sz w:val="24"/>
          <w:szCs w:val="24"/>
          <w:lang w:val="ro-RO" w:eastAsia="ro-RO"/>
        </w:rPr>
      </w:pPr>
    </w:p>
    <w:p w:rsidR="0061153A" w:rsidRDefault="0061153A" w:rsidP="000F7AA2">
      <w:pPr>
        <w:pStyle w:val="Bodytext21"/>
        <w:shd w:val="clear" w:color="auto" w:fill="auto"/>
        <w:spacing w:after="0" w:line="240" w:lineRule="auto"/>
        <w:ind w:firstLine="760"/>
        <w:rPr>
          <w:rStyle w:val="Bodytext2"/>
          <w:color w:val="000000"/>
          <w:sz w:val="24"/>
          <w:szCs w:val="24"/>
          <w:lang w:val="ro-RO" w:eastAsia="ro-RO"/>
        </w:rPr>
      </w:pPr>
    </w:p>
    <w:p w:rsidR="0061153A" w:rsidRDefault="0061153A" w:rsidP="000F7AA2">
      <w:pPr>
        <w:pStyle w:val="Bodytext21"/>
        <w:shd w:val="clear" w:color="auto" w:fill="auto"/>
        <w:spacing w:after="0" w:line="240" w:lineRule="auto"/>
        <w:ind w:firstLine="760"/>
        <w:rPr>
          <w:rStyle w:val="Bodytext2"/>
          <w:color w:val="000000"/>
          <w:sz w:val="24"/>
          <w:szCs w:val="24"/>
          <w:lang w:val="ro-RO" w:eastAsia="ro-RO"/>
        </w:rPr>
      </w:pPr>
    </w:p>
    <w:p w:rsidR="0061153A" w:rsidRDefault="0061153A" w:rsidP="000F7AA2">
      <w:pPr>
        <w:pStyle w:val="Bodytext21"/>
        <w:shd w:val="clear" w:color="auto" w:fill="auto"/>
        <w:spacing w:after="0" w:line="240" w:lineRule="auto"/>
        <w:ind w:firstLine="760"/>
        <w:rPr>
          <w:rStyle w:val="Bodytext2"/>
          <w:color w:val="000000"/>
          <w:sz w:val="24"/>
          <w:szCs w:val="24"/>
          <w:lang w:val="ro-RO" w:eastAsia="ro-RO"/>
        </w:rPr>
      </w:pPr>
    </w:p>
    <w:p w:rsidR="0061153A" w:rsidRDefault="0061153A" w:rsidP="000F7AA2">
      <w:pPr>
        <w:pStyle w:val="Bodytext21"/>
        <w:shd w:val="clear" w:color="auto" w:fill="auto"/>
        <w:spacing w:after="0" w:line="240" w:lineRule="auto"/>
        <w:ind w:firstLine="760"/>
        <w:rPr>
          <w:rStyle w:val="Bodytext2"/>
          <w:color w:val="000000"/>
          <w:sz w:val="24"/>
          <w:szCs w:val="24"/>
          <w:lang w:val="ro-RO" w:eastAsia="ro-RO"/>
        </w:rPr>
      </w:pPr>
    </w:p>
    <w:p w:rsidR="00FA62D9" w:rsidRDefault="00FA62D9" w:rsidP="000F7AA2">
      <w:pPr>
        <w:pStyle w:val="Bodytext21"/>
        <w:shd w:val="clear" w:color="auto" w:fill="auto"/>
        <w:spacing w:after="0" w:line="240" w:lineRule="auto"/>
        <w:ind w:firstLine="760"/>
        <w:rPr>
          <w:rStyle w:val="Bodytext2"/>
          <w:color w:val="000000"/>
          <w:sz w:val="24"/>
          <w:szCs w:val="24"/>
          <w:lang w:val="ro-RO" w:eastAsia="ro-RO"/>
        </w:rPr>
      </w:pPr>
    </w:p>
    <w:p w:rsidR="00FA62D9" w:rsidRDefault="00FA62D9" w:rsidP="000F7AA2">
      <w:pPr>
        <w:pStyle w:val="Bodytext21"/>
        <w:shd w:val="clear" w:color="auto" w:fill="auto"/>
        <w:spacing w:after="0" w:line="240" w:lineRule="auto"/>
        <w:ind w:firstLine="760"/>
        <w:rPr>
          <w:rStyle w:val="Bodytext2"/>
          <w:color w:val="000000"/>
          <w:sz w:val="24"/>
          <w:szCs w:val="24"/>
          <w:lang w:val="ro-RO" w:eastAsia="ro-RO"/>
        </w:rPr>
      </w:pPr>
    </w:p>
    <w:p w:rsidR="00FA62D9" w:rsidRDefault="00FA62D9" w:rsidP="000F7AA2">
      <w:pPr>
        <w:pStyle w:val="Bodytext21"/>
        <w:shd w:val="clear" w:color="auto" w:fill="auto"/>
        <w:spacing w:after="0" w:line="240" w:lineRule="auto"/>
        <w:ind w:firstLine="760"/>
        <w:rPr>
          <w:rStyle w:val="Bodytext2"/>
          <w:color w:val="000000"/>
          <w:sz w:val="24"/>
          <w:szCs w:val="24"/>
          <w:lang w:val="ro-RO" w:eastAsia="ro-RO"/>
        </w:rPr>
      </w:pPr>
    </w:p>
    <w:p w:rsidR="00FA62D9" w:rsidRDefault="00FA62D9" w:rsidP="000F7AA2">
      <w:pPr>
        <w:pStyle w:val="Bodytext21"/>
        <w:shd w:val="clear" w:color="auto" w:fill="auto"/>
        <w:spacing w:after="0" w:line="240" w:lineRule="auto"/>
        <w:ind w:firstLine="760"/>
        <w:rPr>
          <w:rStyle w:val="Bodytext2"/>
          <w:color w:val="000000"/>
          <w:sz w:val="24"/>
          <w:szCs w:val="24"/>
          <w:lang w:val="ro-RO" w:eastAsia="ro-RO"/>
        </w:rPr>
      </w:pPr>
    </w:p>
    <w:p w:rsidR="00FA62D9" w:rsidRDefault="00FA62D9" w:rsidP="000F7AA2">
      <w:pPr>
        <w:pStyle w:val="Bodytext21"/>
        <w:shd w:val="clear" w:color="auto" w:fill="auto"/>
        <w:spacing w:after="0" w:line="240" w:lineRule="auto"/>
        <w:ind w:firstLine="760"/>
        <w:rPr>
          <w:rStyle w:val="Bodytext2"/>
          <w:color w:val="000000"/>
          <w:sz w:val="24"/>
          <w:szCs w:val="24"/>
          <w:lang w:val="ro-RO" w:eastAsia="ro-RO"/>
        </w:rPr>
      </w:pPr>
    </w:p>
    <w:p w:rsidR="00FA62D9" w:rsidRDefault="00FA62D9" w:rsidP="000F7AA2">
      <w:pPr>
        <w:pStyle w:val="Bodytext21"/>
        <w:shd w:val="clear" w:color="auto" w:fill="auto"/>
        <w:spacing w:after="0" w:line="240" w:lineRule="auto"/>
        <w:ind w:firstLine="760"/>
        <w:rPr>
          <w:rStyle w:val="Bodytext2"/>
          <w:color w:val="000000"/>
          <w:sz w:val="24"/>
          <w:szCs w:val="24"/>
          <w:lang w:val="ro-RO" w:eastAsia="ro-RO"/>
        </w:rPr>
      </w:pPr>
    </w:p>
    <w:p w:rsidR="00FA62D9" w:rsidRDefault="00FA62D9" w:rsidP="000F7AA2">
      <w:pPr>
        <w:pStyle w:val="Bodytext21"/>
        <w:shd w:val="clear" w:color="auto" w:fill="auto"/>
        <w:spacing w:after="0" w:line="240" w:lineRule="auto"/>
        <w:ind w:firstLine="760"/>
        <w:rPr>
          <w:rStyle w:val="Bodytext2"/>
          <w:color w:val="000000"/>
          <w:sz w:val="24"/>
          <w:szCs w:val="24"/>
          <w:lang w:val="ro-RO" w:eastAsia="ro-RO"/>
        </w:rPr>
      </w:pPr>
    </w:p>
    <w:p w:rsidR="00FA62D9" w:rsidRDefault="00FA62D9" w:rsidP="000F7AA2">
      <w:pPr>
        <w:pStyle w:val="Bodytext21"/>
        <w:shd w:val="clear" w:color="auto" w:fill="auto"/>
        <w:spacing w:after="0" w:line="240" w:lineRule="auto"/>
        <w:ind w:firstLine="760"/>
        <w:rPr>
          <w:rStyle w:val="Bodytext2"/>
          <w:color w:val="000000"/>
          <w:sz w:val="24"/>
          <w:szCs w:val="24"/>
          <w:lang w:val="ro-RO" w:eastAsia="ro-RO"/>
        </w:rPr>
      </w:pPr>
    </w:p>
    <w:p w:rsidR="00FA62D9" w:rsidRDefault="00FA62D9" w:rsidP="000F7AA2">
      <w:pPr>
        <w:pStyle w:val="Bodytext21"/>
        <w:shd w:val="clear" w:color="auto" w:fill="auto"/>
        <w:spacing w:after="0" w:line="240" w:lineRule="auto"/>
        <w:ind w:firstLine="760"/>
        <w:rPr>
          <w:rStyle w:val="Bodytext2"/>
          <w:color w:val="000000"/>
          <w:sz w:val="24"/>
          <w:szCs w:val="24"/>
          <w:lang w:val="ro-RO" w:eastAsia="ro-RO"/>
        </w:rPr>
      </w:pPr>
    </w:p>
    <w:p w:rsidR="00FA62D9" w:rsidRDefault="00FA62D9" w:rsidP="000F7AA2">
      <w:pPr>
        <w:pStyle w:val="Bodytext21"/>
        <w:shd w:val="clear" w:color="auto" w:fill="auto"/>
        <w:spacing w:after="0" w:line="240" w:lineRule="auto"/>
        <w:ind w:firstLine="760"/>
        <w:rPr>
          <w:rStyle w:val="Bodytext2"/>
          <w:color w:val="000000"/>
          <w:sz w:val="24"/>
          <w:szCs w:val="24"/>
          <w:lang w:val="ro-RO" w:eastAsia="ro-RO"/>
        </w:rPr>
      </w:pPr>
    </w:p>
    <w:p w:rsidR="00FA62D9" w:rsidRDefault="00FA62D9" w:rsidP="000F7AA2">
      <w:pPr>
        <w:pStyle w:val="Bodytext21"/>
        <w:shd w:val="clear" w:color="auto" w:fill="auto"/>
        <w:spacing w:after="0" w:line="240" w:lineRule="auto"/>
        <w:ind w:firstLine="760"/>
        <w:rPr>
          <w:rStyle w:val="Bodytext2"/>
          <w:color w:val="000000"/>
          <w:sz w:val="24"/>
          <w:szCs w:val="24"/>
          <w:lang w:val="ro-RO" w:eastAsia="ro-RO"/>
        </w:rPr>
      </w:pPr>
    </w:p>
    <w:p w:rsidR="00FA62D9" w:rsidRDefault="00FA62D9" w:rsidP="000F7AA2">
      <w:pPr>
        <w:pStyle w:val="Bodytext21"/>
        <w:shd w:val="clear" w:color="auto" w:fill="auto"/>
        <w:spacing w:after="0" w:line="240" w:lineRule="auto"/>
        <w:ind w:firstLine="760"/>
        <w:rPr>
          <w:rStyle w:val="Bodytext2"/>
          <w:color w:val="000000"/>
          <w:sz w:val="24"/>
          <w:szCs w:val="24"/>
          <w:lang w:val="ro-RO" w:eastAsia="ro-RO"/>
        </w:rPr>
      </w:pPr>
    </w:p>
    <w:p w:rsidR="00FA62D9" w:rsidRDefault="00FA62D9" w:rsidP="000F7AA2">
      <w:pPr>
        <w:pStyle w:val="Bodytext21"/>
        <w:shd w:val="clear" w:color="auto" w:fill="auto"/>
        <w:spacing w:after="0" w:line="240" w:lineRule="auto"/>
        <w:ind w:firstLine="760"/>
        <w:rPr>
          <w:rStyle w:val="Bodytext2"/>
          <w:color w:val="000000"/>
          <w:sz w:val="24"/>
          <w:szCs w:val="24"/>
          <w:lang w:val="ro-RO" w:eastAsia="ro-RO"/>
        </w:rPr>
      </w:pPr>
    </w:p>
    <w:p w:rsidR="000F7AA2" w:rsidRPr="0020483D" w:rsidRDefault="000F7AA2" w:rsidP="000F7AA2">
      <w:pPr>
        <w:pStyle w:val="Bodytext21"/>
        <w:shd w:val="clear" w:color="auto" w:fill="auto"/>
        <w:spacing w:after="0" w:line="240" w:lineRule="auto"/>
        <w:rPr>
          <w:rStyle w:val="Bodytext2"/>
          <w:color w:val="000000"/>
          <w:sz w:val="18"/>
          <w:szCs w:val="18"/>
          <w:lang w:val="ro-RO" w:eastAsia="ro-RO"/>
        </w:rPr>
      </w:pPr>
      <w:r w:rsidRPr="0020483D">
        <w:rPr>
          <w:rStyle w:val="Bodytext2"/>
          <w:color w:val="000000"/>
          <w:sz w:val="18"/>
          <w:szCs w:val="18"/>
          <w:lang w:val="ro-RO" w:eastAsia="ro-RO"/>
        </w:rPr>
        <w:t>Întocmit: Bizo Anca</w:t>
      </w:r>
    </w:p>
    <w:sectPr w:rsidR="000F7AA2" w:rsidRPr="0020483D" w:rsidSect="00D54CA6">
      <w:pgSz w:w="11900" w:h="16840"/>
      <w:pgMar w:top="540" w:right="740" w:bottom="719" w:left="12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097" w:rsidRDefault="005A2097" w:rsidP="000D09A4">
      <w:r>
        <w:separator/>
      </w:r>
    </w:p>
  </w:endnote>
  <w:endnote w:type="continuationSeparator" w:id="0">
    <w:p w:rsidR="005A2097" w:rsidRDefault="005A2097" w:rsidP="000D0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097" w:rsidRDefault="005A2097" w:rsidP="000D09A4">
      <w:r>
        <w:separator/>
      </w:r>
    </w:p>
  </w:footnote>
  <w:footnote w:type="continuationSeparator" w:id="0">
    <w:p w:rsidR="005A2097" w:rsidRDefault="005A2097" w:rsidP="000D09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82E86EB8"/>
    <w:lvl w:ilvl="0">
      <w:start w:val="1"/>
      <w:numFmt w:val="decimal"/>
      <w:lvlText w:val="(%1)"/>
      <w:lvlJc w:val="left"/>
      <w:rPr>
        <w:rFonts w:ascii="Times New Roman" w:eastAsia="Arial Unicode MS"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15:restartNumberingAfterBreak="0">
    <w:nsid w:val="00000005"/>
    <w:multiLevelType w:val="multilevel"/>
    <w:tmpl w:val="0000000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 w15:restartNumberingAfterBreak="0">
    <w:nsid w:val="00000011"/>
    <w:multiLevelType w:val="multilevel"/>
    <w:tmpl w:val="0000001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 w15:restartNumberingAfterBreak="0">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 w15:restartNumberingAfterBreak="0">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1" w15:restartNumberingAfterBreak="0">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2" w15:restartNumberingAfterBreak="0">
    <w:nsid w:val="0000001B"/>
    <w:multiLevelType w:val="multilevel"/>
    <w:tmpl w:val="0000001A"/>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3" w15:restartNumberingAfterBreak="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4" w15:restartNumberingAfterBreak="0">
    <w:nsid w:val="0000001F"/>
    <w:multiLevelType w:val="multilevel"/>
    <w:tmpl w:val="0000001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5" w15:restartNumberingAfterBreak="0">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6" w15:restartNumberingAfterBreak="0">
    <w:nsid w:val="00000023"/>
    <w:multiLevelType w:val="multilevel"/>
    <w:tmpl w:val="9F9E129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7" w15:restartNumberingAfterBreak="0">
    <w:nsid w:val="00000025"/>
    <w:multiLevelType w:val="multilevel"/>
    <w:tmpl w:val="C6068B2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8" w15:restartNumberingAfterBreak="0">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9" w15:restartNumberingAfterBreak="0">
    <w:nsid w:val="00000029"/>
    <w:multiLevelType w:val="multilevel"/>
    <w:tmpl w:val="0000002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0" w15:restartNumberingAfterBreak="0">
    <w:nsid w:val="0000002B"/>
    <w:multiLevelType w:val="multilevel"/>
    <w:tmpl w:val="0000002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1" w15:restartNumberingAfterBreak="0">
    <w:nsid w:val="0000002D"/>
    <w:multiLevelType w:val="multilevel"/>
    <w:tmpl w:val="0000002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2" w15:restartNumberingAfterBreak="0">
    <w:nsid w:val="0000002F"/>
    <w:multiLevelType w:val="multilevel"/>
    <w:tmpl w:val="0000002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3" w15:restartNumberingAfterBreak="0">
    <w:nsid w:val="00000031"/>
    <w:multiLevelType w:val="multilevel"/>
    <w:tmpl w:val="0000003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4" w15:restartNumberingAfterBreak="0">
    <w:nsid w:val="00000033"/>
    <w:multiLevelType w:val="multilevel"/>
    <w:tmpl w:val="0000003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5" w15:restartNumberingAfterBreak="0">
    <w:nsid w:val="00000035"/>
    <w:multiLevelType w:val="multilevel"/>
    <w:tmpl w:val="0000003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6" w15:restartNumberingAfterBreak="0">
    <w:nsid w:val="00000037"/>
    <w:multiLevelType w:val="multilevel"/>
    <w:tmpl w:val="0000003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7" w15:restartNumberingAfterBreak="0">
    <w:nsid w:val="00000039"/>
    <w:multiLevelType w:val="multilevel"/>
    <w:tmpl w:val="0000003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8" w15:restartNumberingAfterBreak="0">
    <w:nsid w:val="0000003B"/>
    <w:multiLevelType w:val="multilevel"/>
    <w:tmpl w:val="0000003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9" w15:restartNumberingAfterBreak="0">
    <w:nsid w:val="0000003D"/>
    <w:multiLevelType w:val="multilevel"/>
    <w:tmpl w:val="0000003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0" w15:restartNumberingAfterBreak="0">
    <w:nsid w:val="0000003F"/>
    <w:multiLevelType w:val="multilevel"/>
    <w:tmpl w:val="0000003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1" w15:restartNumberingAfterBreak="0">
    <w:nsid w:val="00000041"/>
    <w:multiLevelType w:val="multilevel"/>
    <w:tmpl w:val="000000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2" w15:restartNumberingAfterBreak="0">
    <w:nsid w:val="00000043"/>
    <w:multiLevelType w:val="multilevel"/>
    <w:tmpl w:val="0000004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3" w15:restartNumberingAfterBreak="0">
    <w:nsid w:val="00000045"/>
    <w:multiLevelType w:val="multilevel"/>
    <w:tmpl w:val="0000004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4" w15:restartNumberingAfterBreak="0">
    <w:nsid w:val="00000047"/>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5" w15:restartNumberingAfterBreak="0">
    <w:nsid w:val="00000049"/>
    <w:multiLevelType w:val="multilevel"/>
    <w:tmpl w:val="0000004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6" w15:restartNumberingAfterBreak="0">
    <w:nsid w:val="0000004B"/>
    <w:multiLevelType w:val="multilevel"/>
    <w:tmpl w:val="0000004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7" w15:restartNumberingAfterBreak="0">
    <w:nsid w:val="0000004F"/>
    <w:multiLevelType w:val="multilevel"/>
    <w:tmpl w:val="000000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8" w15:restartNumberingAfterBreak="0">
    <w:nsid w:val="00000051"/>
    <w:multiLevelType w:val="multilevel"/>
    <w:tmpl w:val="0000005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9" w15:restartNumberingAfterBreak="0">
    <w:nsid w:val="00000053"/>
    <w:multiLevelType w:val="multilevel"/>
    <w:tmpl w:val="0000005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0" w15:restartNumberingAfterBreak="0">
    <w:nsid w:val="00000055"/>
    <w:multiLevelType w:val="multilevel"/>
    <w:tmpl w:val="0000005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1" w15:restartNumberingAfterBreak="0">
    <w:nsid w:val="00000057"/>
    <w:multiLevelType w:val="multilevel"/>
    <w:tmpl w:val="0000005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2" w15:restartNumberingAfterBreak="0">
    <w:nsid w:val="00000059"/>
    <w:multiLevelType w:val="multilevel"/>
    <w:tmpl w:val="0000005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3" w15:restartNumberingAfterBreak="0">
    <w:nsid w:val="0000005B"/>
    <w:multiLevelType w:val="multilevel"/>
    <w:tmpl w:val="0000005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4" w15:restartNumberingAfterBreak="0">
    <w:nsid w:val="0000005D"/>
    <w:multiLevelType w:val="multilevel"/>
    <w:tmpl w:val="0000005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5" w15:restartNumberingAfterBreak="0">
    <w:nsid w:val="0000005F"/>
    <w:multiLevelType w:val="multilevel"/>
    <w:tmpl w:val="0000005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6" w15:restartNumberingAfterBreak="0">
    <w:nsid w:val="00000061"/>
    <w:multiLevelType w:val="multilevel"/>
    <w:tmpl w:val="0000006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7" w15:restartNumberingAfterBreak="0">
    <w:nsid w:val="00000063"/>
    <w:multiLevelType w:val="multilevel"/>
    <w:tmpl w:val="0000006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8" w15:restartNumberingAfterBreak="0">
    <w:nsid w:val="00000065"/>
    <w:multiLevelType w:val="multilevel"/>
    <w:tmpl w:val="0000006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9" w15:restartNumberingAfterBreak="0">
    <w:nsid w:val="00000067"/>
    <w:multiLevelType w:val="multilevel"/>
    <w:tmpl w:val="0000006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0" w15:restartNumberingAfterBreak="0">
    <w:nsid w:val="0000006B"/>
    <w:multiLevelType w:val="multilevel"/>
    <w:tmpl w:val="0000006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1" w15:restartNumberingAfterBreak="0">
    <w:nsid w:val="0000006D"/>
    <w:multiLevelType w:val="multilevel"/>
    <w:tmpl w:val="0000006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2" w15:restartNumberingAfterBreak="0">
    <w:nsid w:val="0000006F"/>
    <w:multiLevelType w:val="multilevel"/>
    <w:tmpl w:val="0000006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3" w15:restartNumberingAfterBreak="0">
    <w:nsid w:val="00000071"/>
    <w:multiLevelType w:val="multilevel"/>
    <w:tmpl w:val="0000007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4" w15:restartNumberingAfterBreak="0">
    <w:nsid w:val="00000073"/>
    <w:multiLevelType w:val="multilevel"/>
    <w:tmpl w:val="0000007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5" w15:restartNumberingAfterBreak="0">
    <w:nsid w:val="00000075"/>
    <w:multiLevelType w:val="multilevel"/>
    <w:tmpl w:val="0000007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6" w15:restartNumberingAfterBreak="0">
    <w:nsid w:val="00000077"/>
    <w:multiLevelType w:val="multilevel"/>
    <w:tmpl w:val="0000007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7" w15:restartNumberingAfterBreak="0">
    <w:nsid w:val="00000079"/>
    <w:multiLevelType w:val="multilevel"/>
    <w:tmpl w:val="9F76DCE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8" w15:restartNumberingAfterBreak="0">
    <w:nsid w:val="0000007D"/>
    <w:multiLevelType w:val="multilevel"/>
    <w:tmpl w:val="992213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9" w15:restartNumberingAfterBreak="0">
    <w:nsid w:val="0000007F"/>
    <w:multiLevelType w:val="multilevel"/>
    <w:tmpl w:val="3E3E33B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0" w15:restartNumberingAfterBreak="0">
    <w:nsid w:val="00000081"/>
    <w:multiLevelType w:val="multilevel"/>
    <w:tmpl w:val="481A86B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1" w15:restartNumberingAfterBreak="0">
    <w:nsid w:val="00000085"/>
    <w:multiLevelType w:val="multilevel"/>
    <w:tmpl w:val="0000008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2" w15:restartNumberingAfterBreak="0">
    <w:nsid w:val="00000087"/>
    <w:multiLevelType w:val="multilevel"/>
    <w:tmpl w:val="0000008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3" w15:restartNumberingAfterBreak="0">
    <w:nsid w:val="00000089"/>
    <w:multiLevelType w:val="multilevel"/>
    <w:tmpl w:val="0000008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4" w15:restartNumberingAfterBreak="0">
    <w:nsid w:val="0000008B"/>
    <w:multiLevelType w:val="multilevel"/>
    <w:tmpl w:val="0000008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5" w15:restartNumberingAfterBreak="0">
    <w:nsid w:val="0000008D"/>
    <w:multiLevelType w:val="multilevel"/>
    <w:tmpl w:val="0000008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6" w15:restartNumberingAfterBreak="0">
    <w:nsid w:val="0000008F"/>
    <w:multiLevelType w:val="multilevel"/>
    <w:tmpl w:val="0000008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7" w15:restartNumberingAfterBreak="0">
    <w:nsid w:val="00000091"/>
    <w:multiLevelType w:val="multilevel"/>
    <w:tmpl w:val="3E409DF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8" w15:restartNumberingAfterBreak="0">
    <w:nsid w:val="00000093"/>
    <w:multiLevelType w:val="multilevel"/>
    <w:tmpl w:val="0000009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9" w15:restartNumberingAfterBreak="0">
    <w:nsid w:val="00000095"/>
    <w:multiLevelType w:val="multilevel"/>
    <w:tmpl w:val="0000009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0" w15:restartNumberingAfterBreak="0">
    <w:nsid w:val="00000097"/>
    <w:multiLevelType w:val="multilevel"/>
    <w:tmpl w:val="0000009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1" w15:restartNumberingAfterBreak="0">
    <w:nsid w:val="00000099"/>
    <w:multiLevelType w:val="multilevel"/>
    <w:tmpl w:val="0000009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2" w15:restartNumberingAfterBreak="0">
    <w:nsid w:val="0000009B"/>
    <w:multiLevelType w:val="multilevel"/>
    <w:tmpl w:val="0000009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3" w15:restartNumberingAfterBreak="0">
    <w:nsid w:val="0000009D"/>
    <w:multiLevelType w:val="multilevel"/>
    <w:tmpl w:val="0000009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4" w15:restartNumberingAfterBreak="0">
    <w:nsid w:val="0000009F"/>
    <w:multiLevelType w:val="multilevel"/>
    <w:tmpl w:val="0000009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5" w15:restartNumberingAfterBreak="0">
    <w:nsid w:val="000000A3"/>
    <w:multiLevelType w:val="multilevel"/>
    <w:tmpl w:val="000000A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6" w15:restartNumberingAfterBreak="0">
    <w:nsid w:val="000000A5"/>
    <w:multiLevelType w:val="multilevel"/>
    <w:tmpl w:val="000000A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7" w15:restartNumberingAfterBreak="0">
    <w:nsid w:val="000000A7"/>
    <w:multiLevelType w:val="multilevel"/>
    <w:tmpl w:val="000000A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8" w15:restartNumberingAfterBreak="0">
    <w:nsid w:val="000000A9"/>
    <w:multiLevelType w:val="multilevel"/>
    <w:tmpl w:val="000000A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79" w15:restartNumberingAfterBreak="0">
    <w:nsid w:val="000000AB"/>
    <w:multiLevelType w:val="multilevel"/>
    <w:tmpl w:val="000000A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0" w15:restartNumberingAfterBreak="0">
    <w:nsid w:val="000000AF"/>
    <w:multiLevelType w:val="multilevel"/>
    <w:tmpl w:val="000000A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1" w15:restartNumberingAfterBreak="0">
    <w:nsid w:val="000000B1"/>
    <w:multiLevelType w:val="multilevel"/>
    <w:tmpl w:val="000000B0"/>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2" w15:restartNumberingAfterBreak="0">
    <w:nsid w:val="000000B3"/>
    <w:multiLevelType w:val="multilevel"/>
    <w:tmpl w:val="000000B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3" w15:restartNumberingAfterBreak="0">
    <w:nsid w:val="000000B5"/>
    <w:multiLevelType w:val="multilevel"/>
    <w:tmpl w:val="000000B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4" w15:restartNumberingAfterBreak="0">
    <w:nsid w:val="000000B7"/>
    <w:multiLevelType w:val="multilevel"/>
    <w:tmpl w:val="000000B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5" w15:restartNumberingAfterBreak="0">
    <w:nsid w:val="000000B9"/>
    <w:multiLevelType w:val="multilevel"/>
    <w:tmpl w:val="000000B8"/>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6" w15:restartNumberingAfterBreak="0">
    <w:nsid w:val="000000BB"/>
    <w:multiLevelType w:val="multilevel"/>
    <w:tmpl w:val="000000BA"/>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7" w15:restartNumberingAfterBreak="0">
    <w:nsid w:val="000000BD"/>
    <w:multiLevelType w:val="multilevel"/>
    <w:tmpl w:val="000000B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8" w15:restartNumberingAfterBreak="0">
    <w:nsid w:val="000000BF"/>
    <w:multiLevelType w:val="multilevel"/>
    <w:tmpl w:val="000000B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9" w15:restartNumberingAfterBreak="0">
    <w:nsid w:val="22BD664B"/>
    <w:multiLevelType w:val="hybridMultilevel"/>
    <w:tmpl w:val="06149D2E"/>
    <w:lvl w:ilvl="0" w:tplc="962EE912">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0" w15:restartNumberingAfterBreak="0">
    <w:nsid w:val="236B00AD"/>
    <w:multiLevelType w:val="hybridMultilevel"/>
    <w:tmpl w:val="C7AED178"/>
    <w:lvl w:ilvl="0" w:tplc="9A0AD6A2">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91" w15:restartNumberingAfterBreak="0">
    <w:nsid w:val="2DD217F5"/>
    <w:multiLevelType w:val="multilevel"/>
    <w:tmpl w:val="0000006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2" w15:restartNumberingAfterBreak="0">
    <w:nsid w:val="30561246"/>
    <w:multiLevelType w:val="multilevel"/>
    <w:tmpl w:val="0000006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3" w15:restartNumberingAfterBreak="0">
    <w:nsid w:val="36C27972"/>
    <w:multiLevelType w:val="multilevel"/>
    <w:tmpl w:val="0000005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4" w15:restartNumberingAfterBreak="0">
    <w:nsid w:val="3D214F88"/>
    <w:multiLevelType w:val="hybridMultilevel"/>
    <w:tmpl w:val="69DC88E0"/>
    <w:lvl w:ilvl="0" w:tplc="61AC949A">
      <w:start w:val="2"/>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492972AD"/>
    <w:multiLevelType w:val="hybridMultilevel"/>
    <w:tmpl w:val="D6ECCE42"/>
    <w:lvl w:ilvl="0" w:tplc="DC9A8A40">
      <w:start w:val="1"/>
      <w:numFmt w:val="decimal"/>
      <w:lvlText w:val="(%1)"/>
      <w:lvlJc w:val="left"/>
      <w:pPr>
        <w:ind w:left="540" w:hanging="360"/>
      </w:pPr>
      <w:rPr>
        <w:rFonts w:eastAsia="Times New Roman"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6" w15:restartNumberingAfterBreak="0">
    <w:nsid w:val="54D118E9"/>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7" w15:restartNumberingAfterBreak="0">
    <w:nsid w:val="56E73044"/>
    <w:multiLevelType w:val="multilevel"/>
    <w:tmpl w:val="0000005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98" w15:restartNumberingAfterBreak="0">
    <w:nsid w:val="583C4AAE"/>
    <w:multiLevelType w:val="hybridMultilevel"/>
    <w:tmpl w:val="7D9087BE"/>
    <w:lvl w:ilvl="0" w:tplc="2F7E574E">
      <w:start w:val="10"/>
      <w:numFmt w:val="bullet"/>
      <w:lvlText w:val="-"/>
      <w:lvlJc w:val="left"/>
      <w:pPr>
        <w:ind w:left="1080" w:hanging="360"/>
      </w:pPr>
      <w:rPr>
        <w:rFonts w:ascii="Times New Roman" w:eastAsia="Tahoma" w:hAnsi="Times New Roman" w:cs="Times New Roman" w:hint="default"/>
        <w:b w:val="0"/>
        <w:i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15:restartNumberingAfterBreak="0">
    <w:nsid w:val="590C7286"/>
    <w:multiLevelType w:val="hybridMultilevel"/>
    <w:tmpl w:val="8CD09480"/>
    <w:lvl w:ilvl="0" w:tplc="D71CE14A">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00" w15:restartNumberingAfterBreak="0">
    <w:nsid w:val="59F0067F"/>
    <w:multiLevelType w:val="hybridMultilevel"/>
    <w:tmpl w:val="210C3446"/>
    <w:lvl w:ilvl="0" w:tplc="F47CF824">
      <w:start w:val="20"/>
      <w:numFmt w:val="decimal"/>
      <w:lvlText w:val="(%1)"/>
      <w:lvlJc w:val="left"/>
      <w:pPr>
        <w:ind w:left="750" w:hanging="39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5EE70226"/>
    <w:multiLevelType w:val="multilevel"/>
    <w:tmpl w:val="0000004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02" w15:restartNumberingAfterBreak="0">
    <w:nsid w:val="7F343E1F"/>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94"/>
  </w:num>
  <w:num w:numId="91">
    <w:abstractNumId w:val="89"/>
  </w:num>
  <w:num w:numId="92">
    <w:abstractNumId w:val="100"/>
  </w:num>
  <w:num w:numId="93">
    <w:abstractNumId w:val="95"/>
  </w:num>
  <w:num w:numId="94">
    <w:abstractNumId w:val="99"/>
  </w:num>
  <w:num w:numId="95">
    <w:abstractNumId w:val="98"/>
  </w:num>
  <w:num w:numId="96">
    <w:abstractNumId w:val="96"/>
  </w:num>
  <w:num w:numId="97">
    <w:abstractNumId w:val="90"/>
  </w:num>
  <w:num w:numId="98">
    <w:abstractNumId w:val="101"/>
  </w:num>
  <w:num w:numId="99">
    <w:abstractNumId w:val="91"/>
  </w:num>
  <w:num w:numId="100">
    <w:abstractNumId w:val="97"/>
  </w:num>
  <w:num w:numId="101">
    <w:abstractNumId w:val="93"/>
  </w:num>
  <w:num w:numId="102">
    <w:abstractNumId w:val="102"/>
  </w:num>
  <w:num w:numId="103">
    <w:abstractNumId w:val="92"/>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726"/>
    <w:rsid w:val="0000051B"/>
    <w:rsid w:val="00014BB5"/>
    <w:rsid w:val="000211A0"/>
    <w:rsid w:val="00021F50"/>
    <w:rsid w:val="000251A7"/>
    <w:rsid w:val="00027592"/>
    <w:rsid w:val="00030BD0"/>
    <w:rsid w:val="0003505D"/>
    <w:rsid w:val="00035627"/>
    <w:rsid w:val="0004056F"/>
    <w:rsid w:val="00045286"/>
    <w:rsid w:val="000470C3"/>
    <w:rsid w:val="0005307D"/>
    <w:rsid w:val="000574F9"/>
    <w:rsid w:val="000604AA"/>
    <w:rsid w:val="00074EF9"/>
    <w:rsid w:val="00076B8D"/>
    <w:rsid w:val="00084722"/>
    <w:rsid w:val="00085A82"/>
    <w:rsid w:val="00090386"/>
    <w:rsid w:val="000A00F0"/>
    <w:rsid w:val="000B3DC3"/>
    <w:rsid w:val="000C5FB4"/>
    <w:rsid w:val="000D09A4"/>
    <w:rsid w:val="000D0DAA"/>
    <w:rsid w:val="000D313C"/>
    <w:rsid w:val="000D4218"/>
    <w:rsid w:val="000D6682"/>
    <w:rsid w:val="000E2568"/>
    <w:rsid w:val="000E7E2A"/>
    <w:rsid w:val="000F6571"/>
    <w:rsid w:val="000F7AA2"/>
    <w:rsid w:val="00104C85"/>
    <w:rsid w:val="0011284B"/>
    <w:rsid w:val="001133A0"/>
    <w:rsid w:val="001144B6"/>
    <w:rsid w:val="00115A28"/>
    <w:rsid w:val="00116D33"/>
    <w:rsid w:val="001170E4"/>
    <w:rsid w:val="001207D7"/>
    <w:rsid w:val="00121240"/>
    <w:rsid w:val="001226B5"/>
    <w:rsid w:val="00125B44"/>
    <w:rsid w:val="001333A1"/>
    <w:rsid w:val="00134DD6"/>
    <w:rsid w:val="001350F6"/>
    <w:rsid w:val="0014494D"/>
    <w:rsid w:val="00147A4D"/>
    <w:rsid w:val="00154E7E"/>
    <w:rsid w:val="00157BB0"/>
    <w:rsid w:val="00163208"/>
    <w:rsid w:val="00167362"/>
    <w:rsid w:val="00174A0B"/>
    <w:rsid w:val="0017666F"/>
    <w:rsid w:val="001769E6"/>
    <w:rsid w:val="00180C97"/>
    <w:rsid w:val="0018254C"/>
    <w:rsid w:val="00182B25"/>
    <w:rsid w:val="001B36E0"/>
    <w:rsid w:val="001B5662"/>
    <w:rsid w:val="001D010B"/>
    <w:rsid w:val="001F18F2"/>
    <w:rsid w:val="00204811"/>
    <w:rsid w:val="00205239"/>
    <w:rsid w:val="00213EEB"/>
    <w:rsid w:val="002174E5"/>
    <w:rsid w:val="002242A3"/>
    <w:rsid w:val="00236362"/>
    <w:rsid w:val="00236AEC"/>
    <w:rsid w:val="00242BE4"/>
    <w:rsid w:val="00242BE7"/>
    <w:rsid w:val="002475C2"/>
    <w:rsid w:val="00252C5D"/>
    <w:rsid w:val="00254D01"/>
    <w:rsid w:val="00260555"/>
    <w:rsid w:val="002627E8"/>
    <w:rsid w:val="00262DD7"/>
    <w:rsid w:val="002640AF"/>
    <w:rsid w:val="002643F5"/>
    <w:rsid w:val="00266511"/>
    <w:rsid w:val="00270A96"/>
    <w:rsid w:val="00274E22"/>
    <w:rsid w:val="00285DF9"/>
    <w:rsid w:val="00285EB8"/>
    <w:rsid w:val="00292E6E"/>
    <w:rsid w:val="002B46A6"/>
    <w:rsid w:val="002B68E6"/>
    <w:rsid w:val="002C78AA"/>
    <w:rsid w:val="002E1735"/>
    <w:rsid w:val="002F2B18"/>
    <w:rsid w:val="003010A2"/>
    <w:rsid w:val="0030629F"/>
    <w:rsid w:val="00306BDA"/>
    <w:rsid w:val="003248E0"/>
    <w:rsid w:val="00326E54"/>
    <w:rsid w:val="00333151"/>
    <w:rsid w:val="00334482"/>
    <w:rsid w:val="00340B75"/>
    <w:rsid w:val="00353549"/>
    <w:rsid w:val="00361F99"/>
    <w:rsid w:val="0036371F"/>
    <w:rsid w:val="00363EA5"/>
    <w:rsid w:val="003715FC"/>
    <w:rsid w:val="0037327D"/>
    <w:rsid w:val="00380780"/>
    <w:rsid w:val="003912A7"/>
    <w:rsid w:val="00396714"/>
    <w:rsid w:val="00396F15"/>
    <w:rsid w:val="00397B99"/>
    <w:rsid w:val="003A1F83"/>
    <w:rsid w:val="003A29BE"/>
    <w:rsid w:val="003A2C15"/>
    <w:rsid w:val="003A7899"/>
    <w:rsid w:val="003B0B3A"/>
    <w:rsid w:val="003C1960"/>
    <w:rsid w:val="003C5FDF"/>
    <w:rsid w:val="003D64F3"/>
    <w:rsid w:val="003D6C0A"/>
    <w:rsid w:val="003E1C5D"/>
    <w:rsid w:val="003E34A9"/>
    <w:rsid w:val="0040210E"/>
    <w:rsid w:val="004041DA"/>
    <w:rsid w:val="00407C56"/>
    <w:rsid w:val="004107E9"/>
    <w:rsid w:val="004177D4"/>
    <w:rsid w:val="00420312"/>
    <w:rsid w:val="00420702"/>
    <w:rsid w:val="00423ADF"/>
    <w:rsid w:val="00426C78"/>
    <w:rsid w:val="00426E4A"/>
    <w:rsid w:val="004331A2"/>
    <w:rsid w:val="00433D10"/>
    <w:rsid w:val="00450AEB"/>
    <w:rsid w:val="004552C4"/>
    <w:rsid w:val="004628E7"/>
    <w:rsid w:val="004706B9"/>
    <w:rsid w:val="00470886"/>
    <w:rsid w:val="004822C8"/>
    <w:rsid w:val="00483035"/>
    <w:rsid w:val="00483603"/>
    <w:rsid w:val="00497DB2"/>
    <w:rsid w:val="004A2DC0"/>
    <w:rsid w:val="004A44D0"/>
    <w:rsid w:val="004A5381"/>
    <w:rsid w:val="004A70B5"/>
    <w:rsid w:val="004B0DB2"/>
    <w:rsid w:val="004C3C05"/>
    <w:rsid w:val="004C4F40"/>
    <w:rsid w:val="004C505F"/>
    <w:rsid w:val="004C76C6"/>
    <w:rsid w:val="004D1DFB"/>
    <w:rsid w:val="004D57AC"/>
    <w:rsid w:val="004F7A72"/>
    <w:rsid w:val="00506061"/>
    <w:rsid w:val="00506AD6"/>
    <w:rsid w:val="00522A70"/>
    <w:rsid w:val="00525C93"/>
    <w:rsid w:val="005312DF"/>
    <w:rsid w:val="0055378B"/>
    <w:rsid w:val="00556444"/>
    <w:rsid w:val="00562B94"/>
    <w:rsid w:val="00565848"/>
    <w:rsid w:val="00575052"/>
    <w:rsid w:val="00576C64"/>
    <w:rsid w:val="00583375"/>
    <w:rsid w:val="00584D6E"/>
    <w:rsid w:val="00591302"/>
    <w:rsid w:val="00593789"/>
    <w:rsid w:val="00595273"/>
    <w:rsid w:val="00597DE7"/>
    <w:rsid w:val="005A1973"/>
    <w:rsid w:val="005A2097"/>
    <w:rsid w:val="005A35AC"/>
    <w:rsid w:val="005A4BC6"/>
    <w:rsid w:val="005A79A9"/>
    <w:rsid w:val="005B56D3"/>
    <w:rsid w:val="005B7C92"/>
    <w:rsid w:val="005D115C"/>
    <w:rsid w:val="005D5135"/>
    <w:rsid w:val="005D65B0"/>
    <w:rsid w:val="005E0A84"/>
    <w:rsid w:val="005E56D1"/>
    <w:rsid w:val="005F115B"/>
    <w:rsid w:val="005F40D1"/>
    <w:rsid w:val="00600EB1"/>
    <w:rsid w:val="00605304"/>
    <w:rsid w:val="0061153A"/>
    <w:rsid w:val="006137F0"/>
    <w:rsid w:val="00615823"/>
    <w:rsid w:val="00617DC7"/>
    <w:rsid w:val="00620C39"/>
    <w:rsid w:val="00621359"/>
    <w:rsid w:val="00622177"/>
    <w:rsid w:val="00627C77"/>
    <w:rsid w:val="0063311D"/>
    <w:rsid w:val="00633BF0"/>
    <w:rsid w:val="00640B37"/>
    <w:rsid w:val="0064253E"/>
    <w:rsid w:val="0064374E"/>
    <w:rsid w:val="00644C5D"/>
    <w:rsid w:val="006509FF"/>
    <w:rsid w:val="00650C7F"/>
    <w:rsid w:val="00651AE2"/>
    <w:rsid w:val="00657102"/>
    <w:rsid w:val="00671425"/>
    <w:rsid w:val="00684EB7"/>
    <w:rsid w:val="00694299"/>
    <w:rsid w:val="006A1182"/>
    <w:rsid w:val="006A29D7"/>
    <w:rsid w:val="006A56B4"/>
    <w:rsid w:val="006B0336"/>
    <w:rsid w:val="006B2458"/>
    <w:rsid w:val="006B6A50"/>
    <w:rsid w:val="006C06EB"/>
    <w:rsid w:val="006C0DA0"/>
    <w:rsid w:val="006C582E"/>
    <w:rsid w:val="006C5C2D"/>
    <w:rsid w:val="006D5E05"/>
    <w:rsid w:val="006D7CA6"/>
    <w:rsid w:val="006E4CCE"/>
    <w:rsid w:val="006E63CA"/>
    <w:rsid w:val="006E75E3"/>
    <w:rsid w:val="006F0654"/>
    <w:rsid w:val="006F429E"/>
    <w:rsid w:val="00707FDB"/>
    <w:rsid w:val="0071349F"/>
    <w:rsid w:val="0071456D"/>
    <w:rsid w:val="0072451B"/>
    <w:rsid w:val="00733BA4"/>
    <w:rsid w:val="00736E56"/>
    <w:rsid w:val="00740928"/>
    <w:rsid w:val="007444F3"/>
    <w:rsid w:val="007604A3"/>
    <w:rsid w:val="00764158"/>
    <w:rsid w:val="00771D79"/>
    <w:rsid w:val="00776A6B"/>
    <w:rsid w:val="00781D6E"/>
    <w:rsid w:val="007A3B6D"/>
    <w:rsid w:val="007A4CE4"/>
    <w:rsid w:val="007A75A7"/>
    <w:rsid w:val="007C18B4"/>
    <w:rsid w:val="007C29A5"/>
    <w:rsid w:val="007C4A9D"/>
    <w:rsid w:val="007D1051"/>
    <w:rsid w:val="007D2E65"/>
    <w:rsid w:val="007D585C"/>
    <w:rsid w:val="007D7656"/>
    <w:rsid w:val="007E20FB"/>
    <w:rsid w:val="007E3F5F"/>
    <w:rsid w:val="007E7148"/>
    <w:rsid w:val="00815EF9"/>
    <w:rsid w:val="00820061"/>
    <w:rsid w:val="008203B8"/>
    <w:rsid w:val="00823A64"/>
    <w:rsid w:val="00831889"/>
    <w:rsid w:val="00845D17"/>
    <w:rsid w:val="00847D71"/>
    <w:rsid w:val="0085423A"/>
    <w:rsid w:val="00857D3D"/>
    <w:rsid w:val="008768B4"/>
    <w:rsid w:val="00877D28"/>
    <w:rsid w:val="008945BE"/>
    <w:rsid w:val="008957B3"/>
    <w:rsid w:val="00896303"/>
    <w:rsid w:val="00897A1D"/>
    <w:rsid w:val="008B3E46"/>
    <w:rsid w:val="008D01B5"/>
    <w:rsid w:val="008D1B87"/>
    <w:rsid w:val="008D1F55"/>
    <w:rsid w:val="008D25FB"/>
    <w:rsid w:val="008D2EA9"/>
    <w:rsid w:val="008D54AB"/>
    <w:rsid w:val="008E4CE5"/>
    <w:rsid w:val="008E6B05"/>
    <w:rsid w:val="008F07D7"/>
    <w:rsid w:val="008F3F69"/>
    <w:rsid w:val="00902604"/>
    <w:rsid w:val="00906E9B"/>
    <w:rsid w:val="00910822"/>
    <w:rsid w:val="009119DD"/>
    <w:rsid w:val="009328E3"/>
    <w:rsid w:val="00933D9B"/>
    <w:rsid w:val="00941359"/>
    <w:rsid w:val="00943380"/>
    <w:rsid w:val="00952719"/>
    <w:rsid w:val="009735AD"/>
    <w:rsid w:val="00983AF7"/>
    <w:rsid w:val="00984759"/>
    <w:rsid w:val="009907FA"/>
    <w:rsid w:val="0099164F"/>
    <w:rsid w:val="009A0333"/>
    <w:rsid w:val="009A6BF6"/>
    <w:rsid w:val="009A739E"/>
    <w:rsid w:val="009B0F0E"/>
    <w:rsid w:val="009B1348"/>
    <w:rsid w:val="009B6729"/>
    <w:rsid w:val="009D4279"/>
    <w:rsid w:val="009E274E"/>
    <w:rsid w:val="009F31E1"/>
    <w:rsid w:val="00A02CF4"/>
    <w:rsid w:val="00A06B07"/>
    <w:rsid w:val="00A2069A"/>
    <w:rsid w:val="00A217F6"/>
    <w:rsid w:val="00A23BC2"/>
    <w:rsid w:val="00A25076"/>
    <w:rsid w:val="00A25E54"/>
    <w:rsid w:val="00A30063"/>
    <w:rsid w:val="00A330EC"/>
    <w:rsid w:val="00A365D4"/>
    <w:rsid w:val="00A57167"/>
    <w:rsid w:val="00A57A5B"/>
    <w:rsid w:val="00A6086F"/>
    <w:rsid w:val="00A6668B"/>
    <w:rsid w:val="00A7300B"/>
    <w:rsid w:val="00A771D9"/>
    <w:rsid w:val="00A8499D"/>
    <w:rsid w:val="00A86FF6"/>
    <w:rsid w:val="00A92271"/>
    <w:rsid w:val="00A9717E"/>
    <w:rsid w:val="00A977C6"/>
    <w:rsid w:val="00AA2C27"/>
    <w:rsid w:val="00AA4977"/>
    <w:rsid w:val="00AA5519"/>
    <w:rsid w:val="00AA5EBA"/>
    <w:rsid w:val="00AB4A66"/>
    <w:rsid w:val="00AB660E"/>
    <w:rsid w:val="00AB76B1"/>
    <w:rsid w:val="00AC15D5"/>
    <w:rsid w:val="00AC6801"/>
    <w:rsid w:val="00AC6C7A"/>
    <w:rsid w:val="00AE1415"/>
    <w:rsid w:val="00AE7D56"/>
    <w:rsid w:val="00AF1672"/>
    <w:rsid w:val="00AF59DD"/>
    <w:rsid w:val="00AF5DD2"/>
    <w:rsid w:val="00AF6E47"/>
    <w:rsid w:val="00B00D85"/>
    <w:rsid w:val="00B02B32"/>
    <w:rsid w:val="00B10457"/>
    <w:rsid w:val="00B12CD0"/>
    <w:rsid w:val="00B12F3D"/>
    <w:rsid w:val="00B17DDA"/>
    <w:rsid w:val="00B20164"/>
    <w:rsid w:val="00B21123"/>
    <w:rsid w:val="00B253A5"/>
    <w:rsid w:val="00B262E8"/>
    <w:rsid w:val="00B27E32"/>
    <w:rsid w:val="00B40267"/>
    <w:rsid w:val="00B5150A"/>
    <w:rsid w:val="00B6123A"/>
    <w:rsid w:val="00B67F88"/>
    <w:rsid w:val="00B71FFC"/>
    <w:rsid w:val="00B743BC"/>
    <w:rsid w:val="00B82195"/>
    <w:rsid w:val="00B83E82"/>
    <w:rsid w:val="00B84907"/>
    <w:rsid w:val="00B974B4"/>
    <w:rsid w:val="00BA46D0"/>
    <w:rsid w:val="00BA6635"/>
    <w:rsid w:val="00BB4264"/>
    <w:rsid w:val="00BB57D8"/>
    <w:rsid w:val="00BB69EB"/>
    <w:rsid w:val="00BC2755"/>
    <w:rsid w:val="00BC3EDC"/>
    <w:rsid w:val="00BC5C21"/>
    <w:rsid w:val="00BD0591"/>
    <w:rsid w:val="00BD6623"/>
    <w:rsid w:val="00BE64E9"/>
    <w:rsid w:val="00BF19D3"/>
    <w:rsid w:val="00C037A7"/>
    <w:rsid w:val="00C066EC"/>
    <w:rsid w:val="00C12FE2"/>
    <w:rsid w:val="00C132F9"/>
    <w:rsid w:val="00C46878"/>
    <w:rsid w:val="00C53A01"/>
    <w:rsid w:val="00C564F8"/>
    <w:rsid w:val="00C56E68"/>
    <w:rsid w:val="00C61EF0"/>
    <w:rsid w:val="00C62FE4"/>
    <w:rsid w:val="00C74004"/>
    <w:rsid w:val="00C76A9C"/>
    <w:rsid w:val="00C84D21"/>
    <w:rsid w:val="00C85827"/>
    <w:rsid w:val="00C938F5"/>
    <w:rsid w:val="00C93EC1"/>
    <w:rsid w:val="00CA0237"/>
    <w:rsid w:val="00CA0E26"/>
    <w:rsid w:val="00CB6DE1"/>
    <w:rsid w:val="00CB7353"/>
    <w:rsid w:val="00CC1130"/>
    <w:rsid w:val="00CC19D3"/>
    <w:rsid w:val="00CC30B7"/>
    <w:rsid w:val="00CC311E"/>
    <w:rsid w:val="00CC63C9"/>
    <w:rsid w:val="00CC67E8"/>
    <w:rsid w:val="00CD0897"/>
    <w:rsid w:val="00CD7538"/>
    <w:rsid w:val="00CE0594"/>
    <w:rsid w:val="00CF30C5"/>
    <w:rsid w:val="00D2475C"/>
    <w:rsid w:val="00D2787B"/>
    <w:rsid w:val="00D31907"/>
    <w:rsid w:val="00D420CE"/>
    <w:rsid w:val="00D54CA6"/>
    <w:rsid w:val="00D6243F"/>
    <w:rsid w:val="00D624C6"/>
    <w:rsid w:val="00D63218"/>
    <w:rsid w:val="00D71D73"/>
    <w:rsid w:val="00D74ED2"/>
    <w:rsid w:val="00D801B4"/>
    <w:rsid w:val="00D80E95"/>
    <w:rsid w:val="00D8287A"/>
    <w:rsid w:val="00D84601"/>
    <w:rsid w:val="00D871CE"/>
    <w:rsid w:val="00DA1472"/>
    <w:rsid w:val="00DB0842"/>
    <w:rsid w:val="00DB2B8C"/>
    <w:rsid w:val="00DC4202"/>
    <w:rsid w:val="00DD5204"/>
    <w:rsid w:val="00DE2287"/>
    <w:rsid w:val="00DE3A66"/>
    <w:rsid w:val="00DE3D4D"/>
    <w:rsid w:val="00DF11CF"/>
    <w:rsid w:val="00DF1938"/>
    <w:rsid w:val="00DF3753"/>
    <w:rsid w:val="00DF7BAF"/>
    <w:rsid w:val="00E02A14"/>
    <w:rsid w:val="00E06793"/>
    <w:rsid w:val="00E10881"/>
    <w:rsid w:val="00E12DA6"/>
    <w:rsid w:val="00E26431"/>
    <w:rsid w:val="00E26D65"/>
    <w:rsid w:val="00E31E6A"/>
    <w:rsid w:val="00E415F6"/>
    <w:rsid w:val="00E42296"/>
    <w:rsid w:val="00E43EF9"/>
    <w:rsid w:val="00E65388"/>
    <w:rsid w:val="00E66B1B"/>
    <w:rsid w:val="00E72894"/>
    <w:rsid w:val="00E82726"/>
    <w:rsid w:val="00E8654A"/>
    <w:rsid w:val="00E86AAE"/>
    <w:rsid w:val="00E87C2F"/>
    <w:rsid w:val="00E87DB4"/>
    <w:rsid w:val="00E97AAB"/>
    <w:rsid w:val="00EA129E"/>
    <w:rsid w:val="00EB27ED"/>
    <w:rsid w:val="00EC225C"/>
    <w:rsid w:val="00EC7121"/>
    <w:rsid w:val="00ED0369"/>
    <w:rsid w:val="00ED40EA"/>
    <w:rsid w:val="00ED7D2F"/>
    <w:rsid w:val="00EE2F72"/>
    <w:rsid w:val="00EF2225"/>
    <w:rsid w:val="00EF461C"/>
    <w:rsid w:val="00EF76B1"/>
    <w:rsid w:val="00F04081"/>
    <w:rsid w:val="00F06B7D"/>
    <w:rsid w:val="00F117C4"/>
    <w:rsid w:val="00F1456D"/>
    <w:rsid w:val="00F22FAD"/>
    <w:rsid w:val="00F27593"/>
    <w:rsid w:val="00F32659"/>
    <w:rsid w:val="00F331B6"/>
    <w:rsid w:val="00F40547"/>
    <w:rsid w:val="00F411C0"/>
    <w:rsid w:val="00F448A2"/>
    <w:rsid w:val="00F458C3"/>
    <w:rsid w:val="00F45A40"/>
    <w:rsid w:val="00F45A8D"/>
    <w:rsid w:val="00F462E8"/>
    <w:rsid w:val="00F46737"/>
    <w:rsid w:val="00F474F2"/>
    <w:rsid w:val="00F47ADE"/>
    <w:rsid w:val="00F50E03"/>
    <w:rsid w:val="00F53928"/>
    <w:rsid w:val="00F578FB"/>
    <w:rsid w:val="00F623BC"/>
    <w:rsid w:val="00F643CE"/>
    <w:rsid w:val="00F67FA0"/>
    <w:rsid w:val="00F72132"/>
    <w:rsid w:val="00F72F42"/>
    <w:rsid w:val="00F75119"/>
    <w:rsid w:val="00F84821"/>
    <w:rsid w:val="00F87176"/>
    <w:rsid w:val="00F879FD"/>
    <w:rsid w:val="00F91277"/>
    <w:rsid w:val="00F92736"/>
    <w:rsid w:val="00F9438A"/>
    <w:rsid w:val="00FA514B"/>
    <w:rsid w:val="00FA62D9"/>
    <w:rsid w:val="00FB05FF"/>
    <w:rsid w:val="00FB3619"/>
    <w:rsid w:val="00FB3DA5"/>
    <w:rsid w:val="00FB5428"/>
    <w:rsid w:val="00FC0F3C"/>
    <w:rsid w:val="00FD1543"/>
    <w:rsid w:val="00FD6FE2"/>
    <w:rsid w:val="00FF0A97"/>
    <w:rsid w:val="00FF6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27E6B-D11A-4FCB-9280-DD1C2405F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AA2"/>
    <w:pPr>
      <w:widowControl w:val="0"/>
      <w:spacing w:after="0" w:line="240" w:lineRule="auto"/>
    </w:pPr>
    <w:rPr>
      <w:rFonts w:ascii="Tahoma" w:eastAsia="Tahoma" w:hAnsi="Tahoma" w:cs="Tahoma"/>
      <w:color w:val="000000"/>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link w:val="Bodytext21"/>
    <w:rsid w:val="000F7AA2"/>
    <w:rPr>
      <w:shd w:val="clear" w:color="auto" w:fill="FFFFFF"/>
    </w:rPr>
  </w:style>
  <w:style w:type="character" w:customStyle="1" w:styleId="Bodytext20">
    <w:name w:val="Body text (2)"/>
    <w:rsid w:val="000F7AA2"/>
    <w:rPr>
      <w:sz w:val="22"/>
      <w:szCs w:val="22"/>
      <w:u w:val="single"/>
      <w:lang w:bidi="ar-SA"/>
    </w:rPr>
  </w:style>
  <w:style w:type="character" w:customStyle="1" w:styleId="Bodytext5">
    <w:name w:val="Body text (5)_"/>
    <w:link w:val="Bodytext50"/>
    <w:rsid w:val="000F7AA2"/>
    <w:rPr>
      <w:b/>
      <w:bCs/>
      <w:shd w:val="clear" w:color="auto" w:fill="FFFFFF"/>
    </w:rPr>
  </w:style>
  <w:style w:type="character" w:customStyle="1" w:styleId="Bodytext5NotBold">
    <w:name w:val="Body text (5) + Not Bold"/>
    <w:rsid w:val="000F7AA2"/>
    <w:rPr>
      <w:b/>
      <w:bCs/>
      <w:sz w:val="22"/>
      <w:szCs w:val="22"/>
      <w:u w:val="single"/>
      <w:lang w:bidi="ar-SA"/>
    </w:rPr>
  </w:style>
  <w:style w:type="character" w:customStyle="1" w:styleId="Bodytext6">
    <w:name w:val="Body text (6)_"/>
    <w:link w:val="Bodytext61"/>
    <w:rsid w:val="000F7AA2"/>
    <w:rPr>
      <w:i/>
      <w:iCs/>
      <w:shd w:val="clear" w:color="auto" w:fill="FFFFFF"/>
    </w:rPr>
  </w:style>
  <w:style w:type="character" w:customStyle="1" w:styleId="Bodytext60">
    <w:name w:val="Body text (6)"/>
    <w:rsid w:val="000F7AA2"/>
    <w:rPr>
      <w:i/>
      <w:iCs/>
      <w:sz w:val="22"/>
      <w:szCs w:val="22"/>
      <w:u w:val="single"/>
      <w:lang w:bidi="ar-SA"/>
    </w:rPr>
  </w:style>
  <w:style w:type="character" w:customStyle="1" w:styleId="Bodytext7">
    <w:name w:val="Body text (7)_"/>
    <w:link w:val="Bodytext70"/>
    <w:rsid w:val="000F7AA2"/>
    <w:rPr>
      <w:b/>
      <w:bCs/>
      <w:i/>
      <w:iCs/>
      <w:shd w:val="clear" w:color="auto" w:fill="FFFFFF"/>
    </w:rPr>
  </w:style>
  <w:style w:type="character" w:customStyle="1" w:styleId="Bodytext2Exact">
    <w:name w:val="Body text (2) Exact"/>
    <w:rsid w:val="000F7AA2"/>
    <w:rPr>
      <w:rFonts w:ascii="Times New Roman" w:hAnsi="Times New Roman" w:cs="Times New Roman"/>
      <w:sz w:val="22"/>
      <w:szCs w:val="22"/>
      <w:u w:val="none"/>
    </w:rPr>
  </w:style>
  <w:style w:type="character" w:customStyle="1" w:styleId="Bodytext2Italic">
    <w:name w:val="Body text (2) + Italic"/>
    <w:rsid w:val="000F7AA2"/>
    <w:rPr>
      <w:i/>
      <w:iCs/>
      <w:sz w:val="22"/>
      <w:szCs w:val="22"/>
      <w:lang w:bidi="ar-SA"/>
    </w:rPr>
  </w:style>
  <w:style w:type="character" w:customStyle="1" w:styleId="Bodytext2Georgia">
    <w:name w:val="Body text (2) + Georgia"/>
    <w:aliases w:val="9 pt"/>
    <w:rsid w:val="000F7AA2"/>
    <w:rPr>
      <w:rFonts w:ascii="Georgia" w:hAnsi="Georgia" w:cs="Georgia"/>
      <w:sz w:val="18"/>
      <w:szCs w:val="18"/>
      <w:lang w:bidi="ar-SA"/>
    </w:rPr>
  </w:style>
  <w:style w:type="character" w:customStyle="1" w:styleId="Bodytext6NotItalic">
    <w:name w:val="Body text (6) + Not Italic"/>
    <w:basedOn w:val="Bodytext6"/>
    <w:rsid w:val="000F7AA2"/>
    <w:rPr>
      <w:i/>
      <w:iCs/>
      <w:shd w:val="clear" w:color="auto" w:fill="FFFFFF"/>
    </w:rPr>
  </w:style>
  <w:style w:type="character" w:customStyle="1" w:styleId="Bodytext2Georgia1">
    <w:name w:val="Body text (2) + Georgia1"/>
    <w:aliases w:val="9 pt1"/>
    <w:rsid w:val="000F7AA2"/>
    <w:rPr>
      <w:rFonts w:ascii="Georgia" w:hAnsi="Georgia" w:cs="Georgia"/>
      <w:sz w:val="18"/>
      <w:szCs w:val="18"/>
      <w:u w:val="single"/>
      <w:lang w:bidi="ar-SA"/>
    </w:rPr>
  </w:style>
  <w:style w:type="character" w:customStyle="1" w:styleId="Bodytext295pt">
    <w:name w:val="Body text (2) + 9.5 pt"/>
    <w:aliases w:val="Bold1"/>
    <w:rsid w:val="000F7AA2"/>
    <w:rPr>
      <w:b/>
      <w:bCs/>
      <w:sz w:val="19"/>
      <w:szCs w:val="19"/>
      <w:lang w:bidi="ar-SA"/>
    </w:rPr>
  </w:style>
  <w:style w:type="character" w:customStyle="1" w:styleId="Bodytext22">
    <w:name w:val="Body text (2)2"/>
    <w:basedOn w:val="Bodytext2"/>
    <w:rsid w:val="000F7AA2"/>
    <w:rPr>
      <w:shd w:val="clear" w:color="auto" w:fill="FFFFFF"/>
    </w:rPr>
  </w:style>
  <w:style w:type="character" w:customStyle="1" w:styleId="Bodytext2Italic1">
    <w:name w:val="Body text (2) + Italic1"/>
    <w:aliases w:val="Spacing 2 pt"/>
    <w:rsid w:val="000F7AA2"/>
    <w:rPr>
      <w:i/>
      <w:iCs/>
      <w:spacing w:val="50"/>
      <w:sz w:val="22"/>
      <w:szCs w:val="22"/>
      <w:lang w:val="de-DE" w:eastAsia="de-DE" w:bidi="ar-SA"/>
    </w:rPr>
  </w:style>
  <w:style w:type="paragraph" w:customStyle="1" w:styleId="Bodytext21">
    <w:name w:val="Body text (2)1"/>
    <w:basedOn w:val="Normal"/>
    <w:link w:val="Bodytext2"/>
    <w:rsid w:val="000F7AA2"/>
    <w:pPr>
      <w:shd w:val="clear" w:color="auto" w:fill="FFFFFF"/>
      <w:spacing w:after="840" w:line="240" w:lineRule="atLeast"/>
      <w:jc w:val="both"/>
    </w:pPr>
    <w:rPr>
      <w:rFonts w:asciiTheme="minorHAnsi" w:eastAsiaTheme="minorHAnsi" w:hAnsiTheme="minorHAnsi" w:cstheme="minorBidi"/>
      <w:color w:val="auto"/>
      <w:sz w:val="22"/>
      <w:szCs w:val="22"/>
      <w:lang w:val="en-US" w:eastAsia="en-US"/>
    </w:rPr>
  </w:style>
  <w:style w:type="paragraph" w:customStyle="1" w:styleId="Bodytext50">
    <w:name w:val="Body text (5)"/>
    <w:basedOn w:val="Normal"/>
    <w:link w:val="Bodytext5"/>
    <w:rsid w:val="000F7AA2"/>
    <w:pPr>
      <w:shd w:val="clear" w:color="auto" w:fill="FFFFFF"/>
      <w:spacing w:before="300" w:after="180" w:line="264" w:lineRule="exact"/>
      <w:ind w:firstLine="480"/>
    </w:pPr>
    <w:rPr>
      <w:rFonts w:asciiTheme="minorHAnsi" w:eastAsiaTheme="minorHAnsi" w:hAnsiTheme="minorHAnsi" w:cstheme="minorBidi"/>
      <w:b/>
      <w:bCs/>
      <w:color w:val="auto"/>
      <w:sz w:val="22"/>
      <w:szCs w:val="22"/>
      <w:lang w:val="en-US" w:eastAsia="en-US"/>
    </w:rPr>
  </w:style>
  <w:style w:type="paragraph" w:customStyle="1" w:styleId="Bodytext61">
    <w:name w:val="Body text (6)1"/>
    <w:basedOn w:val="Normal"/>
    <w:link w:val="Bodytext6"/>
    <w:rsid w:val="000F7AA2"/>
    <w:pPr>
      <w:shd w:val="clear" w:color="auto" w:fill="FFFFFF"/>
      <w:spacing w:before="180" w:after="60" w:line="240" w:lineRule="atLeast"/>
    </w:pPr>
    <w:rPr>
      <w:rFonts w:asciiTheme="minorHAnsi" w:eastAsiaTheme="minorHAnsi" w:hAnsiTheme="minorHAnsi" w:cstheme="minorBidi"/>
      <w:i/>
      <w:iCs/>
      <w:color w:val="auto"/>
      <w:sz w:val="22"/>
      <w:szCs w:val="22"/>
      <w:lang w:val="en-US" w:eastAsia="en-US"/>
    </w:rPr>
  </w:style>
  <w:style w:type="paragraph" w:customStyle="1" w:styleId="Bodytext70">
    <w:name w:val="Body text (7)"/>
    <w:basedOn w:val="Normal"/>
    <w:link w:val="Bodytext7"/>
    <w:rsid w:val="000F7AA2"/>
    <w:pPr>
      <w:shd w:val="clear" w:color="auto" w:fill="FFFFFF"/>
      <w:spacing w:before="60" w:after="60" w:line="240" w:lineRule="atLeast"/>
    </w:pPr>
    <w:rPr>
      <w:rFonts w:asciiTheme="minorHAnsi" w:eastAsiaTheme="minorHAnsi" w:hAnsiTheme="minorHAnsi" w:cstheme="minorBidi"/>
      <w:b/>
      <w:bCs/>
      <w:i/>
      <w:iCs/>
      <w:color w:val="auto"/>
      <w:sz w:val="22"/>
      <w:szCs w:val="22"/>
      <w:lang w:val="en-US" w:eastAsia="en-US"/>
    </w:rPr>
  </w:style>
  <w:style w:type="paragraph" w:styleId="Header">
    <w:name w:val="header"/>
    <w:basedOn w:val="Normal"/>
    <w:link w:val="HeaderChar"/>
    <w:rsid w:val="000F7AA2"/>
    <w:pPr>
      <w:tabs>
        <w:tab w:val="center" w:pos="4153"/>
        <w:tab w:val="right" w:pos="8306"/>
      </w:tabs>
    </w:pPr>
  </w:style>
  <w:style w:type="character" w:customStyle="1" w:styleId="HeaderChar">
    <w:name w:val="Header Char"/>
    <w:basedOn w:val="DefaultParagraphFont"/>
    <w:link w:val="Header"/>
    <w:rsid w:val="000F7AA2"/>
    <w:rPr>
      <w:rFonts w:ascii="Tahoma" w:eastAsia="Tahoma" w:hAnsi="Tahoma" w:cs="Tahoma"/>
      <w:color w:val="000000"/>
      <w:sz w:val="24"/>
      <w:szCs w:val="24"/>
      <w:lang w:val="ro-RO" w:eastAsia="ro-RO"/>
    </w:rPr>
  </w:style>
  <w:style w:type="paragraph" w:styleId="Footer">
    <w:name w:val="footer"/>
    <w:basedOn w:val="Normal"/>
    <w:link w:val="FooterChar"/>
    <w:rsid w:val="000F7AA2"/>
    <w:pPr>
      <w:tabs>
        <w:tab w:val="center" w:pos="4153"/>
        <w:tab w:val="right" w:pos="8306"/>
      </w:tabs>
    </w:pPr>
  </w:style>
  <w:style w:type="character" w:customStyle="1" w:styleId="FooterChar">
    <w:name w:val="Footer Char"/>
    <w:basedOn w:val="DefaultParagraphFont"/>
    <w:link w:val="Footer"/>
    <w:rsid w:val="000F7AA2"/>
    <w:rPr>
      <w:rFonts w:ascii="Tahoma" w:eastAsia="Tahoma" w:hAnsi="Tahoma" w:cs="Tahoma"/>
      <w:color w:val="000000"/>
      <w:sz w:val="24"/>
      <w:szCs w:val="24"/>
      <w:lang w:val="ro-RO" w:eastAsia="ro-RO"/>
    </w:rPr>
  </w:style>
  <w:style w:type="paragraph" w:styleId="BodyTextIndent2">
    <w:name w:val="Body Text Indent 2"/>
    <w:basedOn w:val="Normal"/>
    <w:link w:val="BodyTextIndent2Char"/>
    <w:rsid w:val="000F7AA2"/>
    <w:pPr>
      <w:widowControl/>
      <w:ind w:firstLine="720"/>
      <w:jc w:val="both"/>
    </w:pPr>
    <w:rPr>
      <w:rFonts w:ascii="Times New Roman" w:eastAsia="Times New Roman" w:hAnsi="Times New Roman" w:cs="Times New Roman"/>
      <w:color w:val="auto"/>
      <w:sz w:val="28"/>
      <w:szCs w:val="20"/>
      <w:lang w:eastAsia="x-none"/>
    </w:rPr>
  </w:style>
  <w:style w:type="character" w:customStyle="1" w:styleId="BodyTextIndent2Char">
    <w:name w:val="Body Text Indent 2 Char"/>
    <w:basedOn w:val="DefaultParagraphFont"/>
    <w:link w:val="BodyTextIndent2"/>
    <w:rsid w:val="000F7AA2"/>
    <w:rPr>
      <w:rFonts w:ascii="Times New Roman" w:eastAsia="Times New Roman" w:hAnsi="Times New Roman" w:cs="Times New Roman"/>
      <w:sz w:val="28"/>
      <w:szCs w:val="20"/>
      <w:lang w:val="ro-RO" w:eastAsia="x-none"/>
    </w:rPr>
  </w:style>
  <w:style w:type="paragraph" w:customStyle="1" w:styleId="CaracterCaracter1">
    <w:name w:val="Caracter Caracter1"/>
    <w:basedOn w:val="Normal"/>
    <w:rsid w:val="000F7AA2"/>
    <w:pPr>
      <w:widowControl/>
    </w:pPr>
    <w:rPr>
      <w:rFonts w:ascii="Times New Roman" w:eastAsia="Times New Roman" w:hAnsi="Times New Roman" w:cs="Times New Roman"/>
      <w:color w:val="auto"/>
      <w:lang w:val="pl-PL" w:eastAsia="pl-PL"/>
    </w:rPr>
  </w:style>
  <w:style w:type="paragraph" w:styleId="BodyTextIndent">
    <w:name w:val="Body Text Indent"/>
    <w:basedOn w:val="Normal"/>
    <w:link w:val="BodyTextIndentChar"/>
    <w:rsid w:val="000F7AA2"/>
    <w:pPr>
      <w:spacing w:after="120"/>
      <w:ind w:left="360"/>
    </w:pPr>
    <w:rPr>
      <w:rFonts w:cs="Times New Roman"/>
    </w:rPr>
  </w:style>
  <w:style w:type="character" w:customStyle="1" w:styleId="BodyTextIndentChar">
    <w:name w:val="Body Text Indent Char"/>
    <w:basedOn w:val="DefaultParagraphFont"/>
    <w:link w:val="BodyTextIndent"/>
    <w:rsid w:val="000F7AA2"/>
    <w:rPr>
      <w:rFonts w:ascii="Tahoma" w:eastAsia="Tahoma" w:hAnsi="Tahoma" w:cs="Times New Roman"/>
      <w:color w:val="000000"/>
      <w:sz w:val="24"/>
      <w:szCs w:val="24"/>
      <w:lang w:val="ro-RO" w:eastAsia="ro-RO"/>
    </w:rPr>
  </w:style>
  <w:style w:type="paragraph" w:styleId="ListParagraph">
    <w:name w:val="List Paragraph"/>
    <w:basedOn w:val="Normal"/>
    <w:uiPriority w:val="34"/>
    <w:qFormat/>
    <w:rsid w:val="000F7AA2"/>
    <w:pPr>
      <w:widowControl/>
      <w:suppressAutoHyphens/>
      <w:ind w:left="720"/>
      <w:contextualSpacing/>
    </w:pPr>
    <w:rPr>
      <w:rFonts w:ascii="Times New Roman" w:eastAsia="Times New Roman" w:hAnsi="Times New Roman" w:cs="Times New Roman"/>
      <w:color w:val="auto"/>
      <w:lang w:val="en-US" w:eastAsia="ar-SA"/>
    </w:rPr>
  </w:style>
  <w:style w:type="paragraph" w:styleId="BalloonText">
    <w:name w:val="Balloon Text"/>
    <w:basedOn w:val="Normal"/>
    <w:link w:val="BalloonTextChar"/>
    <w:rsid w:val="000F7AA2"/>
    <w:rPr>
      <w:rFonts w:ascii="Segoe UI" w:hAnsi="Segoe UI" w:cs="Times New Roman"/>
      <w:sz w:val="18"/>
      <w:szCs w:val="18"/>
    </w:rPr>
  </w:style>
  <w:style w:type="character" w:customStyle="1" w:styleId="BalloonTextChar">
    <w:name w:val="Balloon Text Char"/>
    <w:basedOn w:val="DefaultParagraphFont"/>
    <w:link w:val="BalloonText"/>
    <w:rsid w:val="000F7AA2"/>
    <w:rPr>
      <w:rFonts w:ascii="Segoe UI" w:eastAsia="Tahoma" w:hAnsi="Segoe UI" w:cs="Times New Roman"/>
      <w:color w:val="000000"/>
      <w:sz w:val="18"/>
      <w:szCs w:val="1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3433</TotalTime>
  <Pages>43</Pages>
  <Words>29528</Words>
  <Characters>168313</Characters>
  <Application>Microsoft Office Word</Application>
  <DocSecurity>0</DocSecurity>
  <Lines>1402</Lines>
  <Paragraphs>394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dc:creator>
  <cp:keywords/>
  <dc:description/>
  <cp:lastModifiedBy>admin</cp:lastModifiedBy>
  <cp:revision>253</cp:revision>
  <cp:lastPrinted>2021-11-04T09:47:00Z</cp:lastPrinted>
  <dcterms:created xsi:type="dcterms:W3CDTF">2021-05-18T04:41:00Z</dcterms:created>
  <dcterms:modified xsi:type="dcterms:W3CDTF">2021-11-17T10:53:00Z</dcterms:modified>
</cp:coreProperties>
</file>